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47DE" w14:textId="77777777" w:rsidR="00815032" w:rsidRPr="00013318" w:rsidRDefault="00815032" w:rsidP="005F552F">
      <w:pPr>
        <w:pStyle w:val="Zitat"/>
      </w:pPr>
    </w:p>
    <w:p w14:paraId="624BEAFD" w14:textId="77777777" w:rsidR="00815032" w:rsidRPr="006B4E5B" w:rsidRDefault="006C5EB9">
      <w:pPr>
        <w:spacing w:before="26" w:after="0" w:line="240" w:lineRule="auto"/>
        <w:ind w:right="97"/>
        <w:jc w:val="right"/>
        <w:rPr>
          <w:rFonts w:ascii="Arial" w:eastAsia="Arial" w:hAnsi="Arial" w:cs="Arial"/>
          <w:sz w:val="24"/>
          <w:szCs w:val="24"/>
          <w:lang w:val="de-DE"/>
        </w:rPr>
      </w:pPr>
      <w:r w:rsidRPr="006B4E5B">
        <w:rPr>
          <w:rFonts w:ascii="Arial" w:hAnsi="Arial" w:cs="Arial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57728" behindDoc="1" locked="0" layoutInCell="1" allowOverlap="1" wp14:anchorId="28635EF7" wp14:editId="073EEDB2">
            <wp:simplePos x="0" y="0"/>
            <wp:positionH relativeFrom="page">
              <wp:posOffset>662305</wp:posOffset>
            </wp:positionH>
            <wp:positionV relativeFrom="paragraph">
              <wp:posOffset>-32385</wp:posOffset>
            </wp:positionV>
            <wp:extent cx="2783840" cy="60960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Studie</w:t>
      </w:r>
      <w:r w:rsidRPr="006B4E5B">
        <w:rPr>
          <w:rFonts w:ascii="Arial" w:eastAsia="Arial" w:hAnsi="Arial" w:cs="Arial"/>
          <w:spacing w:val="2"/>
          <w:w w:val="99"/>
          <w:sz w:val="24"/>
          <w:szCs w:val="24"/>
          <w:lang w:val="de-DE"/>
        </w:rPr>
        <w:t>n</w:t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dek</w:t>
      </w:r>
      <w:r w:rsidRPr="006B4E5B">
        <w:rPr>
          <w:rFonts w:ascii="Arial" w:eastAsia="Arial" w:hAnsi="Arial" w:cs="Arial"/>
          <w:spacing w:val="2"/>
          <w:w w:val="99"/>
          <w:sz w:val="24"/>
          <w:szCs w:val="24"/>
          <w:lang w:val="de-DE"/>
        </w:rPr>
        <w:t>a</w:t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nat</w:t>
      </w:r>
    </w:p>
    <w:p w14:paraId="1582C680" w14:textId="77777777" w:rsidR="00815032" w:rsidRPr="006B4E5B" w:rsidRDefault="006C5EB9">
      <w:pPr>
        <w:spacing w:after="0" w:line="292" w:lineRule="exact"/>
        <w:ind w:right="98"/>
        <w:jc w:val="right"/>
        <w:rPr>
          <w:rFonts w:ascii="Arial" w:eastAsia="Arial" w:hAnsi="Arial" w:cs="Arial"/>
          <w:sz w:val="24"/>
          <w:szCs w:val="24"/>
          <w:lang w:val="de-DE"/>
        </w:rPr>
      </w:pPr>
      <w:r w:rsidRPr="006B4E5B">
        <w:rPr>
          <w:rFonts w:ascii="Arial" w:eastAsia="Arial" w:hAnsi="Arial" w:cs="Arial"/>
          <w:position w:val="-1"/>
          <w:sz w:val="24"/>
          <w:szCs w:val="24"/>
          <w:lang w:val="de-DE"/>
        </w:rPr>
        <w:t>Fakultät</w:t>
      </w:r>
      <w:r w:rsidRPr="006B4E5B">
        <w:rPr>
          <w:rFonts w:ascii="Arial" w:eastAsia="Arial" w:hAnsi="Arial" w:cs="Arial"/>
          <w:spacing w:val="-7"/>
          <w:position w:val="-1"/>
          <w:sz w:val="24"/>
          <w:szCs w:val="24"/>
          <w:lang w:val="de-DE"/>
        </w:rPr>
        <w:t xml:space="preserve"> </w:t>
      </w:r>
      <w:r w:rsidRPr="006B4E5B">
        <w:rPr>
          <w:rFonts w:ascii="Arial" w:eastAsia="Arial" w:hAnsi="Arial" w:cs="Arial"/>
          <w:position w:val="-1"/>
          <w:sz w:val="24"/>
          <w:szCs w:val="24"/>
          <w:lang w:val="de-DE"/>
        </w:rPr>
        <w:t>für</w:t>
      </w:r>
      <w:r w:rsidRPr="006B4E5B">
        <w:rPr>
          <w:rFonts w:ascii="Arial" w:eastAsia="Arial" w:hAnsi="Arial" w:cs="Arial"/>
          <w:spacing w:val="-3"/>
          <w:position w:val="-1"/>
          <w:sz w:val="24"/>
          <w:szCs w:val="24"/>
          <w:lang w:val="de-DE"/>
        </w:rPr>
        <w:t xml:space="preserve"> 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A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gra</w:t>
      </w:r>
      <w:r w:rsidRPr="006B4E5B">
        <w:rPr>
          <w:rFonts w:ascii="Arial" w:eastAsia="Arial" w:hAnsi="Arial" w:cs="Arial"/>
          <w:spacing w:val="3"/>
          <w:w w:val="99"/>
          <w:position w:val="-1"/>
          <w:sz w:val="24"/>
          <w:szCs w:val="24"/>
          <w:lang w:val="de-DE"/>
        </w:rPr>
        <w:t>r</w:t>
      </w:r>
      <w:r w:rsidRPr="006B4E5B">
        <w:rPr>
          <w:rFonts w:ascii="Arial" w:eastAsia="Arial" w:hAnsi="Arial" w:cs="Arial"/>
          <w:spacing w:val="-2"/>
          <w:w w:val="99"/>
          <w:position w:val="-1"/>
          <w:sz w:val="24"/>
          <w:szCs w:val="24"/>
          <w:lang w:val="de-DE"/>
        </w:rPr>
        <w:t>w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i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s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sensc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h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aften</w:t>
      </w:r>
    </w:p>
    <w:p w14:paraId="5505E721" w14:textId="77777777" w:rsidR="00815032" w:rsidRPr="006B4E5B" w:rsidRDefault="00815032">
      <w:pPr>
        <w:spacing w:before="6" w:after="0" w:line="160" w:lineRule="exact"/>
        <w:rPr>
          <w:rFonts w:ascii="Arial" w:hAnsi="Arial" w:cs="Arial"/>
          <w:sz w:val="24"/>
          <w:szCs w:val="24"/>
          <w:lang w:val="de-DE"/>
        </w:rPr>
      </w:pPr>
    </w:p>
    <w:p w14:paraId="5E80B387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0A743A62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27F06A24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4D24A4D2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11D3D98B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074D6764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3F841C27" w14:textId="77777777" w:rsidR="006B4E5B" w:rsidRDefault="006C5EB9" w:rsidP="006B4E5B">
      <w:pPr>
        <w:pStyle w:val="berschrift1"/>
        <w:jc w:val="center"/>
        <w:rPr>
          <w:rFonts w:ascii="Arial" w:hAnsi="Arial" w:cs="Arial"/>
          <w:color w:val="auto"/>
          <w:lang w:val="de-DE"/>
        </w:rPr>
      </w:pPr>
      <w:r w:rsidRPr="006B4E5B">
        <w:rPr>
          <w:rFonts w:ascii="Arial" w:hAnsi="Arial" w:cs="Arial"/>
          <w:color w:val="auto"/>
          <w:lang w:val="de-DE"/>
        </w:rPr>
        <w:t>L</w:t>
      </w:r>
      <w:r w:rsidRPr="006B4E5B">
        <w:rPr>
          <w:rFonts w:ascii="Arial" w:hAnsi="Arial" w:cs="Arial"/>
          <w:color w:val="auto"/>
          <w:spacing w:val="-1"/>
          <w:lang w:val="de-DE"/>
        </w:rPr>
        <w:t>ist</w:t>
      </w:r>
      <w:r w:rsidRPr="006B4E5B">
        <w:rPr>
          <w:rFonts w:ascii="Arial" w:hAnsi="Arial" w:cs="Arial"/>
          <w:color w:val="auto"/>
          <w:lang w:val="de-DE"/>
        </w:rPr>
        <w:t xml:space="preserve">e </w:t>
      </w:r>
      <w:r w:rsidRPr="006B4E5B">
        <w:rPr>
          <w:rFonts w:ascii="Arial" w:hAnsi="Arial" w:cs="Arial"/>
          <w:color w:val="auto"/>
          <w:spacing w:val="-1"/>
          <w:lang w:val="de-DE"/>
        </w:rPr>
        <w:t>d</w:t>
      </w:r>
      <w:r w:rsidRPr="006B4E5B">
        <w:rPr>
          <w:rFonts w:ascii="Arial" w:hAnsi="Arial" w:cs="Arial"/>
          <w:color w:val="auto"/>
          <w:lang w:val="de-DE"/>
        </w:rPr>
        <w:t>er</w:t>
      </w:r>
      <w:r w:rsidRPr="006B4E5B">
        <w:rPr>
          <w:rFonts w:ascii="Arial" w:hAnsi="Arial" w:cs="Arial"/>
          <w:color w:val="auto"/>
          <w:spacing w:val="2"/>
          <w:lang w:val="de-DE"/>
        </w:rPr>
        <w:t xml:space="preserve"> </w:t>
      </w:r>
      <w:r w:rsidRPr="006B4E5B">
        <w:rPr>
          <w:rFonts w:ascii="Arial" w:hAnsi="Arial" w:cs="Arial"/>
          <w:color w:val="auto"/>
          <w:spacing w:val="-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rü</w:t>
      </w:r>
      <w:r w:rsidRPr="006B4E5B">
        <w:rPr>
          <w:rFonts w:ascii="Arial" w:hAnsi="Arial" w:cs="Arial"/>
          <w:color w:val="auto"/>
          <w:spacing w:val="2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>un</w:t>
      </w:r>
      <w:r w:rsidRPr="006B4E5B">
        <w:rPr>
          <w:rFonts w:ascii="Arial" w:hAnsi="Arial" w:cs="Arial"/>
          <w:color w:val="auto"/>
          <w:spacing w:val="-1"/>
          <w:lang w:val="de-DE"/>
        </w:rPr>
        <w:t>gs</w:t>
      </w:r>
      <w:r w:rsidRPr="006B4E5B">
        <w:rPr>
          <w:rFonts w:ascii="Arial" w:hAnsi="Arial" w:cs="Arial"/>
          <w:color w:val="auto"/>
          <w:lang w:val="de-DE"/>
        </w:rPr>
        <w:t>berech</w:t>
      </w:r>
      <w:r w:rsidRPr="006B4E5B">
        <w:rPr>
          <w:rFonts w:ascii="Arial" w:hAnsi="Arial" w:cs="Arial"/>
          <w:color w:val="auto"/>
          <w:spacing w:val="-1"/>
          <w:lang w:val="de-DE"/>
        </w:rPr>
        <w:t>t</w:t>
      </w:r>
      <w:r w:rsidRPr="006B4E5B">
        <w:rPr>
          <w:rFonts w:ascii="Arial" w:hAnsi="Arial" w:cs="Arial"/>
          <w:color w:val="auto"/>
          <w:spacing w:val="2"/>
          <w:lang w:val="de-DE"/>
        </w:rPr>
        <w:t>i</w:t>
      </w:r>
      <w:r w:rsidRPr="006B4E5B">
        <w:rPr>
          <w:rFonts w:ascii="Arial" w:hAnsi="Arial" w:cs="Arial"/>
          <w:color w:val="auto"/>
          <w:spacing w:val="-1"/>
          <w:lang w:val="de-DE"/>
        </w:rPr>
        <w:t>gt</w:t>
      </w:r>
      <w:r w:rsidRPr="006B4E5B">
        <w:rPr>
          <w:rFonts w:ascii="Arial" w:hAnsi="Arial" w:cs="Arial"/>
          <w:color w:val="auto"/>
          <w:lang w:val="de-DE"/>
        </w:rPr>
        <w:t xml:space="preserve">en </w:t>
      </w:r>
      <w:r w:rsidRPr="006B4E5B">
        <w:rPr>
          <w:rFonts w:ascii="Arial" w:hAnsi="Arial" w:cs="Arial"/>
          <w:color w:val="auto"/>
          <w:spacing w:val="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er</w:t>
      </w:r>
      <w:r w:rsidRPr="006B4E5B">
        <w:rPr>
          <w:rFonts w:ascii="Arial" w:hAnsi="Arial" w:cs="Arial"/>
          <w:color w:val="auto"/>
          <w:spacing w:val="-1"/>
          <w:lang w:val="de-DE"/>
        </w:rPr>
        <w:t>s</w:t>
      </w:r>
      <w:r w:rsidRPr="006B4E5B">
        <w:rPr>
          <w:rFonts w:ascii="Arial" w:hAnsi="Arial" w:cs="Arial"/>
          <w:color w:val="auto"/>
          <w:spacing w:val="1"/>
          <w:lang w:val="de-DE"/>
        </w:rPr>
        <w:t>o</w:t>
      </w:r>
      <w:r w:rsidRPr="006B4E5B">
        <w:rPr>
          <w:rFonts w:ascii="Arial" w:hAnsi="Arial" w:cs="Arial"/>
          <w:color w:val="auto"/>
          <w:lang w:val="de-DE"/>
        </w:rPr>
        <w:t xml:space="preserve">nen </w:t>
      </w:r>
      <w:r w:rsidRPr="006B4E5B">
        <w:rPr>
          <w:rFonts w:ascii="Arial" w:hAnsi="Arial" w:cs="Arial"/>
          <w:color w:val="auto"/>
          <w:spacing w:val="-1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 xml:space="preserve">ür </w:t>
      </w:r>
      <w:r w:rsidRPr="006B4E5B">
        <w:rPr>
          <w:rFonts w:ascii="Arial" w:hAnsi="Arial" w:cs="Arial"/>
          <w:color w:val="auto"/>
          <w:spacing w:val="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rü</w:t>
      </w:r>
      <w:r w:rsidRPr="006B4E5B">
        <w:rPr>
          <w:rFonts w:ascii="Arial" w:hAnsi="Arial" w:cs="Arial"/>
          <w:color w:val="auto"/>
          <w:spacing w:val="-1"/>
          <w:lang w:val="de-DE"/>
        </w:rPr>
        <w:t>f</w:t>
      </w:r>
      <w:r w:rsidR="00013318" w:rsidRPr="006B4E5B">
        <w:rPr>
          <w:rFonts w:ascii="Arial" w:hAnsi="Arial" w:cs="Arial"/>
          <w:color w:val="auto"/>
          <w:lang w:val="de-DE"/>
        </w:rPr>
        <w:t>un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 xml:space="preserve">en </w:t>
      </w:r>
      <w:r w:rsidRPr="006B4E5B">
        <w:rPr>
          <w:rFonts w:ascii="Arial" w:hAnsi="Arial" w:cs="Arial"/>
          <w:color w:val="auto"/>
          <w:spacing w:val="-1"/>
          <w:lang w:val="de-DE"/>
        </w:rPr>
        <w:t>d</w:t>
      </w:r>
      <w:r w:rsidRPr="006B4E5B">
        <w:rPr>
          <w:rFonts w:ascii="Arial" w:hAnsi="Arial" w:cs="Arial"/>
          <w:color w:val="auto"/>
          <w:lang w:val="de-DE"/>
        </w:rPr>
        <w:t>er BSc</w:t>
      </w:r>
      <w:r w:rsidRPr="006B4E5B">
        <w:rPr>
          <w:rFonts w:ascii="Arial" w:hAnsi="Arial" w:cs="Arial"/>
          <w:color w:val="auto"/>
          <w:spacing w:val="3"/>
          <w:lang w:val="de-DE"/>
        </w:rPr>
        <w:t xml:space="preserve"> </w:t>
      </w:r>
      <w:r w:rsidR="00013318" w:rsidRPr="006B4E5B">
        <w:rPr>
          <w:rFonts w:ascii="Arial" w:hAnsi="Arial" w:cs="Arial"/>
          <w:color w:val="auto"/>
          <w:lang w:val="de-DE"/>
        </w:rPr>
        <w:t xml:space="preserve">und </w:t>
      </w:r>
      <w:r w:rsidRPr="006B4E5B">
        <w:rPr>
          <w:rFonts w:ascii="Arial" w:hAnsi="Arial" w:cs="Arial"/>
          <w:color w:val="auto"/>
          <w:lang w:val="de-DE"/>
        </w:rPr>
        <w:t>MSc S</w:t>
      </w:r>
      <w:r w:rsidRPr="006B4E5B">
        <w:rPr>
          <w:rFonts w:ascii="Arial" w:hAnsi="Arial" w:cs="Arial"/>
          <w:color w:val="auto"/>
          <w:spacing w:val="-1"/>
          <w:lang w:val="de-DE"/>
        </w:rPr>
        <w:t>t</w:t>
      </w:r>
      <w:r w:rsidRPr="006B4E5B">
        <w:rPr>
          <w:rFonts w:ascii="Arial" w:hAnsi="Arial" w:cs="Arial"/>
          <w:color w:val="auto"/>
          <w:spacing w:val="3"/>
          <w:lang w:val="de-DE"/>
        </w:rPr>
        <w:t>u</w:t>
      </w:r>
      <w:r w:rsidRPr="006B4E5B">
        <w:rPr>
          <w:rFonts w:ascii="Arial" w:hAnsi="Arial" w:cs="Arial"/>
          <w:color w:val="auto"/>
          <w:spacing w:val="-1"/>
          <w:lang w:val="de-DE"/>
        </w:rPr>
        <w:t>di</w:t>
      </w:r>
      <w:r w:rsidRPr="006B4E5B">
        <w:rPr>
          <w:rFonts w:ascii="Arial" w:hAnsi="Arial" w:cs="Arial"/>
          <w:color w:val="auto"/>
          <w:lang w:val="de-DE"/>
        </w:rPr>
        <w:t>en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>än</w:t>
      </w:r>
      <w:r w:rsidRPr="006B4E5B">
        <w:rPr>
          <w:rFonts w:ascii="Arial" w:hAnsi="Arial" w:cs="Arial"/>
          <w:color w:val="auto"/>
          <w:spacing w:val="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 xml:space="preserve">e, </w:t>
      </w:r>
    </w:p>
    <w:p w14:paraId="4A38E02E" w14:textId="77777777" w:rsidR="00815032" w:rsidRPr="006B4E5B" w:rsidRDefault="006C5EB9" w:rsidP="006B4E5B">
      <w:pPr>
        <w:pStyle w:val="berschrift1"/>
        <w:jc w:val="center"/>
        <w:rPr>
          <w:rFonts w:ascii="Arial" w:hAnsi="Arial" w:cs="Arial"/>
          <w:color w:val="auto"/>
          <w:lang w:val="de-DE"/>
        </w:rPr>
      </w:pPr>
      <w:r w:rsidRPr="006B4E5B">
        <w:rPr>
          <w:rFonts w:ascii="Arial" w:hAnsi="Arial" w:cs="Arial"/>
          <w:color w:val="auto"/>
          <w:spacing w:val="2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>a</w:t>
      </w:r>
      <w:r w:rsidRPr="006B4E5B">
        <w:rPr>
          <w:rFonts w:ascii="Arial" w:hAnsi="Arial" w:cs="Arial"/>
          <w:color w:val="auto"/>
          <w:spacing w:val="-1"/>
          <w:lang w:val="de-DE"/>
        </w:rPr>
        <w:t>k</w:t>
      </w:r>
      <w:r w:rsidRPr="006B4E5B">
        <w:rPr>
          <w:rFonts w:ascii="Arial" w:hAnsi="Arial" w:cs="Arial"/>
          <w:color w:val="auto"/>
          <w:lang w:val="de-DE"/>
        </w:rPr>
        <w:t>u</w:t>
      </w:r>
      <w:r w:rsidRPr="006B4E5B">
        <w:rPr>
          <w:rFonts w:ascii="Arial" w:hAnsi="Arial" w:cs="Arial"/>
          <w:color w:val="auto"/>
          <w:spacing w:val="-1"/>
          <w:lang w:val="de-DE"/>
        </w:rPr>
        <w:t>lt</w:t>
      </w:r>
      <w:r w:rsidRPr="006B4E5B">
        <w:rPr>
          <w:rFonts w:ascii="Arial" w:hAnsi="Arial" w:cs="Arial"/>
          <w:color w:val="auto"/>
          <w:lang w:val="de-DE"/>
        </w:rPr>
        <w:t>ät</w:t>
      </w:r>
      <w:r w:rsidRPr="006B4E5B">
        <w:rPr>
          <w:rFonts w:ascii="Arial" w:hAnsi="Arial" w:cs="Arial"/>
          <w:color w:val="auto"/>
          <w:spacing w:val="-1"/>
          <w:lang w:val="de-DE"/>
        </w:rPr>
        <w:t xml:space="preserve"> </w:t>
      </w:r>
      <w:r w:rsidRPr="006B4E5B">
        <w:rPr>
          <w:rFonts w:ascii="Arial" w:hAnsi="Arial" w:cs="Arial"/>
          <w:color w:val="auto"/>
          <w:spacing w:val="1"/>
          <w:lang w:val="de-DE"/>
        </w:rPr>
        <w:t>A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>r</w:t>
      </w:r>
      <w:r w:rsidRPr="006B4E5B">
        <w:rPr>
          <w:rFonts w:ascii="Arial" w:hAnsi="Arial" w:cs="Arial"/>
          <w:color w:val="auto"/>
          <w:spacing w:val="1"/>
          <w:lang w:val="de-DE"/>
        </w:rPr>
        <w:t>a</w:t>
      </w:r>
      <w:r w:rsidR="00013318" w:rsidRPr="006B4E5B">
        <w:rPr>
          <w:rFonts w:ascii="Arial" w:hAnsi="Arial" w:cs="Arial"/>
          <w:color w:val="auto"/>
          <w:spacing w:val="2"/>
          <w:lang w:val="de-DE"/>
        </w:rPr>
        <w:t>r</w:t>
      </w:r>
      <w:r w:rsidRPr="006B4E5B">
        <w:rPr>
          <w:rFonts w:ascii="Arial" w:hAnsi="Arial" w:cs="Arial"/>
          <w:color w:val="auto"/>
          <w:spacing w:val="-1"/>
          <w:position w:val="-1"/>
          <w:lang w:val="de-DE"/>
        </w:rPr>
        <w:t>wiss</w:t>
      </w:r>
      <w:r w:rsidRPr="006B4E5B">
        <w:rPr>
          <w:rFonts w:ascii="Arial" w:hAnsi="Arial" w:cs="Arial"/>
          <w:color w:val="auto"/>
          <w:position w:val="-1"/>
          <w:lang w:val="de-DE"/>
        </w:rPr>
        <w:t>en</w:t>
      </w:r>
      <w:r w:rsidRPr="006B4E5B">
        <w:rPr>
          <w:rFonts w:ascii="Arial" w:hAnsi="Arial" w:cs="Arial"/>
          <w:color w:val="auto"/>
          <w:spacing w:val="2"/>
          <w:position w:val="-1"/>
          <w:lang w:val="de-DE"/>
        </w:rPr>
        <w:t>s</w:t>
      </w:r>
      <w:r w:rsidRPr="006B4E5B">
        <w:rPr>
          <w:rFonts w:ascii="Arial" w:hAnsi="Arial" w:cs="Arial"/>
          <w:color w:val="auto"/>
          <w:position w:val="-1"/>
          <w:lang w:val="de-DE"/>
        </w:rPr>
        <w:t>cha</w:t>
      </w:r>
      <w:r w:rsidRPr="006B4E5B">
        <w:rPr>
          <w:rFonts w:ascii="Arial" w:hAnsi="Arial" w:cs="Arial"/>
          <w:color w:val="auto"/>
          <w:spacing w:val="-1"/>
          <w:position w:val="-1"/>
          <w:lang w:val="de-DE"/>
        </w:rPr>
        <w:t>f</w:t>
      </w:r>
      <w:r w:rsidRPr="006B4E5B">
        <w:rPr>
          <w:rFonts w:ascii="Arial" w:hAnsi="Arial" w:cs="Arial"/>
          <w:color w:val="auto"/>
          <w:spacing w:val="1"/>
          <w:position w:val="-1"/>
          <w:lang w:val="de-DE"/>
        </w:rPr>
        <w:t>t</w:t>
      </w:r>
      <w:r w:rsidRPr="006B4E5B">
        <w:rPr>
          <w:rFonts w:ascii="Arial" w:hAnsi="Arial" w:cs="Arial"/>
          <w:color w:val="auto"/>
          <w:position w:val="-1"/>
          <w:lang w:val="de-DE"/>
        </w:rPr>
        <w:t>en</w:t>
      </w:r>
    </w:p>
    <w:p w14:paraId="02FD20A7" w14:textId="0A22FF59" w:rsidR="00815032" w:rsidRPr="006B4E5B" w:rsidRDefault="006C5EB9" w:rsidP="006B4E5B">
      <w:pPr>
        <w:spacing w:before="10" w:after="0" w:line="240" w:lineRule="auto"/>
        <w:ind w:right="-20"/>
        <w:rPr>
          <w:rFonts w:ascii="Arial" w:eastAsia="Tahoma" w:hAnsi="Arial" w:cs="Arial"/>
          <w:sz w:val="24"/>
          <w:szCs w:val="24"/>
          <w:lang w:val="de-DE"/>
        </w:rPr>
      </w:pPr>
      <w:r w:rsidRPr="006B4E5B">
        <w:rPr>
          <w:rFonts w:ascii="Arial" w:eastAsia="Tahoma" w:hAnsi="Arial" w:cs="Arial"/>
          <w:spacing w:val="-1"/>
          <w:sz w:val="24"/>
          <w:szCs w:val="24"/>
          <w:lang w:val="de-DE"/>
        </w:rPr>
        <w:t>S</w:t>
      </w:r>
      <w:r w:rsidRPr="006B4E5B">
        <w:rPr>
          <w:rFonts w:ascii="Arial" w:eastAsia="Tahoma" w:hAnsi="Arial" w:cs="Arial"/>
          <w:spacing w:val="1"/>
          <w:sz w:val="24"/>
          <w:szCs w:val="24"/>
          <w:lang w:val="de-DE"/>
        </w:rPr>
        <w:t>t</w:t>
      </w:r>
      <w:r w:rsidRPr="006B4E5B">
        <w:rPr>
          <w:rFonts w:ascii="Arial" w:eastAsia="Tahoma" w:hAnsi="Arial" w:cs="Arial"/>
          <w:spacing w:val="-1"/>
          <w:sz w:val="24"/>
          <w:szCs w:val="24"/>
          <w:lang w:val="de-DE"/>
        </w:rPr>
        <w:t>an</w:t>
      </w:r>
      <w:r w:rsidRPr="006B4E5B">
        <w:rPr>
          <w:rFonts w:ascii="Arial" w:eastAsia="Tahoma" w:hAnsi="Arial" w:cs="Arial"/>
          <w:sz w:val="24"/>
          <w:szCs w:val="24"/>
          <w:lang w:val="de-DE"/>
        </w:rPr>
        <w:t>d</w:t>
      </w:r>
      <w:r w:rsidR="00BD4399">
        <w:rPr>
          <w:rFonts w:ascii="Arial" w:eastAsia="Tahoma" w:hAnsi="Arial" w:cs="Arial"/>
          <w:sz w:val="24"/>
          <w:szCs w:val="24"/>
          <w:lang w:val="de-DE"/>
        </w:rPr>
        <w:t xml:space="preserve"> </w:t>
      </w:r>
      <w:r w:rsidR="00CF0B65">
        <w:rPr>
          <w:rFonts w:ascii="Arial" w:eastAsia="Tahoma" w:hAnsi="Arial" w:cs="Arial"/>
          <w:sz w:val="24"/>
          <w:szCs w:val="24"/>
          <w:lang w:val="de-DE"/>
        </w:rPr>
        <w:t>Ju</w:t>
      </w:r>
      <w:r w:rsidR="00E06710">
        <w:rPr>
          <w:rFonts w:ascii="Arial" w:eastAsia="Tahoma" w:hAnsi="Arial" w:cs="Arial"/>
          <w:sz w:val="24"/>
          <w:szCs w:val="24"/>
          <w:lang w:val="de-DE"/>
        </w:rPr>
        <w:t>l</w:t>
      </w:r>
      <w:r w:rsidR="00CF0B65">
        <w:rPr>
          <w:rFonts w:ascii="Arial" w:eastAsia="Tahoma" w:hAnsi="Arial" w:cs="Arial"/>
          <w:sz w:val="24"/>
          <w:szCs w:val="24"/>
          <w:lang w:val="de-DE"/>
        </w:rPr>
        <w:t>i</w:t>
      </w:r>
      <w:r w:rsidR="00F82326">
        <w:rPr>
          <w:rFonts w:ascii="Arial" w:eastAsia="Tahoma" w:hAnsi="Arial" w:cs="Arial"/>
          <w:sz w:val="24"/>
          <w:szCs w:val="24"/>
          <w:lang w:val="de-DE"/>
        </w:rPr>
        <w:t xml:space="preserve"> 202</w:t>
      </w:r>
      <w:r w:rsidR="003A2DAB">
        <w:rPr>
          <w:rFonts w:ascii="Arial" w:eastAsia="Tahoma" w:hAnsi="Arial" w:cs="Arial"/>
          <w:sz w:val="24"/>
          <w:szCs w:val="24"/>
          <w:lang w:val="de-DE"/>
        </w:rPr>
        <w:t>6</w:t>
      </w:r>
    </w:p>
    <w:p w14:paraId="43DA5546" w14:textId="77777777" w:rsidR="00013318" w:rsidRPr="006B4E5B" w:rsidRDefault="00013318" w:rsidP="006B4E5B">
      <w:pPr>
        <w:jc w:val="center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86"/>
        <w:gridCol w:w="4890"/>
      </w:tblGrid>
      <w:tr w:rsidR="00753B11" w:rsidRPr="006B4E5B" w14:paraId="756F0170" w14:textId="77777777" w:rsidTr="002B7141">
        <w:tc>
          <w:tcPr>
            <w:tcW w:w="4186" w:type="dxa"/>
          </w:tcPr>
          <w:p w14:paraId="2A063786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Einrichtungen</w:t>
            </w:r>
            <w:r w:rsidR="00692292" w:rsidRPr="006B4E5B">
              <w:rPr>
                <w:rFonts w:ascii="Arial" w:hAnsi="Arial" w:cs="Arial"/>
                <w:sz w:val="24"/>
                <w:szCs w:val="24"/>
                <w:lang w:val="de-DE"/>
              </w:rPr>
              <w:t>/ Abteilungen</w:t>
            </w:r>
          </w:p>
        </w:tc>
        <w:tc>
          <w:tcPr>
            <w:tcW w:w="4890" w:type="dxa"/>
          </w:tcPr>
          <w:p w14:paraId="4B8CD909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753B11" w:rsidRPr="006B4E5B" w14:paraId="393D41F9" w14:textId="77777777" w:rsidTr="002B7141">
        <w:tc>
          <w:tcPr>
            <w:tcW w:w="4186" w:type="dxa"/>
            <w:shd w:val="clear" w:color="auto" w:fill="D9D9D9" w:themeFill="background1" w:themeFillShade="D9"/>
          </w:tcPr>
          <w:p w14:paraId="3E97175B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b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b/>
                <w:sz w:val="24"/>
                <w:szCs w:val="24"/>
                <w:u w:val="single"/>
                <w:lang w:val="de-DE"/>
              </w:rPr>
              <w:t xml:space="preserve">Departement für Nutztierwissenschaften 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4567C6AA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Cs w:val="24"/>
                <w:lang w:val="de-DE"/>
              </w:rPr>
            </w:pPr>
          </w:p>
        </w:tc>
      </w:tr>
      <w:tr w:rsidR="00753B11" w:rsidRPr="00AA1CFE" w14:paraId="4547B52E" w14:textId="77777777" w:rsidTr="002B7141">
        <w:tc>
          <w:tcPr>
            <w:tcW w:w="4186" w:type="dxa"/>
          </w:tcPr>
          <w:p w14:paraId="7E18BB9B" w14:textId="77777777" w:rsidR="00753B11" w:rsidRPr="006B4E5B" w:rsidRDefault="0069229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Aquakultur und Gewässerökologie</w:t>
            </w:r>
          </w:p>
        </w:tc>
        <w:tc>
          <w:tcPr>
            <w:tcW w:w="4890" w:type="dxa"/>
          </w:tcPr>
          <w:p w14:paraId="15E21475" w14:textId="77777777" w:rsidR="00692292" w:rsidRPr="006B4E5B" w:rsidRDefault="00692292" w:rsidP="0069229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</w:t>
            </w:r>
            <w:r w:rsidR="0041687D">
              <w:rPr>
                <w:rFonts w:ascii="Arial" w:hAnsi="Arial" w:cs="Arial"/>
                <w:sz w:val="24"/>
                <w:szCs w:val="24"/>
                <w:lang w:val="de-DE"/>
              </w:rPr>
              <w:t>Jens Tetens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76982170" w14:textId="29AAA5BD" w:rsidR="00DC58A6" w:rsidRPr="006B4E5B" w:rsidRDefault="009D4F47" w:rsidP="00A70B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C58A6" w:rsidRPr="00DC58A6">
              <w:rPr>
                <w:rFonts w:ascii="Arial" w:hAnsi="Arial" w:cs="Arial"/>
                <w:sz w:val="24"/>
                <w:szCs w:val="24"/>
                <w:lang w:val="de-DE"/>
              </w:rPr>
              <w:t>Simon Rosenau</w:t>
            </w:r>
          </w:p>
        </w:tc>
      </w:tr>
      <w:tr w:rsidR="006414C3" w:rsidRPr="006371B0" w14:paraId="182E229C" w14:textId="77777777" w:rsidTr="002B7141">
        <w:tc>
          <w:tcPr>
            <w:tcW w:w="4186" w:type="dxa"/>
          </w:tcPr>
          <w:p w14:paraId="6AFE8A56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>Biotechnologie und Reproduktion landwirtschaftlicher Nutztiere</w:t>
            </w:r>
          </w:p>
        </w:tc>
        <w:tc>
          <w:tcPr>
            <w:tcW w:w="4890" w:type="dxa"/>
          </w:tcPr>
          <w:p w14:paraId="2EA05BFD" w14:textId="77777777" w:rsidR="00002DF0" w:rsidRPr="00F74530" w:rsidRDefault="00002DF0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Prof. Dr. Michael Hölker</w:t>
            </w:r>
          </w:p>
          <w:p w14:paraId="58F5BE4B" w14:textId="13D8A16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>Prof. Dr. Detlef Rath (FLI Mariensee)</w:t>
            </w:r>
          </w:p>
          <w:p w14:paraId="78B4A9A2" w14:textId="785E136F" w:rsidR="00E578F8" w:rsidRPr="00CF3936" w:rsidRDefault="00E578F8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Carina Blaschka</w:t>
            </w:r>
          </w:p>
          <w:p w14:paraId="669224B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Jan Detterer (Verein Ostfriesischer Stammviehzüchter)</w:t>
            </w:r>
          </w:p>
          <w:p w14:paraId="0F97D97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Stefanie Petow (FLI Celle)</w:t>
            </w:r>
          </w:p>
          <w:p w14:paraId="4F7ED1F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Jakob Groenewold (LWK Niedersachsen)</w:t>
            </w:r>
          </w:p>
          <w:p w14:paraId="4F4AF1B6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Friedhelm Adam (LWK Nordrhein-Westfalen)</w:t>
            </w:r>
          </w:p>
          <w:p w14:paraId="0927B74D" w14:textId="7777777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Dipl.-Ing. agr. Dirk Albers (LWK Niedersachsen)</w:t>
            </w:r>
          </w:p>
          <w:p w14:paraId="53AFB2D4" w14:textId="5E633FE2" w:rsidR="00221C18" w:rsidRDefault="00221C18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Dr. Falko Kaufmann</w:t>
            </w:r>
          </w:p>
          <w:p w14:paraId="20969B8B" w14:textId="5D7A7038" w:rsidR="00AB5E9A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Maibritt Schreiber</w:t>
            </w:r>
          </w:p>
          <w:p w14:paraId="7565E505" w14:textId="55B76FFC" w:rsidR="00CF0B65" w:rsidRDefault="00CF0B65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Lientje-Sophie Haake,</w:t>
            </w:r>
          </w:p>
          <w:p w14:paraId="09BD638A" w14:textId="27529589" w:rsidR="00CF0B65" w:rsidRPr="00E06710" w:rsidRDefault="00CF0B65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06710">
              <w:rPr>
                <w:rFonts w:ascii="Arial" w:hAnsi="Arial" w:cs="Arial"/>
                <w:sz w:val="24"/>
                <w:szCs w:val="24"/>
              </w:rPr>
              <w:t>Hanna Habermann</w:t>
            </w:r>
          </w:p>
          <w:p w14:paraId="6CA2366E" w14:textId="71A72578" w:rsidR="00CF0B65" w:rsidRPr="00E06710" w:rsidRDefault="00CF0B65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06710">
              <w:rPr>
                <w:rFonts w:ascii="Arial" w:hAnsi="Arial" w:cs="Arial"/>
                <w:sz w:val="24"/>
                <w:szCs w:val="24"/>
              </w:rPr>
              <w:t>Maryam Rahimi</w:t>
            </w:r>
          </w:p>
          <w:p w14:paraId="4A9232FF" w14:textId="5ABEB57A" w:rsidR="00CF0B65" w:rsidRPr="00E06710" w:rsidRDefault="00CF0B65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06710">
              <w:rPr>
                <w:rFonts w:ascii="Arial" w:hAnsi="Arial" w:cs="Arial"/>
                <w:sz w:val="24"/>
                <w:szCs w:val="24"/>
              </w:rPr>
              <w:t>Dr.in Camilla Benedetti</w:t>
            </w:r>
          </w:p>
          <w:p w14:paraId="2BBA02D5" w14:textId="35BD2A22" w:rsidR="00CF0B65" w:rsidRDefault="00CF0B65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0B65">
              <w:rPr>
                <w:rFonts w:ascii="Arial" w:hAnsi="Arial" w:cs="Arial"/>
                <w:sz w:val="24"/>
                <w:szCs w:val="24"/>
              </w:rPr>
              <w:t>Dr.in Eva Held-H</w:t>
            </w:r>
            <w:r>
              <w:rPr>
                <w:rFonts w:ascii="Arial" w:hAnsi="Arial" w:cs="Arial"/>
                <w:sz w:val="24"/>
                <w:szCs w:val="24"/>
              </w:rPr>
              <w:t>oelkerul</w:t>
            </w:r>
          </w:p>
          <w:p w14:paraId="4A018DFD" w14:textId="3078153C" w:rsidR="00CF0B65" w:rsidRPr="00E06710" w:rsidRDefault="00CF0B65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6710">
              <w:rPr>
                <w:rFonts w:ascii="Arial" w:hAnsi="Arial" w:cs="Arial"/>
                <w:sz w:val="24"/>
                <w:szCs w:val="24"/>
                <w:lang w:val="de-DE"/>
              </w:rPr>
              <w:t>Dr. Heiko Henning (FLI)</w:t>
            </w:r>
          </w:p>
          <w:p w14:paraId="3D300BEE" w14:textId="77777777" w:rsidR="00AB5E9A" w:rsidRPr="00E06710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166C4F27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von Bachelor</w:t>
            </w:r>
          </w:p>
          <w:p w14:paraId="5425405E" w14:textId="77777777" w:rsidR="006414C3" w:rsidRPr="000A3DAB" w:rsidRDefault="00B81AF2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Isabel Kilic</w:t>
            </w:r>
          </w:p>
          <w:p w14:paraId="34232EA4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Dipl.-Ing. agr. Tobias Scholz (LWK Nordrhein-Westfalen)</w:t>
            </w:r>
          </w:p>
          <w:p w14:paraId="44C110E9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Dipl-Ing. agr. Rheinhard Schulte-Sutrum</w:t>
            </w:r>
          </w:p>
          <w:p w14:paraId="3DB2917D" w14:textId="77777777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Sophie Diers, M.Sc.</w:t>
            </w:r>
          </w:p>
          <w:p w14:paraId="4EBB882C" w14:textId="77777777" w:rsidR="00221C1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Tony Krebs</w:t>
            </w:r>
          </w:p>
          <w:p w14:paraId="06842FE5" w14:textId="5A9D44BF" w:rsidR="00AB5E9A" w:rsidRPr="00692292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6371B0" w14:paraId="64F59AA7" w14:textId="77777777" w:rsidTr="002B7141">
        <w:tc>
          <w:tcPr>
            <w:tcW w:w="4186" w:type="dxa"/>
          </w:tcPr>
          <w:p w14:paraId="3CF279E9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A42B83">
              <w:rPr>
                <w:rFonts w:ascii="Arial" w:hAnsi="Arial" w:cs="Arial"/>
                <w:sz w:val="24"/>
                <w:lang w:val="de-DE"/>
              </w:rPr>
              <w:lastRenderedPageBreak/>
              <w:t>Functional Breeding</w:t>
            </w:r>
          </w:p>
        </w:tc>
        <w:tc>
          <w:tcPr>
            <w:tcW w:w="4890" w:type="dxa"/>
          </w:tcPr>
          <w:p w14:paraId="3D3BC52C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Jens Tetens</w:t>
            </w:r>
          </w:p>
          <w:p w14:paraId="3908078B" w14:textId="30BFB420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Clemens Falker-Gie</w:t>
            </w:r>
            <w:r w:rsidR="00604B07">
              <w:rPr>
                <w:rFonts w:ascii="Arial" w:hAnsi="Arial" w:cs="Arial"/>
                <w:sz w:val="24"/>
                <w:szCs w:val="24"/>
                <w:lang w:val="de-DE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ke</w:t>
            </w:r>
          </w:p>
          <w:p w14:paraId="2E1849D7" w14:textId="2A11D420" w:rsidR="00C4418A" w:rsidRPr="009D4F47" w:rsidRDefault="00C4418A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9D4F47"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Rafael </w:t>
            </w: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Mateus Vargas</w:t>
            </w:r>
          </w:p>
          <w:p w14:paraId="080ABDCF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Isabel Kilic</w:t>
            </w:r>
          </w:p>
          <w:p w14:paraId="1F20765C" w14:textId="17F29E18" w:rsid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Dr. Alexander </w:t>
            </w:r>
            <w:r w:rsidR="00F6074F">
              <w:rPr>
                <w:rFonts w:ascii="Arial" w:hAnsi="Arial" w:cs="Arial"/>
                <w:sz w:val="24"/>
                <w:szCs w:val="24"/>
                <w:lang w:val="de-DE"/>
              </w:rPr>
              <w:t xml:space="preserve">Charles </w:t>
            </w: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Mott</w:t>
            </w:r>
          </w:p>
          <w:p w14:paraId="1375D554" w14:textId="37CBF739" w:rsidR="00B130E0" w:rsidRDefault="00B130E0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Dr.in Carina Blaschka</w:t>
            </w:r>
          </w:p>
          <w:p w14:paraId="79857C7C" w14:textId="4BF58AF0" w:rsidR="006371B0" w:rsidRPr="009D4F47" w:rsidRDefault="006371B0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Carolin Schuon (vorläufig bis November 2026)</w:t>
            </w:r>
          </w:p>
          <w:p w14:paraId="3B6957D3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35B208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Nur Betreuung von BSc und MSc</w:t>
            </w:r>
          </w:p>
          <w:p w14:paraId="69FBC3F1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Eva Gregersen</w:t>
            </w:r>
          </w:p>
          <w:p w14:paraId="7A98D9C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Julia Gelhausen</w:t>
            </w:r>
          </w:p>
          <w:p w14:paraId="54E7905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Paula Reich</w:t>
            </w:r>
          </w:p>
          <w:p w14:paraId="4C281091" w14:textId="77777777" w:rsidR="00572D4F" w:rsidRPr="00EE5674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E5674">
              <w:rPr>
                <w:rFonts w:ascii="Arial" w:hAnsi="Arial" w:cs="Arial"/>
                <w:sz w:val="24"/>
                <w:szCs w:val="24"/>
                <w:lang w:val="de-DE"/>
              </w:rPr>
              <w:t>Leopold Schwarz</w:t>
            </w:r>
          </w:p>
          <w:p w14:paraId="0416422E" w14:textId="7611DF83" w:rsidR="00B130E0" w:rsidRPr="00EE5674" w:rsidRDefault="00B130E0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E5674">
              <w:rPr>
                <w:rFonts w:ascii="Arial" w:hAnsi="Arial" w:cs="Arial"/>
                <w:sz w:val="24"/>
                <w:szCs w:val="24"/>
                <w:lang w:val="de-DE"/>
              </w:rPr>
              <w:t>Nora-Fabienne Paul</w:t>
            </w:r>
          </w:p>
        </w:tc>
      </w:tr>
      <w:tr w:rsidR="006414C3" w:rsidRPr="006371B0" w14:paraId="06730351" w14:textId="77777777" w:rsidTr="002B7141">
        <w:tc>
          <w:tcPr>
            <w:tcW w:w="4186" w:type="dxa"/>
          </w:tcPr>
          <w:p w14:paraId="541D4FA7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Molekularbiologie der Nutztiere und molekulare Diagnostik </w:t>
            </w:r>
          </w:p>
        </w:tc>
        <w:tc>
          <w:tcPr>
            <w:tcW w:w="4890" w:type="dxa"/>
          </w:tcPr>
          <w:p w14:paraId="0385A3C5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Prof. Dr. Dr. Bertram Brenig</w:t>
            </w:r>
          </w:p>
          <w:p w14:paraId="494A1A38" w14:textId="77777777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apl. Prof. Dr. S. Neumann</w:t>
            </w:r>
          </w:p>
          <w:p w14:paraId="3E5198E7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Andrea Gessler</w:t>
            </w:r>
          </w:p>
          <w:p w14:paraId="5B63B30D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Uta Brandenburg</w:t>
            </w:r>
          </w:p>
          <w:p w14:paraId="58D25E76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Marc Hirschfeld</w:t>
            </w:r>
          </w:p>
          <w:p w14:paraId="0FB3F963" w14:textId="183D9414" w:rsidR="00952C43" w:rsidRPr="00692292" w:rsidRDefault="00952C4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52C43">
              <w:rPr>
                <w:rFonts w:ascii="Arial" w:hAnsi="Arial" w:cs="Arial"/>
                <w:sz w:val="24"/>
                <w:szCs w:val="24"/>
                <w:lang w:val="de-DE"/>
              </w:rPr>
              <w:t>Dr.</w:t>
            </w:r>
            <w:r w:rsidRPr="00952C43">
              <w:rPr>
                <w:rFonts w:ascii="Arial" w:hAnsi="Arial" w:cs="Arial"/>
                <w:sz w:val="24"/>
                <w:szCs w:val="24"/>
                <w:vertAlign w:val="superscript"/>
                <w:lang w:val="de-DE"/>
              </w:rPr>
              <w:t>in</w:t>
            </w:r>
            <w:r w:rsidRPr="00952C43">
              <w:rPr>
                <w:rFonts w:ascii="Arial" w:hAnsi="Arial" w:cs="Arial"/>
                <w:sz w:val="24"/>
                <w:szCs w:val="24"/>
                <w:lang w:val="de-DE"/>
              </w:rPr>
              <w:t xml:space="preserve"> Seyedeh Shahrbanou Hosseini</w:t>
            </w:r>
          </w:p>
        </w:tc>
      </w:tr>
      <w:tr w:rsidR="006414C3" w:rsidRPr="00F74530" w14:paraId="5826E259" w14:textId="77777777" w:rsidTr="002B7141">
        <w:tc>
          <w:tcPr>
            <w:tcW w:w="4186" w:type="dxa"/>
          </w:tcPr>
          <w:p w14:paraId="38ED990D" w14:textId="77777777" w:rsidR="006414C3" w:rsidRPr="00692292" w:rsidRDefault="00A91DFF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Systeme der Nutztierhaltung</w:t>
            </w:r>
            <w:r w:rsidR="006414C3" w:rsidRPr="00692292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</w:tcPr>
          <w:p w14:paraId="63FC521D" w14:textId="77777777" w:rsidR="00C977A2" w:rsidRPr="00F74530" w:rsidRDefault="00C977A2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Apl. Prof. Dr. Lars Schrader</w:t>
            </w:r>
          </w:p>
          <w:p w14:paraId="61E711BA" w14:textId="77777777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Sabrina Elsholz</w:t>
            </w:r>
          </w:p>
          <w:p w14:paraId="789FFBB0" w14:textId="77777777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Prof. Dr. Dr. Matthias Gauly</w:t>
            </w:r>
          </w:p>
          <w:p w14:paraId="63F07369" w14:textId="39D2725E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Prof. Dr. med. vet. Gerhard Breves</w:t>
            </w:r>
          </w:p>
          <w:p w14:paraId="18706D18" w14:textId="2AD02DB9" w:rsidR="009E726D" w:rsidRDefault="009E726D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 xml:space="preserve">Dr. Christian Lambertz </w:t>
            </w:r>
          </w:p>
          <w:p w14:paraId="0F76CCCE" w14:textId="5BD8DDDF" w:rsidR="00F74530" w:rsidRPr="00D319AD" w:rsidRDefault="00F74530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D319AD">
              <w:rPr>
                <w:rFonts w:ascii="Arial" w:hAnsi="Arial" w:cs="Arial"/>
                <w:sz w:val="24"/>
                <w:szCs w:val="24"/>
              </w:rPr>
              <w:t>Lena Kaatz</w:t>
            </w:r>
          </w:p>
          <w:p w14:paraId="2BF17AD6" w14:textId="668581C4" w:rsidR="007648F5" w:rsidRPr="00F74530" w:rsidRDefault="007648F5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74530">
              <w:rPr>
                <w:rFonts w:ascii="Arial" w:hAnsi="Arial" w:cs="Arial"/>
                <w:sz w:val="24"/>
                <w:szCs w:val="24"/>
                <w:lang w:val="de-DE"/>
              </w:rPr>
              <w:t xml:space="preserve">Anne </w:t>
            </w:r>
            <w:r w:rsidR="00F74530" w:rsidRPr="00F74530">
              <w:rPr>
                <w:rFonts w:ascii="Arial" w:hAnsi="Arial" w:cs="Arial"/>
                <w:sz w:val="24"/>
                <w:szCs w:val="24"/>
                <w:lang w:val="de-DE"/>
              </w:rPr>
              <w:t>Stolberg</w:t>
            </w:r>
          </w:p>
          <w:p w14:paraId="7B326A59" w14:textId="726A88C2" w:rsidR="00A8031C" w:rsidRPr="00BF2CE8" w:rsidRDefault="00A8031C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Knut Salzmann</w:t>
            </w:r>
          </w:p>
        </w:tc>
      </w:tr>
      <w:tr w:rsidR="006414C3" w:rsidRPr="006371B0" w14:paraId="1B405AE5" w14:textId="77777777" w:rsidTr="002B7141">
        <w:tc>
          <w:tcPr>
            <w:tcW w:w="4186" w:type="dxa"/>
          </w:tcPr>
          <w:p w14:paraId="66C660A6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Produktkunde - Qualität tierischer Erzeugnisse </w:t>
            </w:r>
          </w:p>
        </w:tc>
        <w:tc>
          <w:tcPr>
            <w:tcW w:w="4890" w:type="dxa"/>
          </w:tcPr>
          <w:p w14:paraId="6376A4DB" w14:textId="77777777" w:rsidR="0008218D" w:rsidRPr="006B4E5B" w:rsidRDefault="0008218D" w:rsidP="0008218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Daniel Mörlein</w:t>
            </w:r>
          </w:p>
          <w:p w14:paraId="097DD573" w14:textId="77777777" w:rsidR="006414C3" w:rsidRDefault="001718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Johanna Mörlein</w:t>
            </w:r>
          </w:p>
          <w:p w14:paraId="3B724AC9" w14:textId="77777777" w:rsidR="00447BE6" w:rsidRDefault="00447BE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Katharina Stanzel</w:t>
            </w:r>
          </w:p>
          <w:p w14:paraId="5DADE6F9" w14:textId="18877FB8" w:rsidR="00192F24" w:rsidRDefault="00192F24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92F24">
              <w:rPr>
                <w:rFonts w:ascii="Arial" w:hAnsi="Arial" w:cs="Arial"/>
                <w:sz w:val="24"/>
                <w:szCs w:val="24"/>
                <w:lang w:val="de-DE"/>
              </w:rPr>
              <w:t>Yangyue Chen</w:t>
            </w:r>
          </w:p>
          <w:p w14:paraId="7F63DF09" w14:textId="77777777" w:rsidR="00192F24" w:rsidRDefault="00192F24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92F24">
              <w:rPr>
                <w:rFonts w:ascii="Arial" w:hAnsi="Arial" w:cs="Arial"/>
                <w:sz w:val="24"/>
                <w:szCs w:val="24"/>
                <w:lang w:val="de-DE"/>
              </w:rPr>
              <w:t>Fabienne Erben</w:t>
            </w:r>
          </w:p>
          <w:p w14:paraId="01FED0F3" w14:textId="77777777" w:rsidR="00C73B43" w:rsidRDefault="00C73B4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Zsanett Bodor</w:t>
            </w:r>
          </w:p>
          <w:p w14:paraId="7C074D05" w14:textId="77777777" w:rsidR="00C73B43" w:rsidRDefault="00C73B4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Wai Lwin Oo</w:t>
            </w:r>
          </w:p>
          <w:p w14:paraId="070560AE" w14:textId="1B90D16B" w:rsidR="00E34DC1" w:rsidRDefault="00E34DC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Martin Muus </w:t>
            </w:r>
            <w:r w:rsidRPr="00E34DC1">
              <w:rPr>
                <w:rFonts w:ascii="Arial" w:hAnsi="Arial" w:cs="Arial"/>
                <w:sz w:val="24"/>
                <w:szCs w:val="24"/>
                <w:lang w:val="de-DE"/>
              </w:rPr>
              <w:t>(vorläufig bis November 2026)</w:t>
            </w:r>
          </w:p>
          <w:p w14:paraId="3CAF7C60" w14:textId="04A17CDC" w:rsidR="00E34DC1" w:rsidRDefault="00E34DC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Michael Adesokan </w:t>
            </w:r>
            <w:r w:rsidRPr="00E34DC1">
              <w:rPr>
                <w:rFonts w:ascii="Arial" w:hAnsi="Arial" w:cs="Arial"/>
                <w:sz w:val="24"/>
                <w:szCs w:val="24"/>
                <w:lang w:val="de-DE"/>
              </w:rPr>
              <w:t>(vorläufig bis November 2026)</w:t>
            </w:r>
          </w:p>
          <w:p w14:paraId="5E9D4F83" w14:textId="278908C2" w:rsidR="00E34DC1" w:rsidRDefault="00E34DC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Ronja Merschmann </w:t>
            </w:r>
            <w:r w:rsidRPr="00E34DC1">
              <w:rPr>
                <w:rFonts w:ascii="Arial" w:hAnsi="Arial" w:cs="Arial"/>
                <w:sz w:val="24"/>
                <w:szCs w:val="24"/>
                <w:lang w:val="de-DE"/>
              </w:rPr>
              <w:t>(vorläufig bis November 2026)</w:t>
            </w:r>
          </w:p>
          <w:p w14:paraId="2AABC8BA" w14:textId="58A12036" w:rsidR="00E34DC1" w:rsidRPr="006B4E5B" w:rsidRDefault="00E34DC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Luise Knüfing </w:t>
            </w:r>
            <w:r w:rsidRPr="00E34DC1">
              <w:rPr>
                <w:rFonts w:ascii="Arial" w:hAnsi="Arial" w:cs="Arial"/>
                <w:sz w:val="24"/>
                <w:szCs w:val="24"/>
                <w:lang w:val="de-DE"/>
              </w:rPr>
              <w:t>(vorläufig bis November 2026)</w:t>
            </w:r>
          </w:p>
        </w:tc>
      </w:tr>
      <w:tr w:rsidR="00262F58" w:rsidRPr="00EC3D80" w14:paraId="35E235BD" w14:textId="77777777" w:rsidTr="002B7141">
        <w:tc>
          <w:tcPr>
            <w:tcW w:w="4186" w:type="dxa"/>
          </w:tcPr>
          <w:p w14:paraId="44AF1386" w14:textId="7BA8F6A7" w:rsidR="00262F58" w:rsidRPr="00692292" w:rsidRDefault="00262F58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Tierernährungsphysiologie und Ressourceneffizienz</w:t>
            </w:r>
          </w:p>
        </w:tc>
        <w:tc>
          <w:tcPr>
            <w:tcW w:w="4890" w:type="dxa"/>
          </w:tcPr>
          <w:p w14:paraId="0A681D8D" w14:textId="77777777" w:rsidR="00262F58" w:rsidRDefault="00262F58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Wolfgang Siegert</w:t>
            </w:r>
          </w:p>
          <w:p w14:paraId="43C5F9F5" w14:textId="77777777" w:rsidR="00262F58" w:rsidRDefault="00262F58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62F58">
              <w:rPr>
                <w:rFonts w:ascii="Arial" w:hAnsi="Arial" w:cs="Arial"/>
                <w:sz w:val="24"/>
                <w:szCs w:val="24"/>
                <w:lang w:val="de-DE"/>
              </w:rPr>
              <w:t>Dr. Angela Sünder</w:t>
            </w:r>
          </w:p>
          <w:p w14:paraId="6130FAB4" w14:textId="77777777" w:rsidR="001B210E" w:rsidRDefault="001B210E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Adewunmi Omotoso</w:t>
            </w:r>
          </w:p>
          <w:p w14:paraId="0FFB2364" w14:textId="77777777" w:rsidR="00B130E0" w:rsidRDefault="00B130E0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Markus Peschel</w:t>
            </w:r>
          </w:p>
          <w:p w14:paraId="0B8CDC0A" w14:textId="55C72699" w:rsidR="00CF0B65" w:rsidRPr="006B4E5B" w:rsidRDefault="00CF0B65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Fabian Rehklau</w:t>
            </w:r>
          </w:p>
        </w:tc>
      </w:tr>
      <w:tr w:rsidR="006414C3" w:rsidRPr="003E794A" w14:paraId="43FE22EF" w14:textId="77777777" w:rsidTr="002B7141">
        <w:tc>
          <w:tcPr>
            <w:tcW w:w="4186" w:type="dxa"/>
          </w:tcPr>
          <w:p w14:paraId="10E6052F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Tierhaltung in den Tropen und Subtropen </w:t>
            </w:r>
            <w:r>
              <w:rPr>
                <w:rFonts w:ascii="Arial" w:hAnsi="Arial" w:cs="Arial"/>
                <w:sz w:val="24"/>
                <w:lang w:val="de-DE"/>
              </w:rPr>
              <w:t>(Animal Husbandry in the Tropics and Subtropics)</w:t>
            </w:r>
          </w:p>
        </w:tc>
        <w:tc>
          <w:tcPr>
            <w:tcW w:w="4890" w:type="dxa"/>
          </w:tcPr>
          <w:p w14:paraId="6361A341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Eva Schlecht</w:t>
            </w:r>
          </w:p>
          <w:p w14:paraId="33C0E3E2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Regina Roessler</w:t>
            </w:r>
          </w:p>
          <w:p w14:paraId="370DEB83" w14:textId="77777777" w:rsidR="00976D4C" w:rsidRPr="00976D4C" w:rsidRDefault="00976D4C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76D4C">
              <w:rPr>
                <w:rFonts w:ascii="Arial" w:hAnsi="Arial" w:cs="Arial"/>
                <w:sz w:val="24"/>
                <w:szCs w:val="24"/>
              </w:rPr>
              <w:t>Dr. Christian Bateki</w:t>
            </w:r>
          </w:p>
          <w:p w14:paraId="43197DDB" w14:textId="0544AF83" w:rsidR="00214D9B" w:rsidRPr="00976D4C" w:rsidRDefault="00214D9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76D4C">
              <w:rPr>
                <w:rFonts w:ascii="Arial" w:hAnsi="Arial" w:cs="Arial"/>
                <w:sz w:val="24"/>
                <w:szCs w:val="24"/>
              </w:rPr>
              <w:lastRenderedPageBreak/>
              <w:t>Katharina Stanzel</w:t>
            </w:r>
          </w:p>
        </w:tc>
      </w:tr>
      <w:tr w:rsidR="006414C3" w:rsidRPr="006371B0" w14:paraId="196C4219" w14:textId="77777777" w:rsidTr="002B7141">
        <w:tc>
          <w:tcPr>
            <w:tcW w:w="4186" w:type="dxa"/>
          </w:tcPr>
          <w:p w14:paraId="078F05A4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lastRenderedPageBreak/>
              <w:t xml:space="preserve">Tierzucht und Haustiergenetik </w:t>
            </w:r>
          </w:p>
        </w:tc>
        <w:tc>
          <w:tcPr>
            <w:tcW w:w="4890" w:type="dxa"/>
          </w:tcPr>
          <w:p w14:paraId="76D62BFD" w14:textId="52B7E95B" w:rsidR="00147894" w:rsidRDefault="0014789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Christine Große-Brinkhaus</w:t>
            </w:r>
          </w:p>
          <w:p w14:paraId="41FA18EE" w14:textId="3EC3C12A" w:rsidR="006414C3" w:rsidRPr="006B4E5B" w:rsidRDefault="0092197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Dr. Reza Sharifi</w:t>
            </w:r>
          </w:p>
          <w:p w14:paraId="329B358F" w14:textId="46C9B4FB" w:rsidR="006414C3" w:rsidRDefault="009D4F4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Dr. Steffen Weigend</w:t>
            </w:r>
          </w:p>
          <w:p w14:paraId="5E478B70" w14:textId="77777777" w:rsidR="006F79D0" w:rsidRDefault="009D4F47" w:rsidP="006F79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Jens Tetens</w:t>
            </w:r>
          </w:p>
          <w:p w14:paraId="7B96814A" w14:textId="77777777" w:rsidR="003A2DAB" w:rsidRDefault="003A2DAB" w:rsidP="006F79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Lisa Rienesl</w:t>
            </w:r>
          </w:p>
          <w:p w14:paraId="0936E141" w14:textId="692CB13C" w:rsidR="003A2DAB" w:rsidRPr="006B4E5B" w:rsidRDefault="003A2DAB" w:rsidP="006F79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Marie Bellersen</w:t>
            </w:r>
          </w:p>
        </w:tc>
      </w:tr>
      <w:tr w:rsidR="006414C3" w:rsidRPr="00E5781E" w14:paraId="42EF0E59" w14:textId="77777777" w:rsidTr="002B7141">
        <w:tc>
          <w:tcPr>
            <w:tcW w:w="4186" w:type="dxa"/>
          </w:tcPr>
          <w:p w14:paraId="6930777F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Abteilung Wiederkäuerernährung </w:t>
            </w:r>
          </w:p>
        </w:tc>
        <w:tc>
          <w:tcPr>
            <w:tcW w:w="4890" w:type="dxa"/>
          </w:tcPr>
          <w:p w14:paraId="036528BE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Prof. Dr. Jürgen Hummel</w:t>
            </w:r>
          </w:p>
          <w:p w14:paraId="4851CFFF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Dr. Martin Hünerberg</w:t>
            </w:r>
          </w:p>
          <w:p w14:paraId="05A54C52" w14:textId="77777777" w:rsidR="006414C3" w:rsidRPr="00FC6C9F" w:rsidRDefault="006414C3" w:rsidP="00FC6C9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  <w:p w14:paraId="316DA1BC" w14:textId="77777777" w:rsidR="006414C3" w:rsidRPr="00FC6C9F" w:rsidRDefault="006414C3" w:rsidP="00FC6C9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von Bachelor und Masterarbeiten:</w:t>
            </w:r>
          </w:p>
          <w:p w14:paraId="64C9C0D7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Dr. Ulrich Meyer (FLI Braunschweig)</w:t>
            </w:r>
          </w:p>
          <w:p w14:paraId="2AF7DBE9" w14:textId="77777777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Dirk Albers (LWK Niedersachsen; Geschäftsbereich Landwirtschaft, Feldversuchsstation für Grünlandwirtschaft und Rinderhaltung)</w:t>
            </w:r>
          </w:p>
          <w:p w14:paraId="01BC5164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Dr. Heinrich Graf von Reichenbach (Deutsche Tiernahrung Cremer)</w:t>
            </w:r>
          </w:p>
          <w:p w14:paraId="308B1157" w14:textId="77777777" w:rsidR="006414C3" w:rsidRDefault="00FB16F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B16F3">
              <w:rPr>
                <w:rFonts w:ascii="Arial" w:hAnsi="Arial" w:cs="Arial"/>
                <w:sz w:val="24"/>
                <w:szCs w:val="24"/>
                <w:lang w:val="de-DE"/>
              </w:rPr>
              <w:t>PD Dr. Mirja Wilkens</w:t>
            </w:r>
          </w:p>
          <w:p w14:paraId="04FC1181" w14:textId="77777777" w:rsidR="007C0AA6" w:rsidRDefault="007C0AA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C0AA6">
              <w:rPr>
                <w:rFonts w:ascii="Arial" w:hAnsi="Arial" w:cs="Arial"/>
                <w:sz w:val="24"/>
                <w:szCs w:val="24"/>
                <w:lang w:val="de-DE"/>
              </w:rPr>
              <w:t>Birthe Krone</w:t>
            </w:r>
          </w:p>
          <w:p w14:paraId="2008ECAA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Alina Haus</w:t>
            </w:r>
          </w:p>
          <w:p w14:paraId="1AFA1350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Joana Brandes</w:t>
            </w:r>
          </w:p>
          <w:p w14:paraId="1D781FE8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Theresah Sarfo</w:t>
            </w:r>
          </w:p>
          <w:p w14:paraId="6225104C" w14:textId="171A7FF2" w:rsidR="00D97EC8" w:rsidRPr="006B4E5B" w:rsidRDefault="00D97EC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Marleen Zschiesche</w:t>
            </w:r>
          </w:p>
        </w:tc>
      </w:tr>
      <w:tr w:rsidR="006414C3" w:rsidRPr="009D4F47" w14:paraId="7421B8EF" w14:textId="77777777" w:rsidTr="002B7141">
        <w:tc>
          <w:tcPr>
            <w:tcW w:w="4186" w:type="dxa"/>
          </w:tcPr>
          <w:p w14:paraId="680644E5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DNTW</w:t>
            </w:r>
          </w:p>
        </w:tc>
        <w:tc>
          <w:tcPr>
            <w:tcW w:w="4890" w:type="dxa"/>
          </w:tcPr>
          <w:p w14:paraId="394055A0" w14:textId="71C8F2C8" w:rsidR="006414C3" w:rsidRPr="006B4E5B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Mateus-Vargas</w:t>
            </w:r>
          </w:p>
        </w:tc>
      </w:tr>
      <w:tr w:rsidR="006414C3" w:rsidRPr="004D62B9" w14:paraId="24B14E80" w14:textId="77777777" w:rsidTr="002B7141">
        <w:tc>
          <w:tcPr>
            <w:tcW w:w="4186" w:type="dxa"/>
          </w:tcPr>
          <w:p w14:paraId="4CC0928C" w14:textId="77777777" w:rsidR="006414C3" w:rsidRPr="00F22D6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F22D62">
              <w:rPr>
                <w:rFonts w:ascii="Arial" w:hAnsi="Arial" w:cs="Arial"/>
                <w:sz w:val="24"/>
                <w:lang w:val="de-DE"/>
              </w:rPr>
              <w:t xml:space="preserve">Abteilung Züchtungsinformatik </w:t>
            </w:r>
          </w:p>
          <w:p w14:paraId="12C2EA17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4890" w:type="dxa"/>
          </w:tcPr>
          <w:p w14:paraId="5A9B370A" w14:textId="77777777" w:rsidR="006414C3" w:rsidRDefault="00F22D6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Armin Schmitt</w:t>
            </w:r>
          </w:p>
          <w:p w14:paraId="0F9B6DCD" w14:textId="77777777" w:rsidR="00336A3C" w:rsidRDefault="00336A3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Mehmet Gültas</w:t>
            </w:r>
          </w:p>
          <w:p w14:paraId="58D00BEA" w14:textId="77777777" w:rsidR="00C56D2C" w:rsidRDefault="00C56D2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56D2C">
              <w:rPr>
                <w:rFonts w:ascii="Arial" w:hAnsi="Arial" w:cs="Arial"/>
                <w:sz w:val="24"/>
                <w:szCs w:val="24"/>
                <w:lang w:val="de-DE"/>
              </w:rPr>
              <w:t>Matthias Enders</w:t>
            </w:r>
          </w:p>
          <w:p w14:paraId="1E6A5632" w14:textId="77777777" w:rsidR="00214D9B" w:rsidRDefault="00214D9B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Sebastian Zeidler</w:t>
            </w:r>
          </w:p>
          <w:p w14:paraId="7EC2A899" w14:textId="77777777" w:rsidR="00976D4C" w:rsidRDefault="00976D4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Felix Heinrich</w:t>
            </w:r>
          </w:p>
          <w:p w14:paraId="406603EC" w14:textId="0DA2969C" w:rsidR="00976D4C" w:rsidRPr="006B4E5B" w:rsidRDefault="00976D4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Thomas Lange</w:t>
            </w:r>
          </w:p>
        </w:tc>
      </w:tr>
      <w:tr w:rsidR="006414C3" w:rsidRPr="00F22D62" w14:paraId="36E34C45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411D4F34" w14:textId="77777777" w:rsidR="006414C3" w:rsidRPr="006B4E5B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highlight w:val="yellow"/>
                <w:lang w:val="de-DE"/>
              </w:rPr>
            </w:pPr>
            <w:r w:rsidRPr="00824E98">
              <w:rPr>
                <w:rFonts w:ascii="Arial" w:hAnsi="Arial" w:cs="Arial"/>
                <w:b/>
                <w:sz w:val="24"/>
                <w:u w:val="single"/>
                <w:lang w:val="de-DE"/>
              </w:rPr>
              <w:t>Department für Nutzpflanzenwissenschaften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1C745B67" w14:textId="77777777" w:rsidR="006414C3" w:rsidRPr="006B4E5B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highlight w:val="yellow"/>
                <w:lang w:val="de-DE"/>
              </w:rPr>
            </w:pPr>
          </w:p>
        </w:tc>
      </w:tr>
      <w:tr w:rsidR="006414C3" w:rsidRPr="00893DDA" w14:paraId="3C7DD0D6" w14:textId="77777777" w:rsidTr="00744B13">
        <w:tc>
          <w:tcPr>
            <w:tcW w:w="4186" w:type="dxa"/>
          </w:tcPr>
          <w:p w14:paraId="48F1C257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Agrarentomologie </w:t>
            </w:r>
          </w:p>
        </w:tc>
        <w:tc>
          <w:tcPr>
            <w:tcW w:w="4890" w:type="dxa"/>
          </w:tcPr>
          <w:p w14:paraId="7DB9642F" w14:textId="77777777" w:rsidR="006414C3" w:rsidRPr="006B4E5B" w:rsidRDefault="00F804A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Michael</w:t>
            </w:r>
            <w:r w:rsidR="009721FE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9721FE" w:rsidRPr="009721FE">
              <w:rPr>
                <w:rFonts w:ascii="Arial" w:hAnsi="Arial" w:cs="Arial"/>
                <w:sz w:val="24"/>
                <w:szCs w:val="24"/>
                <w:lang w:val="de-DE"/>
              </w:rPr>
              <w:t>Rostás</w:t>
            </w:r>
          </w:p>
          <w:p w14:paraId="4C456472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B. Ulber (auch nach seiner Pensionierung für weitere Betreuung von Abschlussarbeiten)</w:t>
            </w:r>
          </w:p>
          <w:p w14:paraId="4C06B51F" w14:textId="77777777" w:rsidR="006414C3" w:rsidRPr="00F74530" w:rsidRDefault="003E794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Ilka Vosteen</w:t>
            </w:r>
          </w:p>
          <w:p w14:paraId="73C4E88C" w14:textId="77777777" w:rsidR="007C0AA6" w:rsidRPr="00921974" w:rsidRDefault="007C0AA6" w:rsidP="007C0AA6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21974">
              <w:rPr>
                <w:rFonts w:ascii="Arial" w:hAnsi="Arial" w:cs="Arial"/>
                <w:sz w:val="24"/>
                <w:szCs w:val="24"/>
              </w:rPr>
              <w:t>Catalina Posada-Vergara</w:t>
            </w:r>
          </w:p>
          <w:p w14:paraId="5F83593B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Mohammad Alhussein</w:t>
            </w:r>
          </w:p>
          <w:p w14:paraId="4D0305BF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Karthi Balakrishnan</w:t>
            </w:r>
          </w:p>
          <w:p w14:paraId="385F5648" w14:textId="08005E03" w:rsidR="001F5AF3" w:rsidRPr="00921974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46E">
              <w:rPr>
                <w:rFonts w:ascii="Arial" w:hAnsi="Arial" w:cs="Arial"/>
                <w:sz w:val="24"/>
                <w:szCs w:val="24"/>
              </w:rPr>
              <w:t>Dr. Virna Moran Rodas</w:t>
            </w:r>
          </w:p>
        </w:tc>
      </w:tr>
      <w:tr w:rsidR="006414C3" w:rsidRPr="00CF0B65" w14:paraId="2381D319" w14:textId="77777777" w:rsidTr="002B7141">
        <w:tc>
          <w:tcPr>
            <w:tcW w:w="4186" w:type="dxa"/>
          </w:tcPr>
          <w:p w14:paraId="41C182ED" w14:textId="6630F4BB" w:rsidR="006414C3" w:rsidRDefault="00B1346E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Abteilung </w:t>
            </w:r>
            <w:r w:rsidR="00FE023B">
              <w:rPr>
                <w:rFonts w:ascii="Arial" w:hAnsi="Arial" w:cs="Arial"/>
                <w:sz w:val="24"/>
                <w:szCs w:val="24"/>
                <w:lang w:val="de-DE"/>
              </w:rPr>
              <w:t>funktionelle Agrobiodiversität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und Ararökologie</w:t>
            </w:r>
          </w:p>
          <w:p w14:paraId="37C88821" w14:textId="77777777" w:rsidR="00FE023B" w:rsidRPr="00A051A2" w:rsidRDefault="00FE023B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890" w:type="dxa"/>
          </w:tcPr>
          <w:p w14:paraId="03D3869D" w14:textId="77777777" w:rsidR="002218D1" w:rsidRPr="00AA27A8" w:rsidRDefault="002218D1" w:rsidP="002218D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Prof. Dr. Catrin Westphal</w:t>
            </w:r>
          </w:p>
          <w:p w14:paraId="231B1F26" w14:textId="456676A5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Teja Tscharntke</w:t>
            </w:r>
          </w:p>
          <w:p w14:paraId="6286C161" w14:textId="77777777" w:rsidR="006414C3" w:rsidRPr="00AA27A8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>Dr. Peter Batary</w:t>
            </w:r>
          </w:p>
          <w:p w14:paraId="5FA866C7" w14:textId="77777777" w:rsidR="006414C3" w:rsidRPr="00F9269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9269B">
              <w:rPr>
                <w:rFonts w:ascii="Arial" w:hAnsi="Arial" w:cs="Arial"/>
                <w:sz w:val="24"/>
                <w:szCs w:val="24"/>
              </w:rPr>
              <w:t>Dr. Ingo Grass</w:t>
            </w:r>
          </w:p>
          <w:p w14:paraId="5A7BB8EF" w14:textId="3A0348CB" w:rsidR="006414C3" w:rsidRDefault="00CB018C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Svenja Bänsch</w:t>
            </w:r>
          </w:p>
          <w:p w14:paraId="57727E17" w14:textId="77777777" w:rsidR="006414C3" w:rsidRDefault="00683069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83069">
              <w:rPr>
                <w:rFonts w:ascii="Arial" w:hAnsi="Arial" w:cs="Arial"/>
                <w:sz w:val="24"/>
                <w:szCs w:val="24"/>
                <w:lang w:val="de-DE"/>
              </w:rPr>
              <w:t>Dr. Yvonne Fabian</w:t>
            </w:r>
          </w:p>
          <w:p w14:paraId="5E5C2D51" w14:textId="0CD21466" w:rsidR="00A051A2" w:rsidRDefault="00CB018C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A051A2" w:rsidRPr="00A051A2">
              <w:rPr>
                <w:rFonts w:ascii="Arial" w:hAnsi="Arial" w:cs="Arial"/>
                <w:sz w:val="24"/>
                <w:szCs w:val="24"/>
                <w:lang w:val="de-DE"/>
              </w:rPr>
              <w:t>Annika Haß</w:t>
            </w:r>
          </w:p>
          <w:p w14:paraId="626D7C8D" w14:textId="77777777" w:rsidR="007029C0" w:rsidRDefault="007029C0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Marco Ferrante</w:t>
            </w:r>
          </w:p>
          <w:p w14:paraId="436C727A" w14:textId="77777777" w:rsidR="00FE023B" w:rsidRDefault="00FE023B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Nicole B</w:t>
            </w:r>
            <w:r w:rsidR="00A96BBE">
              <w:rPr>
                <w:rFonts w:ascii="Arial" w:hAnsi="Arial" w:cs="Arial"/>
                <w:sz w:val="24"/>
                <w:szCs w:val="24"/>
                <w:lang w:val="de-DE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yer</w:t>
            </w:r>
          </w:p>
          <w:p w14:paraId="5DF1DF5E" w14:textId="77777777" w:rsidR="00CB018C" w:rsidRPr="00CB018C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Wiebke Kämper</w:t>
            </w:r>
          </w:p>
          <w:p w14:paraId="231308DE" w14:textId="77777777" w:rsidR="00CB018C" w:rsidRPr="00CB018C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 Arne Wenzel</w:t>
            </w:r>
          </w:p>
          <w:p w14:paraId="5B4CF8C0" w14:textId="77777777" w:rsidR="00CB018C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Stefan Schüler</w:t>
            </w:r>
          </w:p>
          <w:p w14:paraId="1D500FFB" w14:textId="47C344DC" w:rsidR="00CF0B65" w:rsidRPr="00CF0B65" w:rsidRDefault="00CF0B65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0B65">
              <w:rPr>
                <w:rFonts w:ascii="Arial" w:hAnsi="Arial" w:cs="Arial"/>
                <w:sz w:val="24"/>
                <w:szCs w:val="24"/>
              </w:rPr>
              <w:t>Dr.in Elena Velado A</w:t>
            </w:r>
            <w:r>
              <w:rPr>
                <w:rFonts w:ascii="Arial" w:hAnsi="Arial" w:cs="Arial"/>
                <w:sz w:val="24"/>
                <w:szCs w:val="24"/>
              </w:rPr>
              <w:t>lonso</w:t>
            </w:r>
          </w:p>
        </w:tc>
      </w:tr>
      <w:tr w:rsidR="006414C3" w:rsidRPr="006371B0" w14:paraId="573F5436" w14:textId="77777777" w:rsidTr="002B7141">
        <w:tc>
          <w:tcPr>
            <w:tcW w:w="4186" w:type="dxa"/>
          </w:tcPr>
          <w:p w14:paraId="468C216D" w14:textId="2792813A" w:rsidR="006414C3" w:rsidRPr="009B508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B5088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 xml:space="preserve">Abteilung </w:t>
            </w:r>
            <w:r w:rsidR="00572D4F">
              <w:rPr>
                <w:rFonts w:ascii="Arial" w:hAnsi="Arial" w:cs="Arial"/>
                <w:sz w:val="24"/>
                <w:szCs w:val="24"/>
                <w:lang w:val="de-DE"/>
              </w:rPr>
              <w:t>Bodenphysik</w:t>
            </w:r>
          </w:p>
        </w:tc>
        <w:tc>
          <w:tcPr>
            <w:tcW w:w="4890" w:type="dxa"/>
          </w:tcPr>
          <w:p w14:paraId="1E336DC9" w14:textId="720C0C55" w:rsidR="00572D4F" w:rsidRDefault="00572D4F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Martin </w:t>
            </w:r>
            <w:r w:rsidR="00CF0B65">
              <w:rPr>
                <w:rFonts w:ascii="Arial" w:hAnsi="Arial" w:cs="Arial"/>
                <w:sz w:val="24"/>
                <w:szCs w:val="24"/>
                <w:lang w:val="de-DE"/>
              </w:rPr>
              <w:t>Freudiger</w:t>
            </w:r>
          </w:p>
          <w:p w14:paraId="4A0B58AF" w14:textId="2B7FE3BE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Peter Gernandt</w:t>
            </w:r>
          </w:p>
          <w:p w14:paraId="2A1988C2" w14:textId="77777777" w:rsidR="00B130E0" w:rsidRDefault="00B130E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Ferdinand Schirrmeister</w:t>
            </w:r>
          </w:p>
          <w:p w14:paraId="1B13876E" w14:textId="2B294649" w:rsidR="00CF0B65" w:rsidRPr="00E03028" w:rsidRDefault="00CF0B6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Antonios Apostolakis </w:t>
            </w:r>
          </w:p>
        </w:tc>
      </w:tr>
      <w:tr w:rsidR="006414C3" w:rsidRPr="006371B0" w14:paraId="18B6886C" w14:textId="77777777" w:rsidTr="002B7141">
        <w:tc>
          <w:tcPr>
            <w:tcW w:w="4186" w:type="dxa"/>
          </w:tcPr>
          <w:p w14:paraId="338E7FD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Agrartechnik </w:t>
            </w:r>
          </w:p>
        </w:tc>
        <w:tc>
          <w:tcPr>
            <w:tcW w:w="4890" w:type="dxa"/>
          </w:tcPr>
          <w:p w14:paraId="7CCC6932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Dr.-Ing. Frank Beneke</w:t>
            </w:r>
          </w:p>
          <w:p w14:paraId="48ECA58A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Jens Wegener</w:t>
            </w:r>
          </w:p>
          <w:p w14:paraId="03593683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Dieter von Hörsten</w:t>
            </w:r>
          </w:p>
          <w:p w14:paraId="108CF252" w14:textId="77777777" w:rsidR="009F7B50" w:rsidRDefault="009F7B50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371B0">
              <w:rPr>
                <w:rFonts w:ascii="Arial" w:hAnsi="Arial" w:cs="Arial"/>
                <w:sz w:val="24"/>
                <w:szCs w:val="24"/>
                <w:lang w:val="de-DE"/>
              </w:rPr>
              <w:t>Dr. Jan Adolph</w:t>
            </w:r>
          </w:p>
          <w:p w14:paraId="0895C1B9" w14:textId="3996C974" w:rsidR="008F44B0" w:rsidRPr="006371B0" w:rsidRDefault="008F44B0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Gertrud Ebert </w:t>
            </w:r>
            <w:r w:rsidRPr="008F44B0">
              <w:rPr>
                <w:rFonts w:ascii="Arial" w:hAnsi="Arial" w:cs="Arial"/>
                <w:sz w:val="24"/>
                <w:szCs w:val="24"/>
                <w:lang w:val="de-DE"/>
              </w:rPr>
              <w:t>(vorläufig bis November 2026)</w:t>
            </w:r>
          </w:p>
          <w:p w14:paraId="198A2CE4" w14:textId="77777777" w:rsidR="006414C3" w:rsidRPr="006371B0" w:rsidRDefault="00A11CCE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371B0">
              <w:rPr>
                <w:rFonts w:ascii="Arial" w:hAnsi="Arial" w:cs="Arial"/>
                <w:sz w:val="24"/>
                <w:szCs w:val="24"/>
                <w:lang w:val="de-DE"/>
              </w:rPr>
              <w:t>Andreas Heckmann</w:t>
            </w:r>
          </w:p>
          <w:p w14:paraId="541A135C" w14:textId="77777777" w:rsidR="00F37538" w:rsidRPr="006371B0" w:rsidRDefault="00F37538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371B0">
              <w:rPr>
                <w:rFonts w:ascii="Arial" w:hAnsi="Arial" w:cs="Arial"/>
                <w:sz w:val="24"/>
                <w:szCs w:val="24"/>
                <w:lang w:val="de-DE"/>
              </w:rPr>
              <w:t>Eike Hunze</w:t>
            </w:r>
          </w:p>
          <w:p w14:paraId="14281F3A" w14:textId="7BE6D897" w:rsidR="000B0C5D" w:rsidRDefault="00F37538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Luisa Pommerehne</w:t>
            </w:r>
          </w:p>
          <w:p w14:paraId="6242A5BF" w14:textId="77777777" w:rsidR="00FE023B" w:rsidRDefault="00FE023B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Hannes Meyer</w:t>
            </w:r>
          </w:p>
          <w:p w14:paraId="441DAE16" w14:textId="12864327" w:rsidR="00FE023B" w:rsidRDefault="00FE023B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Jan-Patrick Plöger</w:t>
            </w:r>
          </w:p>
          <w:p w14:paraId="42C6C4E8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Henri Grave</w:t>
            </w:r>
          </w:p>
          <w:p w14:paraId="5E7CC6BB" w14:textId="30EDF2E1" w:rsid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Elena Najdenko</w:t>
            </w:r>
          </w:p>
          <w:p w14:paraId="338B6E94" w14:textId="204CC518" w:rsidR="00AA27A8" w:rsidRPr="00B1346E" w:rsidRDefault="00AA27A8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Anna Hilda Prasun</w:t>
            </w:r>
          </w:p>
          <w:p w14:paraId="43CAEBC9" w14:textId="6F6FEC99" w:rsid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Francesca Villa</w:t>
            </w:r>
          </w:p>
          <w:p w14:paraId="33D4976E" w14:textId="014C952B" w:rsidR="00543F68" w:rsidRDefault="00543F68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Renke Klee</w:t>
            </w:r>
          </w:p>
          <w:p w14:paraId="749996D5" w14:textId="0916942A" w:rsidR="006F028A" w:rsidRDefault="006F028A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René Werner</w:t>
            </w:r>
          </w:p>
          <w:p w14:paraId="73092B3B" w14:textId="77777777" w:rsidR="00A8031C" w:rsidRDefault="00A8031C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Stef</w:t>
            </w:r>
            <w:r w:rsidR="00B1346E">
              <w:rPr>
                <w:rFonts w:ascii="Arial" w:hAnsi="Arial" w:cs="Arial"/>
                <w:sz w:val="24"/>
                <w:szCs w:val="24"/>
                <w:lang w:val="de-DE"/>
              </w:rPr>
              <w:t>fe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n Konnemann (Prüfungsberechtigung für B.Sc.-Arbeiten)</w:t>
            </w:r>
          </w:p>
          <w:p w14:paraId="5CC0D239" w14:textId="6271FD3A" w:rsidR="008F44B0" w:rsidRDefault="008F44B0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Lea Koepchen-Thomä </w:t>
            </w:r>
            <w:r w:rsidRPr="008F44B0">
              <w:rPr>
                <w:rFonts w:ascii="Arial" w:hAnsi="Arial" w:cs="Arial"/>
                <w:sz w:val="24"/>
                <w:szCs w:val="24"/>
                <w:lang w:val="de-DE"/>
              </w:rPr>
              <w:t>(vorläufig bis November 2026)</w:t>
            </w:r>
            <w:r w:rsidRPr="008F44B0">
              <w:rPr>
                <w:lang w:val="de-DE"/>
              </w:rPr>
              <w:t xml:space="preserve"> </w:t>
            </w:r>
          </w:p>
          <w:p w14:paraId="31DD7AA3" w14:textId="24DB62D5" w:rsidR="008F44B0" w:rsidRPr="006B4E5B" w:rsidRDefault="008F44B0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Friederike Möller </w:t>
            </w:r>
            <w:r w:rsidRPr="008F44B0">
              <w:rPr>
                <w:rFonts w:ascii="Arial" w:hAnsi="Arial" w:cs="Arial"/>
                <w:sz w:val="24"/>
                <w:szCs w:val="24"/>
                <w:lang w:val="de-DE"/>
              </w:rPr>
              <w:t>(vorläufig bis November 2026)</w:t>
            </w:r>
          </w:p>
        </w:tc>
      </w:tr>
      <w:tr w:rsidR="006414C3" w:rsidRPr="00967177" w14:paraId="05A0467F" w14:textId="77777777" w:rsidTr="002B7141">
        <w:tc>
          <w:tcPr>
            <w:tcW w:w="4186" w:type="dxa"/>
          </w:tcPr>
          <w:p w14:paraId="2D9C5C78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Graslandwissenschaft </w:t>
            </w:r>
          </w:p>
        </w:tc>
        <w:tc>
          <w:tcPr>
            <w:tcW w:w="4890" w:type="dxa"/>
          </w:tcPr>
          <w:p w14:paraId="62943B23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Isselstein, Johannes, Prof. Dr.</w:t>
            </w:r>
          </w:p>
          <w:p w14:paraId="7E412135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Arno Krause (Grünlandzentrum Niedersachsen/Bremen)</w:t>
            </w:r>
          </w:p>
          <w:p w14:paraId="23A3E9D0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Manfred Kayser (DNPW, Außenstelle Vechta)</w:t>
            </w:r>
          </w:p>
          <w:p w14:paraId="624D9844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Dirk Augustin</w:t>
            </w:r>
          </w:p>
          <w:p w14:paraId="42E64934" w14:textId="77777777" w:rsidR="009F2AEE" w:rsidRDefault="009F2AE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F2AEE">
              <w:rPr>
                <w:rFonts w:ascii="Arial" w:hAnsi="Arial" w:cs="Arial"/>
                <w:sz w:val="24"/>
                <w:szCs w:val="24"/>
                <w:lang w:val="de-DE"/>
              </w:rPr>
              <w:t>Dr. Martin Komainda</w:t>
            </w:r>
          </w:p>
          <w:p w14:paraId="48A952CA" w14:textId="77777777" w:rsidR="00A752B2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Friederike Riesch</w:t>
            </w:r>
          </w:p>
          <w:p w14:paraId="643B2936" w14:textId="77777777" w:rsidR="00B1346E" w:rsidRDefault="00B1346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Dina Hamidi</w:t>
            </w:r>
          </w:p>
          <w:p w14:paraId="1793368C" w14:textId="27C2A7C3" w:rsidR="001B210E" w:rsidRPr="006B4E5B" w:rsidRDefault="001B210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Rahel Sutterlütti</w:t>
            </w:r>
          </w:p>
        </w:tc>
      </w:tr>
      <w:tr w:rsidR="006414C3" w:rsidRPr="006371B0" w14:paraId="3DEB8F31" w14:textId="77777777" w:rsidTr="002B7141">
        <w:tc>
          <w:tcPr>
            <w:tcW w:w="4186" w:type="dxa"/>
          </w:tcPr>
          <w:p w14:paraId="00F3A214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Pflanzenbau </w:t>
            </w:r>
          </w:p>
        </w:tc>
        <w:tc>
          <w:tcPr>
            <w:tcW w:w="4890" w:type="dxa"/>
          </w:tcPr>
          <w:p w14:paraId="1D9D7F7B" w14:textId="77777777" w:rsidR="001E13DF" w:rsidRDefault="001E13DF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Stefan Siebert</w:t>
            </w:r>
          </w:p>
          <w:p w14:paraId="3E305D96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Rolf Rauber</w:t>
            </w:r>
          </w:p>
          <w:p w14:paraId="608328E8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Rüdiger Jung</w:t>
            </w:r>
          </w:p>
          <w:p w14:paraId="33759510" w14:textId="77777777" w:rsidR="00182226" w:rsidRPr="00F74530" w:rsidRDefault="00182226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74530">
              <w:rPr>
                <w:rFonts w:ascii="Arial" w:hAnsi="Arial" w:cs="Arial"/>
                <w:sz w:val="24"/>
                <w:szCs w:val="24"/>
                <w:lang w:val="de-DE"/>
              </w:rPr>
              <w:t>Dr. Ana Meijide Orive</w:t>
            </w:r>
          </w:p>
          <w:p w14:paraId="101B495C" w14:textId="77777777" w:rsidR="006414C3" w:rsidRPr="00B97C4E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>M.Sc. Katharina Hey</w:t>
            </w:r>
          </w:p>
          <w:p w14:paraId="79C2AECB" w14:textId="77777777" w:rsidR="00B1346E" w:rsidRPr="00F74530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Neda Abbasi</w:t>
            </w:r>
          </w:p>
          <w:p w14:paraId="3CB89F40" w14:textId="77777777" w:rsidR="00B1346E" w:rsidRPr="00F74530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Antonius Apostolakis</w:t>
            </w:r>
          </w:p>
          <w:p w14:paraId="11C23DAF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M.Sc. Pauline Englert</w:t>
            </w:r>
          </w:p>
          <w:p w14:paraId="21CFDA04" w14:textId="63C51779" w:rsidR="00EA190A" w:rsidRPr="006B4E5B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Wanxue Zhu</w:t>
            </w:r>
          </w:p>
        </w:tc>
      </w:tr>
      <w:tr w:rsidR="006414C3" w:rsidRPr="00E5781E" w14:paraId="11F39A24" w14:textId="77777777" w:rsidTr="002B7141">
        <w:tc>
          <w:tcPr>
            <w:tcW w:w="4186" w:type="dxa"/>
          </w:tcPr>
          <w:p w14:paraId="10E11D13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Pflanzenernährung und Ertragsphysiologie </w:t>
            </w:r>
          </w:p>
        </w:tc>
        <w:tc>
          <w:tcPr>
            <w:tcW w:w="4890" w:type="dxa"/>
          </w:tcPr>
          <w:p w14:paraId="27252650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Klaus Dittert</w:t>
            </w:r>
          </w:p>
          <w:p w14:paraId="25436E53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Pauline Rummel</w:t>
            </w:r>
          </w:p>
          <w:p w14:paraId="26EC3C52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Haitao Wang</w:t>
            </w:r>
          </w:p>
          <w:p w14:paraId="4FD2EB48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Prof. Dr. Joska Gerendas</w:t>
            </w:r>
          </w:p>
          <w:p w14:paraId="69990CA9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 Ershad Tavakol</w:t>
            </w:r>
          </w:p>
          <w:p w14:paraId="2F8791A0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Merle Tränkner</w:t>
            </w:r>
          </w:p>
          <w:p w14:paraId="7EEA85FB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Hartmut Geries</w:t>
            </w:r>
          </w:p>
          <w:p w14:paraId="0622ECBE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Knut Meyer</w:t>
            </w:r>
          </w:p>
          <w:p w14:paraId="04E0E090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Reinhard Well</w:t>
            </w:r>
          </w:p>
          <w:p w14:paraId="421395E1" w14:textId="206FE244" w:rsidR="006414C3" w:rsidRPr="006B4E5B" w:rsidRDefault="00B1346E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93ED9" w:rsidRPr="00D93ED9">
              <w:rPr>
                <w:rFonts w:ascii="Arial" w:hAnsi="Arial" w:cs="Arial"/>
                <w:sz w:val="24"/>
                <w:szCs w:val="24"/>
                <w:lang w:val="de-DE"/>
              </w:rPr>
              <w:t xml:space="preserve">Setareh Jamali Jaghdani </w:t>
            </w:r>
          </w:p>
          <w:p w14:paraId="0469C0F8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Norbert Claassen</w:t>
            </w:r>
          </w:p>
          <w:p w14:paraId="681C909B" w14:textId="77777777" w:rsidR="006414C3" w:rsidRPr="00B97C4E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Prof. Dr. Hans</w:t>
            </w:r>
            <w:r w:rsidRPr="00B97C4E">
              <w:rPr>
                <w:rFonts w:ascii="Cambria Math" w:hAnsi="Cambria Math" w:cs="Cambria Math"/>
                <w:sz w:val="24"/>
                <w:szCs w:val="24"/>
                <w:lang w:val="de-DE"/>
              </w:rPr>
              <w:t>‐</w:t>
            </w: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Werner Olfs</w:t>
            </w:r>
          </w:p>
          <w:p w14:paraId="2AE47216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Holger Brück</w:t>
            </w:r>
          </w:p>
          <w:p w14:paraId="18F97F6D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Heike Thiel</w:t>
            </w:r>
          </w:p>
          <w:p w14:paraId="369A2C60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Eric Reinsdorf</w:t>
            </w:r>
          </w:p>
          <w:p w14:paraId="53A5260E" w14:textId="77777777" w:rsidR="006414C3" w:rsidRDefault="006414C3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Elmar Schulte</w:t>
            </w:r>
            <w:r w:rsidRPr="006B4E5B">
              <w:rPr>
                <w:rFonts w:ascii="Cambria Math" w:hAnsi="Cambria Math" w:cs="Cambria Math"/>
                <w:sz w:val="24"/>
                <w:szCs w:val="24"/>
                <w:lang w:val="de-DE"/>
              </w:rPr>
              <w:t>‐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Geldermann</w:t>
            </w:r>
          </w:p>
          <w:p w14:paraId="01B1D65C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Michael Wildenhayn</w:t>
            </w:r>
          </w:p>
          <w:p w14:paraId="1E7930C9" w14:textId="77777777" w:rsidR="00B63515" w:rsidRDefault="00B63515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Christine von Buttlar</w:t>
            </w:r>
          </w:p>
          <w:p w14:paraId="2A514CB1" w14:textId="77777777" w:rsidR="00B63515" w:rsidRDefault="00B63515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</w:t>
            </w:r>
            <w:r w:rsidRPr="00B63515">
              <w:rPr>
                <w:rFonts w:ascii="Arial" w:hAnsi="Arial" w:cs="Arial"/>
                <w:sz w:val="24"/>
                <w:szCs w:val="24"/>
                <w:lang w:val="de-DE"/>
              </w:rPr>
              <w:t xml:space="preserve">r. Andreas Pacholski </w:t>
            </w:r>
          </w:p>
          <w:p w14:paraId="0BF7D93A" w14:textId="77777777" w:rsidR="006414C3" w:rsidRDefault="00B63515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63515">
              <w:rPr>
                <w:rFonts w:ascii="Arial" w:hAnsi="Arial" w:cs="Arial"/>
                <w:sz w:val="24"/>
                <w:szCs w:val="24"/>
                <w:lang w:val="de-DE"/>
              </w:rPr>
              <w:t>Dr. Frank Lorenz</w:t>
            </w:r>
          </w:p>
          <w:p w14:paraId="3E553F04" w14:textId="77777777" w:rsidR="004E262F" w:rsidRDefault="004E262F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E262F">
              <w:rPr>
                <w:rFonts w:ascii="Arial" w:hAnsi="Arial" w:cs="Arial"/>
                <w:sz w:val="24"/>
                <w:szCs w:val="24"/>
                <w:lang w:val="de-DE"/>
              </w:rPr>
              <w:t>Angela Riedel</w:t>
            </w:r>
          </w:p>
          <w:p w14:paraId="675F5817" w14:textId="77777777" w:rsidR="00BB4ED6" w:rsidRDefault="00BB4ED6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>Dr. Tino Kreszies</w:t>
            </w:r>
          </w:p>
          <w:p w14:paraId="7B6EE120" w14:textId="189DC646" w:rsidR="007029C0" w:rsidRDefault="007029C0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Renata Callegari Ferrari</w:t>
            </w:r>
          </w:p>
          <w:p w14:paraId="77CC196F" w14:textId="1FC2638A" w:rsidR="00D319AD" w:rsidRPr="00262F58" w:rsidRDefault="00D319AD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262F58">
              <w:rPr>
                <w:rFonts w:ascii="Arial" w:hAnsi="Arial" w:cs="Arial"/>
                <w:sz w:val="24"/>
                <w:szCs w:val="24"/>
              </w:rPr>
              <w:t>Dr. Marcel Naumann</w:t>
            </w:r>
          </w:p>
          <w:p w14:paraId="1955BE8D" w14:textId="77777777" w:rsidR="00986A8C" w:rsidRDefault="00986A8C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262F58">
              <w:rPr>
                <w:rFonts w:ascii="Arial" w:hAnsi="Arial" w:cs="Arial"/>
                <w:sz w:val="24"/>
                <w:szCs w:val="24"/>
              </w:rPr>
              <w:t>Johanna Maria Lass</w:t>
            </w:r>
          </w:p>
          <w:p w14:paraId="701F74A1" w14:textId="77777777" w:rsidR="00952C43" w:rsidRDefault="00952C43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Andreas Meyer</w:t>
            </w:r>
          </w:p>
          <w:p w14:paraId="6DF0F71C" w14:textId="77777777" w:rsidR="005F16B1" w:rsidRDefault="005F16B1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Hubertus Blanke</w:t>
            </w:r>
          </w:p>
          <w:p w14:paraId="738FBC9C" w14:textId="77777777" w:rsidR="00543F68" w:rsidRDefault="00543F68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Johannes Simon Cordes</w:t>
            </w:r>
          </w:p>
          <w:p w14:paraId="4FC349D0" w14:textId="467FCF7E" w:rsidR="00543F68" w:rsidRPr="00262F58" w:rsidRDefault="00543F68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Rosanna Schneider</w:t>
            </w:r>
          </w:p>
        </w:tc>
      </w:tr>
      <w:tr w:rsidR="006414C3" w:rsidRPr="006F028A" w14:paraId="11582B64" w14:textId="77777777" w:rsidTr="002B7141">
        <w:tc>
          <w:tcPr>
            <w:tcW w:w="4186" w:type="dxa"/>
          </w:tcPr>
          <w:p w14:paraId="496D07EE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Allgemeine Pflanzenpathologie und Pflanzenschutz </w:t>
            </w:r>
          </w:p>
        </w:tc>
        <w:tc>
          <w:tcPr>
            <w:tcW w:w="4890" w:type="dxa"/>
          </w:tcPr>
          <w:p w14:paraId="76D61FC8" w14:textId="2A706A13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Andreas von Tiedemann</w:t>
            </w:r>
          </w:p>
          <w:p w14:paraId="35A23378" w14:textId="2C3F9E47" w:rsidR="00A752B2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Hon. Prof. Lennart Weltje</w:t>
            </w:r>
          </w:p>
          <w:p w14:paraId="1FA7E402" w14:textId="373FECB3" w:rsidR="00A752B2" w:rsidRPr="006B4E5B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Nemanja Kuzmanovic</w:t>
            </w:r>
          </w:p>
          <w:p w14:paraId="0F8E3232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Birger Koopmann</w:t>
            </w:r>
          </w:p>
          <w:p w14:paraId="5D28696D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Jean Wagner</w:t>
            </w:r>
          </w:p>
          <w:p w14:paraId="72615C74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Athanassios Mavridis</w:t>
            </w:r>
          </w:p>
          <w:p w14:paraId="1C24B086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Mark Winter</w:t>
            </w:r>
          </w:p>
          <w:p w14:paraId="4694CB30" w14:textId="77777777" w:rsidR="006414C3" w:rsidRPr="00CF3936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F3936">
              <w:rPr>
                <w:rFonts w:ascii="Arial" w:hAnsi="Arial" w:cs="Arial"/>
                <w:sz w:val="24"/>
                <w:szCs w:val="24"/>
                <w:lang w:val="de-DE"/>
              </w:rPr>
              <w:t>Dr. Susanne Weigand</w:t>
            </w:r>
          </w:p>
          <w:p w14:paraId="5543C75A" w14:textId="77777777" w:rsidR="006414C3" w:rsidRDefault="006414C3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Jens Luckhard</w:t>
            </w:r>
          </w:p>
          <w:p w14:paraId="2443BC83" w14:textId="77777777" w:rsidR="000A0F51" w:rsidRDefault="000A0F51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0F51">
              <w:rPr>
                <w:rFonts w:ascii="Arial" w:hAnsi="Arial" w:cs="Arial"/>
                <w:sz w:val="24"/>
                <w:szCs w:val="24"/>
                <w:lang w:val="de-DE"/>
              </w:rPr>
              <w:t>Dr. Kristin Klappach</w:t>
            </w:r>
          </w:p>
          <w:p w14:paraId="55A3A7E2" w14:textId="7EC0CDE3" w:rsidR="00276A14" w:rsidRDefault="00276A14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Rebecka Dücker</w:t>
            </w:r>
          </w:p>
          <w:p w14:paraId="45A78276" w14:textId="63FDC27B" w:rsidR="00657857" w:rsidRDefault="00657857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Anke Sirrenberg</w:t>
            </w:r>
          </w:p>
          <w:p w14:paraId="27665DB1" w14:textId="77777777" w:rsidR="009E726D" w:rsidRDefault="008C1A17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E102A7" w:rsidRPr="00E102A7">
              <w:rPr>
                <w:rFonts w:ascii="Arial" w:hAnsi="Arial" w:cs="Arial"/>
                <w:sz w:val="24"/>
                <w:szCs w:val="24"/>
                <w:lang w:val="de-DE"/>
              </w:rPr>
              <w:t>Annette Pfordt</w:t>
            </w:r>
          </w:p>
          <w:p w14:paraId="14EE3446" w14:textId="563A6340" w:rsidR="00543F68" w:rsidRPr="006B4E5B" w:rsidRDefault="00543F68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Dr. Sebastian Kiewnick</w:t>
            </w:r>
          </w:p>
        </w:tc>
      </w:tr>
      <w:tr w:rsidR="006414C3" w:rsidRPr="006371B0" w14:paraId="5B3CB997" w14:textId="77777777" w:rsidTr="002B7141">
        <w:tc>
          <w:tcPr>
            <w:tcW w:w="4186" w:type="dxa"/>
          </w:tcPr>
          <w:p w14:paraId="7E854A28" w14:textId="77777777" w:rsidR="006414C3" w:rsidRPr="00824E98" w:rsidRDefault="006414C3" w:rsidP="0021166D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</w:t>
            </w:r>
            <w:r w:rsidR="0021166D">
              <w:rPr>
                <w:rFonts w:ascii="Arial" w:hAnsi="Arial" w:cs="Arial"/>
                <w:sz w:val="24"/>
                <w:lang w:val="de-DE"/>
              </w:rPr>
              <w:t>Zuchtmethodik der Pflanze</w:t>
            </w:r>
            <w:r w:rsidR="00A377BC">
              <w:rPr>
                <w:rFonts w:ascii="Arial" w:hAnsi="Arial" w:cs="Arial"/>
                <w:sz w:val="24"/>
                <w:lang w:val="de-DE"/>
              </w:rPr>
              <w:t xml:space="preserve"> </w:t>
            </w:r>
            <w:r w:rsidR="0021166D">
              <w:rPr>
                <w:rFonts w:ascii="Arial" w:hAnsi="Arial" w:cs="Arial"/>
                <w:sz w:val="24"/>
                <w:lang w:val="de-DE"/>
              </w:rPr>
              <w:t>/</w:t>
            </w:r>
            <w:r w:rsidR="00A377BC">
              <w:rPr>
                <w:rFonts w:ascii="Arial" w:hAnsi="Arial" w:cs="Arial"/>
                <w:sz w:val="24"/>
                <w:lang w:val="de-DE"/>
              </w:rPr>
              <w:t xml:space="preserve"> </w:t>
            </w:r>
            <w:r w:rsidR="0021166D">
              <w:rPr>
                <w:rFonts w:ascii="Arial" w:hAnsi="Arial" w:cs="Arial"/>
                <w:sz w:val="24"/>
                <w:lang w:val="de-DE"/>
              </w:rPr>
              <w:t>Division of Plant Breeding Methology</w:t>
            </w:r>
          </w:p>
        </w:tc>
        <w:tc>
          <w:tcPr>
            <w:tcW w:w="4890" w:type="dxa"/>
          </w:tcPr>
          <w:p w14:paraId="3451DD65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apl. Prof. Dr. Wolfgang Link</w:t>
            </w:r>
          </w:p>
          <w:p w14:paraId="43A7490D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PD Dr. Wolfgang Ecke</w:t>
            </w:r>
          </w:p>
          <w:p w14:paraId="03AA5E01" w14:textId="44EE2ED0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Antje Schierholt</w:t>
            </w:r>
          </w:p>
          <w:p w14:paraId="0086CA77" w14:textId="2348193E" w:rsidR="008955E1" w:rsidRDefault="008955E1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Birgit Zumbach</w:t>
            </w:r>
          </w:p>
          <w:p w14:paraId="39E4FD84" w14:textId="77777777" w:rsidR="006414C3" w:rsidRPr="00B130E0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Lisa Brünjes</w:t>
            </w:r>
          </w:p>
          <w:p w14:paraId="20DE90CA" w14:textId="77777777" w:rsidR="006414C3" w:rsidRPr="00B130E0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Manuela Nagel</w:t>
            </w:r>
          </w:p>
          <w:p w14:paraId="15655513" w14:textId="77777777" w:rsidR="00744B13" w:rsidRPr="00B97C4E" w:rsidRDefault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>Rebecca Tacke</w:t>
            </w:r>
          </w:p>
          <w:p w14:paraId="6B7D7C83" w14:textId="77777777" w:rsidR="00A70B5A" w:rsidRPr="00B97C4E" w:rsidRDefault="00A70B5A" w:rsidP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36A3C">
              <w:rPr>
                <w:rFonts w:ascii="Arial" w:hAnsi="Arial" w:cs="Arial"/>
                <w:sz w:val="24"/>
                <w:szCs w:val="24"/>
              </w:rPr>
              <w:t>Julia Hagenguth</w:t>
            </w:r>
          </w:p>
          <w:p w14:paraId="481E99C9" w14:textId="77777777" w:rsidR="00A70B5A" w:rsidRDefault="00A70B5A" w:rsidP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36A3C">
              <w:rPr>
                <w:rFonts w:ascii="Arial" w:hAnsi="Arial" w:cs="Arial"/>
                <w:sz w:val="24"/>
                <w:szCs w:val="24"/>
              </w:rPr>
              <w:t>Chi Thanh Tran</w:t>
            </w:r>
          </w:p>
          <w:p w14:paraId="58FE98F2" w14:textId="77777777" w:rsidR="00DD72FE" w:rsidRPr="00002DF0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002DF0">
              <w:rPr>
                <w:rFonts w:ascii="Arial" w:hAnsi="Arial" w:cs="Arial"/>
                <w:sz w:val="24"/>
                <w:szCs w:val="24"/>
              </w:rPr>
              <w:t xml:space="preserve">Dr. Christian Kluth </w:t>
            </w:r>
          </w:p>
          <w:p w14:paraId="3A3E6F74" w14:textId="77777777" w:rsidR="00DD72FE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Barış Alaca</w:t>
            </w:r>
          </w:p>
          <w:p w14:paraId="0846926E" w14:textId="77777777" w:rsidR="00DD72FE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Cathy Jubin</w:t>
            </w:r>
          </w:p>
          <w:p w14:paraId="166C3EE9" w14:textId="77777777" w:rsidR="00DD72FE" w:rsidRPr="00B130E0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Alex Windhorst</w:t>
            </w:r>
          </w:p>
          <w:p w14:paraId="51B625EB" w14:textId="77777777" w:rsidR="006E7B33" w:rsidRPr="00002DF0" w:rsidRDefault="006E7B33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Holger Heuer</w:t>
            </w:r>
          </w:p>
          <w:p w14:paraId="10AE7E80" w14:textId="77777777" w:rsidR="00B97C4E" w:rsidRDefault="009A20A0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Mila T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ost</w:t>
            </w:r>
          </w:p>
          <w:p w14:paraId="53D987D4" w14:textId="2A6B2D95" w:rsidR="00B130E0" w:rsidRPr="00002DF0" w:rsidRDefault="00B130E0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Henri Laugel</w:t>
            </w:r>
          </w:p>
        </w:tc>
      </w:tr>
      <w:tr w:rsidR="006414C3" w:rsidRPr="00692292" w14:paraId="5914DB60" w14:textId="77777777" w:rsidTr="002B7141">
        <w:tc>
          <w:tcPr>
            <w:tcW w:w="4186" w:type="dxa"/>
          </w:tcPr>
          <w:p w14:paraId="43A8AD12" w14:textId="6C278C8D" w:rsidR="006414C3" w:rsidRPr="00824E98" w:rsidRDefault="00771BC7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Abteilung Qualität und Sensorik pflanzlicher Produkte</w:t>
            </w:r>
          </w:p>
        </w:tc>
        <w:tc>
          <w:tcPr>
            <w:tcW w:w="4890" w:type="dxa"/>
          </w:tcPr>
          <w:p w14:paraId="52FEEB2D" w14:textId="619AC067" w:rsidR="007F2ABC" w:rsidRDefault="00771BC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93DDA">
              <w:rPr>
                <w:rFonts w:ascii="Arial" w:hAnsi="Arial" w:cs="Arial"/>
                <w:sz w:val="24"/>
                <w:szCs w:val="24"/>
                <w:lang w:val="de-DE"/>
              </w:rPr>
              <w:t>Prof. Dr. Susanne Neugart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18910EF1" w14:textId="45893452" w:rsidR="00276A14" w:rsidRDefault="00276A14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Tobias Pöhnl</w:t>
            </w:r>
          </w:p>
          <w:p w14:paraId="3BA8FE0A" w14:textId="094E828F" w:rsidR="008C1A17" w:rsidRPr="006B4E5B" w:rsidRDefault="008C1A1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Dr. Layla Engelhardt</w:t>
            </w:r>
          </w:p>
          <w:p w14:paraId="0FF6F51E" w14:textId="77777777" w:rsidR="006414C3" w:rsidRPr="006B4E5B" w:rsidRDefault="006414C3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BSc- und MSc-Arbeiten:</w:t>
            </w:r>
          </w:p>
          <w:p w14:paraId="48420AFF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Huihui Liu</w:t>
            </w:r>
          </w:p>
          <w:p w14:paraId="28ACC356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Zhengjie Ji</w:t>
            </w:r>
          </w:p>
          <w:p w14:paraId="06CE86E6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Niken Ayu Permatasari</w:t>
            </w:r>
          </w:p>
          <w:p w14:paraId="405D5F11" w14:textId="459C859B" w:rsidR="008C1A17" w:rsidRPr="00C13389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Nikola Laurencikova</w:t>
            </w:r>
          </w:p>
        </w:tc>
      </w:tr>
      <w:tr w:rsidR="006414C3" w:rsidRPr="00BF2CE8" w14:paraId="33A7B3A3" w14:textId="77777777" w:rsidTr="002B7141">
        <w:tc>
          <w:tcPr>
            <w:tcW w:w="4186" w:type="dxa"/>
          </w:tcPr>
          <w:p w14:paraId="104E09C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Tropischer Pflanzenbau und Agrosystem Modellierung </w:t>
            </w:r>
          </w:p>
        </w:tc>
        <w:tc>
          <w:tcPr>
            <w:tcW w:w="4890" w:type="dxa"/>
          </w:tcPr>
          <w:p w14:paraId="1A846D87" w14:textId="1598CF5B" w:rsidR="008F54B1" w:rsidRDefault="008F54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4418A">
              <w:rPr>
                <w:rFonts w:ascii="Arial" w:hAnsi="Arial" w:cs="Arial"/>
                <w:sz w:val="24"/>
                <w:szCs w:val="24"/>
                <w:lang w:val="de-DE"/>
              </w:rPr>
              <w:t>Prof. Reimund P. Rötter</w:t>
            </w:r>
          </w:p>
          <w:p w14:paraId="2257A3B0" w14:textId="74FE323D" w:rsidR="00C4418A" w:rsidRPr="00C4418A" w:rsidRDefault="00C4418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Dr. K. Christian Kersebaum</w:t>
            </w:r>
          </w:p>
          <w:p w14:paraId="452550BC" w14:textId="77777777" w:rsidR="006414C3" w:rsidRPr="00CF3936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F3936">
              <w:rPr>
                <w:rFonts w:ascii="Arial" w:hAnsi="Arial" w:cs="Arial"/>
                <w:sz w:val="24"/>
                <w:szCs w:val="24"/>
                <w:lang w:val="de-DE"/>
              </w:rPr>
              <w:t>Dr. Ronald Kühne</w:t>
            </w:r>
          </w:p>
          <w:p w14:paraId="46FE2524" w14:textId="3873E577" w:rsidR="008F54B1" w:rsidRPr="00E661F5" w:rsidRDefault="00C4418A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8F54B1" w:rsidRPr="00E661F5">
              <w:rPr>
                <w:rFonts w:ascii="Arial" w:hAnsi="Arial" w:cs="Arial"/>
                <w:sz w:val="24"/>
                <w:szCs w:val="24"/>
                <w:lang w:val="de-DE"/>
              </w:rPr>
              <w:t>Issaka Abdulai</w:t>
            </w:r>
          </w:p>
          <w:p w14:paraId="206D75B5" w14:textId="77777777" w:rsidR="00536D34" w:rsidRPr="00E661F5" w:rsidRDefault="00536D34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661F5">
              <w:rPr>
                <w:rFonts w:ascii="Arial" w:hAnsi="Arial" w:cs="Arial"/>
                <w:sz w:val="24"/>
                <w:szCs w:val="24"/>
                <w:lang w:val="de-DE"/>
              </w:rPr>
              <w:t>Dr. Munir Hoffmann</w:t>
            </w:r>
          </w:p>
          <w:p w14:paraId="22497008" w14:textId="77777777" w:rsidR="00566687" w:rsidRPr="00E51BBC" w:rsidRDefault="0056668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1BBC">
              <w:rPr>
                <w:rFonts w:ascii="Arial" w:hAnsi="Arial" w:cs="Arial"/>
                <w:sz w:val="24"/>
                <w:szCs w:val="24"/>
              </w:rPr>
              <w:t>Dr. Gennady Bracho-Mujica</w:t>
            </w:r>
          </w:p>
          <w:p w14:paraId="00C9A520" w14:textId="5268AD12" w:rsidR="005F552F" w:rsidRPr="00E5781E" w:rsidRDefault="005F552F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t>Dr. Gudrun Keding</w:t>
            </w:r>
          </w:p>
          <w:p w14:paraId="35EE2C7B" w14:textId="77777777" w:rsidR="005F552F" w:rsidRDefault="009D01BA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1BBC">
              <w:rPr>
                <w:rFonts w:ascii="Arial" w:hAnsi="Arial" w:cs="Arial"/>
                <w:sz w:val="24"/>
                <w:szCs w:val="24"/>
              </w:rPr>
              <w:t>Mercy Appiah</w:t>
            </w:r>
          </w:p>
          <w:p w14:paraId="765B9D1F" w14:textId="5630350F" w:rsidR="005030B6" w:rsidRPr="00E51BBC" w:rsidRDefault="005030B6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Mareike Köster</w:t>
            </w:r>
          </w:p>
        </w:tc>
      </w:tr>
      <w:tr w:rsidR="0055377E" w:rsidRPr="0055377E" w14:paraId="390C7985" w14:textId="77777777" w:rsidTr="002B7141">
        <w:tc>
          <w:tcPr>
            <w:tcW w:w="4186" w:type="dxa"/>
          </w:tcPr>
          <w:p w14:paraId="4C8F7AC8" w14:textId="77777777" w:rsidR="0055377E" w:rsidRPr="0031261F" w:rsidRDefault="0055377E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Nutzpflanzengenetik</w:t>
            </w:r>
          </w:p>
        </w:tc>
        <w:tc>
          <w:tcPr>
            <w:tcW w:w="4890" w:type="dxa"/>
          </w:tcPr>
          <w:p w14:paraId="37662206" w14:textId="77777777" w:rsidR="0055377E" w:rsidRDefault="0055377E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Stefan Scholten</w:t>
            </w:r>
          </w:p>
          <w:p w14:paraId="64341213" w14:textId="77777777" w:rsidR="00DD72FE" w:rsidRDefault="00DD72FE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5418F">
              <w:rPr>
                <w:rFonts w:ascii="Arial" w:hAnsi="Arial" w:cs="Arial"/>
                <w:sz w:val="24"/>
                <w:szCs w:val="24"/>
                <w:lang w:val="de-DE"/>
              </w:rPr>
              <w:t>Christian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Möllers</w:t>
            </w:r>
          </w:p>
          <w:p w14:paraId="3CA65133" w14:textId="77777777" w:rsidR="0055377E" w:rsidRDefault="0055377E" w:rsidP="0055377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 xml:space="preserve">Karin Holzenkamp </w:t>
            </w:r>
          </w:p>
          <w:p w14:paraId="5385D363" w14:textId="77777777" w:rsidR="00DD72FE" w:rsidRDefault="0055377E" w:rsidP="0055377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>Jasmin Vettel</w:t>
            </w:r>
          </w:p>
          <w:p w14:paraId="500B7034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Johan Zicola, </w:t>
            </w:r>
          </w:p>
          <w:p w14:paraId="61DC62AA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Bernd Horneburg, </w:t>
            </w:r>
          </w:p>
          <w:p w14:paraId="5EC2038D" w14:textId="77777777" w:rsidR="00BB4ED6" w:rsidRP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Andreas Börner, </w:t>
            </w:r>
          </w:p>
          <w:p w14:paraId="540F125C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Dr.in Manuela Nagel, </w:t>
            </w:r>
          </w:p>
          <w:p w14:paraId="614040F7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Nazanin Zamani-Noor, </w:t>
            </w:r>
          </w:p>
          <w:p w14:paraId="790932FF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Jan-Christoph Richter, </w:t>
            </w:r>
          </w:p>
          <w:p w14:paraId="70F656B9" w14:textId="77777777" w:rsidR="00BB4ED6" w:rsidRP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Clemens Springmann, </w:t>
            </w:r>
          </w:p>
          <w:p w14:paraId="3569DB3D" w14:textId="77777777" w:rsidR="00BB4ED6" w:rsidRPr="0031261F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Thorben Sprink, </w:t>
            </w:r>
          </w:p>
        </w:tc>
      </w:tr>
      <w:tr w:rsidR="002218D1" w:rsidRPr="0055377E" w14:paraId="2E29A84B" w14:textId="77777777" w:rsidTr="002B7141">
        <w:tc>
          <w:tcPr>
            <w:tcW w:w="4186" w:type="dxa"/>
          </w:tcPr>
          <w:p w14:paraId="0D176A20" w14:textId="2D6D055C" w:rsidR="002218D1" w:rsidRDefault="002218D1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Genomik pflanzengenetischer Ressourcen (Brückenprofessur mit IPK)</w:t>
            </w:r>
          </w:p>
        </w:tc>
        <w:tc>
          <w:tcPr>
            <w:tcW w:w="4890" w:type="dxa"/>
          </w:tcPr>
          <w:p w14:paraId="564EF569" w14:textId="143698A2" w:rsidR="002218D1" w:rsidRDefault="002218D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Hannah Schneider</w:t>
            </w:r>
          </w:p>
        </w:tc>
      </w:tr>
      <w:tr w:rsidR="006414C3" w:rsidRPr="006371B0" w14:paraId="24F3AFC3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2E9EAC4C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b/>
                <w:sz w:val="24"/>
                <w:u w:val="single"/>
                <w:lang w:val="de-DE"/>
              </w:rPr>
              <w:t>Department für Agrarökonomie und Rurale Entwicklung</w:t>
            </w:r>
          </w:p>
          <w:p w14:paraId="1844B64E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1F1287E2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C4418A" w14:paraId="6733A2EA" w14:textId="77777777" w:rsidTr="00744B13">
        <w:tc>
          <w:tcPr>
            <w:tcW w:w="4186" w:type="dxa"/>
          </w:tcPr>
          <w:p w14:paraId="33AA8A55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Agrarpolitik </w:t>
            </w:r>
          </w:p>
        </w:tc>
        <w:tc>
          <w:tcPr>
            <w:tcW w:w="4890" w:type="dxa"/>
          </w:tcPr>
          <w:p w14:paraId="3089A517" w14:textId="77777777" w:rsidR="006414C3" w:rsidRPr="00BF2CE8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F2CE8">
              <w:rPr>
                <w:rFonts w:ascii="Arial" w:hAnsi="Arial" w:cs="Arial"/>
                <w:sz w:val="24"/>
                <w:szCs w:val="24"/>
              </w:rPr>
              <w:t>Prof. Dr. Stephan von Cramon-Taubadel</w:t>
            </w:r>
          </w:p>
          <w:p w14:paraId="2C8E0DFE" w14:textId="77777777" w:rsidR="006414C3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Carsten Holst</w:t>
            </w:r>
          </w:p>
          <w:p w14:paraId="60BB8211" w14:textId="1D9E7703" w:rsidR="000074BC" w:rsidRDefault="000074BC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Pr="000074BC">
              <w:rPr>
                <w:rFonts w:ascii="Arial" w:hAnsi="Arial" w:cs="Arial"/>
                <w:sz w:val="24"/>
                <w:szCs w:val="24"/>
                <w:lang w:val="de-DE"/>
              </w:rPr>
              <w:t>Linda Steinhübel</w:t>
            </w:r>
            <w:r w:rsidR="00AB5E9A">
              <w:rPr>
                <w:rFonts w:ascii="Arial" w:hAnsi="Arial" w:cs="Arial"/>
                <w:sz w:val="24"/>
                <w:szCs w:val="24"/>
                <w:lang w:val="de-DE"/>
              </w:rPr>
              <w:t>-Rasheed</w:t>
            </w:r>
          </w:p>
          <w:p w14:paraId="24FBC41C" w14:textId="6FA393CA" w:rsidR="006371B0" w:rsidRPr="006371B0" w:rsidRDefault="006371B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6371B0">
              <w:rPr>
                <w:rFonts w:ascii="Arial" w:hAnsi="Arial" w:cs="Arial"/>
                <w:sz w:val="24"/>
                <w:szCs w:val="24"/>
              </w:rPr>
              <w:t xml:space="preserve">Dr. Eric Ottow </w:t>
            </w:r>
            <w:r>
              <w:rPr>
                <w:rFonts w:ascii="Arial" w:hAnsi="Arial" w:cs="Arial"/>
                <w:sz w:val="24"/>
                <w:szCs w:val="24"/>
              </w:rPr>
              <w:t>(bis November 2026)</w:t>
            </w:r>
          </w:p>
          <w:p w14:paraId="660541B4" w14:textId="77777777" w:rsidR="007029C0" w:rsidRPr="006371B0" w:rsidRDefault="007029C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6371B0">
              <w:rPr>
                <w:rFonts w:ascii="Arial" w:hAnsi="Arial" w:cs="Arial"/>
                <w:sz w:val="24"/>
                <w:szCs w:val="24"/>
              </w:rPr>
              <w:t>Eike Christian Grupe</w:t>
            </w:r>
          </w:p>
          <w:p w14:paraId="72B6727A" w14:textId="0ABD3EC0" w:rsidR="007029C0" w:rsidRDefault="007029C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9269B">
              <w:rPr>
                <w:rFonts w:ascii="Arial" w:hAnsi="Arial" w:cs="Arial"/>
                <w:sz w:val="24"/>
                <w:szCs w:val="24"/>
                <w:lang w:val="de-DE"/>
              </w:rPr>
              <w:t>Clemens Heinrich Hoffmann</w:t>
            </w:r>
          </w:p>
          <w:p w14:paraId="191CF723" w14:textId="4C27111F" w:rsidR="00AB5E9A" w:rsidRDefault="00AB5E9A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Lina Kastens</w:t>
            </w:r>
          </w:p>
          <w:p w14:paraId="11C8ABBB" w14:textId="5B71903E" w:rsidR="00AB5E9A" w:rsidRDefault="00AB5E9A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Magdalena Pallauf</w:t>
            </w:r>
          </w:p>
          <w:p w14:paraId="3D86BBA7" w14:textId="0D33F0E5" w:rsidR="003A2DAB" w:rsidRDefault="00D60A56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Paula Sophia</w:t>
            </w:r>
            <w:r w:rsidR="003A2DAB">
              <w:rPr>
                <w:rFonts w:ascii="Arial" w:hAnsi="Arial" w:cs="Arial"/>
                <w:sz w:val="24"/>
                <w:szCs w:val="24"/>
                <w:lang w:val="de-DE"/>
              </w:rPr>
              <w:t xml:space="preserve"> Bückmann</w:t>
            </w:r>
          </w:p>
          <w:p w14:paraId="6FBB79E5" w14:textId="0A22235C" w:rsidR="003A2DAB" w:rsidRDefault="003A2DAB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Livia Cerini</w:t>
            </w:r>
          </w:p>
          <w:p w14:paraId="2AA3B028" w14:textId="042CCF8D" w:rsidR="003A2DAB" w:rsidRPr="00F9269B" w:rsidRDefault="003A2DAB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Salome Gelashvili</w:t>
            </w:r>
          </w:p>
          <w:p w14:paraId="5C529539" w14:textId="77777777" w:rsidR="006414C3" w:rsidRPr="00F9269B" w:rsidRDefault="006414C3" w:rsidP="0008370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6371B0" w14:paraId="4E7B9FBD" w14:textId="77777777" w:rsidTr="002B7141">
        <w:tc>
          <w:tcPr>
            <w:tcW w:w="4186" w:type="dxa"/>
          </w:tcPr>
          <w:p w14:paraId="42FDEAD6" w14:textId="7777777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>Abteilung Agrarwirtschaft in Entwicklungs- und Schwellenländern</w:t>
            </w:r>
          </w:p>
          <w:p w14:paraId="2226E8F0" w14:textId="77777777" w:rsidR="006414C3" w:rsidRPr="00F22D62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</w:rPr>
            </w:pPr>
            <w:r w:rsidRPr="000A3DAB">
              <w:rPr>
                <w:rFonts w:ascii="Arial" w:hAnsi="Arial" w:cs="Arial"/>
                <w:sz w:val="24"/>
              </w:rPr>
              <w:t xml:space="preserve">(Nachwuchsgruppe Agricultural Economics in </w:t>
            </w:r>
            <w:r>
              <w:rPr>
                <w:rFonts w:ascii="Arial" w:hAnsi="Arial" w:cs="Arial"/>
                <w:sz w:val="24"/>
              </w:rPr>
              <w:t xml:space="preserve">Developing and </w:t>
            </w:r>
            <w:r>
              <w:rPr>
                <w:rFonts w:ascii="Arial" w:hAnsi="Arial" w:cs="Arial"/>
                <w:sz w:val="24"/>
              </w:rPr>
              <w:lastRenderedPageBreak/>
              <w:t>Transition Coun</w:t>
            </w:r>
            <w:r w:rsidRPr="000A3DAB">
              <w:rPr>
                <w:rFonts w:ascii="Arial" w:hAnsi="Arial" w:cs="Arial"/>
                <w:sz w:val="24"/>
              </w:rPr>
              <w:t>tries</w:t>
            </w:r>
            <w:r>
              <w:rPr>
                <w:rFonts w:ascii="Arial" w:hAnsi="Arial" w:cs="Arial"/>
                <w:sz w:val="24"/>
              </w:rPr>
              <w:t>)</w:t>
            </w:r>
            <w:r w:rsidRPr="000A3DA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890" w:type="dxa"/>
          </w:tcPr>
          <w:p w14:paraId="49C306D2" w14:textId="77777777" w:rsidR="006414C3" w:rsidRPr="006B4E5B" w:rsidRDefault="002649AD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Xiaohua Yu</w:t>
            </w:r>
          </w:p>
          <w:p w14:paraId="59E972A4" w14:textId="77777777" w:rsidR="006414C3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Dieter Koemle</w:t>
            </w:r>
          </w:p>
          <w:p w14:paraId="6BDFDAF0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Feifei Sun</w:t>
            </w:r>
          </w:p>
          <w:p w14:paraId="05DF0F78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Yuquan Chen</w:t>
            </w:r>
          </w:p>
          <w:p w14:paraId="59611FD2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Hengrong Luo</w:t>
            </w:r>
          </w:p>
          <w:p w14:paraId="7E0EA216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Wang Hanjie</w:t>
            </w:r>
          </w:p>
          <w:p w14:paraId="126D2E4A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Luo, Hengrong</w:t>
            </w:r>
          </w:p>
          <w:p w14:paraId="01958FF3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Maruejols, Lucie Louise</w:t>
            </w:r>
          </w:p>
          <w:p w14:paraId="61C00031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Jasmin Wehner</w:t>
            </w:r>
          </w:p>
          <w:p w14:paraId="1DD44A5F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Lisa Hoeschle</w:t>
            </w:r>
          </w:p>
          <w:p w14:paraId="7435D309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Ziqian Xiao</w:t>
            </w:r>
          </w:p>
          <w:p w14:paraId="4FEDE6C5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Yi Li</w:t>
            </w:r>
          </w:p>
          <w:p w14:paraId="74BAFFFC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Tianyu Liu</w:t>
            </w:r>
          </w:p>
          <w:p w14:paraId="44FB6061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Hybride Biowa Dehou</w:t>
            </w:r>
          </w:p>
          <w:p w14:paraId="7AAD5090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Muhammad Ishfaw Khan</w:t>
            </w:r>
          </w:p>
          <w:p w14:paraId="65F890A8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Jasmin Wehner</w:t>
            </w:r>
          </w:p>
          <w:p w14:paraId="0BD2700D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Chang Liu</w:t>
            </w:r>
          </w:p>
          <w:p w14:paraId="23214F3B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Shuang Liu</w:t>
            </w:r>
          </w:p>
          <w:p w14:paraId="4FE9603A" w14:textId="77777777" w:rsidR="00FE023B" w:rsidRPr="00B130E0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>Xiaoke Zhu</w:t>
            </w:r>
          </w:p>
          <w:p w14:paraId="2975D0C2" w14:textId="77777777" w:rsidR="00FE023B" w:rsidRPr="00B130E0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>Afaq Ali Muluk</w:t>
            </w:r>
          </w:p>
          <w:p w14:paraId="74FD7DC3" w14:textId="77777777" w:rsidR="00543F68" w:rsidRPr="00B130E0" w:rsidRDefault="00543F6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 xml:space="preserve">Simon Meister </w:t>
            </w:r>
          </w:p>
          <w:p w14:paraId="471D6A16" w14:textId="3E198B30" w:rsidR="00543F68" w:rsidRPr="00B130E0" w:rsidRDefault="00543F6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>Xiaoyu Liu</w:t>
            </w:r>
          </w:p>
        </w:tc>
      </w:tr>
      <w:tr w:rsidR="006414C3" w:rsidRPr="00C977A2" w14:paraId="6872C281" w14:textId="77777777" w:rsidTr="002B7141">
        <w:tc>
          <w:tcPr>
            <w:tcW w:w="4186" w:type="dxa"/>
          </w:tcPr>
          <w:p w14:paraId="77ABF604" w14:textId="77777777" w:rsidR="006414C3" w:rsidRPr="000A3DAB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Abteilung Landwirtschaftliche Betriebslehre </w:t>
            </w:r>
          </w:p>
        </w:tc>
        <w:tc>
          <w:tcPr>
            <w:tcW w:w="4890" w:type="dxa"/>
          </w:tcPr>
          <w:p w14:paraId="1B09E7EC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Oliver Mußhoff,</w:t>
            </w:r>
          </w:p>
          <w:p w14:paraId="661314EF" w14:textId="77777777" w:rsidR="006414C3" w:rsidRPr="006B4E5B" w:rsidRDefault="0014219B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Matthias Buchholz, </w:t>
            </w:r>
          </w:p>
          <w:p w14:paraId="454F2BAB" w14:textId="407AC693" w:rsidR="0014219B" w:rsidRPr="00FF07D4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Michael Danne, M.Sc.</w:t>
            </w:r>
            <w:r w:rsidR="0014219B"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094B1FEF" w14:textId="77777777" w:rsidR="0014219B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Dr. Daniel Hermann, </w:t>
            </w:r>
          </w:p>
          <w:p w14:paraId="7FDCE6D9" w14:textId="77777777" w:rsidR="008F7C6E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>Henning Schaak,</w:t>
            </w:r>
          </w:p>
          <w:p w14:paraId="4EC826B5" w14:textId="77777777" w:rsidR="008F7C6E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Marius Michels, </w:t>
            </w:r>
          </w:p>
          <w:p w14:paraId="62E0EC39" w14:textId="77777777" w:rsidR="006414C3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Ron Weber</w:t>
            </w:r>
          </w:p>
          <w:p w14:paraId="69D32D48" w14:textId="77777777" w:rsidR="00CD5B31" w:rsidRDefault="00CD5B3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D5B31">
              <w:rPr>
                <w:rFonts w:ascii="Arial" w:hAnsi="Arial" w:cs="Arial"/>
                <w:sz w:val="24"/>
                <w:szCs w:val="24"/>
                <w:lang w:val="de-DE"/>
              </w:rPr>
              <w:t>Martin Parlasca</w:t>
            </w:r>
          </w:p>
          <w:p w14:paraId="657D168B" w14:textId="77777777" w:rsidR="009F2AEE" w:rsidRDefault="009F2AE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F2AEE">
              <w:rPr>
                <w:rFonts w:ascii="Arial" w:hAnsi="Arial" w:cs="Arial"/>
                <w:sz w:val="24"/>
                <w:szCs w:val="24"/>
                <w:lang w:val="de-DE"/>
              </w:rPr>
              <w:t>Vanessa Bonke</w:t>
            </w:r>
          </w:p>
          <w:p w14:paraId="561939B9" w14:textId="77777777" w:rsidR="00C90BB1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Luise Meißner</w:t>
            </w:r>
          </w:p>
          <w:p w14:paraId="20C854C9" w14:textId="77777777" w:rsidR="00C90BB1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Cord F. von Hobe</w:t>
            </w:r>
          </w:p>
          <w:p w14:paraId="27FC4BB6" w14:textId="77777777" w:rsidR="00C90BB1" w:rsidRPr="009D4F47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Constantin Johnen</w:t>
            </w:r>
          </w:p>
          <w:p w14:paraId="0722F93A" w14:textId="77777777" w:rsidR="003E794A" w:rsidRPr="00B97C4E" w:rsidRDefault="003E794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Selina Bruns</w:t>
            </w:r>
          </w:p>
          <w:p w14:paraId="63BFE635" w14:textId="2D98315F" w:rsidR="00F37538" w:rsidRPr="00B97C4E" w:rsidRDefault="00F37538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 xml:space="preserve">Annkathrin </w:t>
            </w:r>
            <w:r w:rsidR="00FF07D4">
              <w:rPr>
                <w:rFonts w:ascii="Arial" w:hAnsi="Arial" w:cs="Arial"/>
                <w:sz w:val="24"/>
                <w:szCs w:val="24"/>
                <w:lang w:val="de-DE"/>
              </w:rPr>
              <w:t>Wahbi</w:t>
            </w:r>
          </w:p>
          <w:p w14:paraId="53EF6BAD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Julia Block</w:t>
            </w:r>
          </w:p>
          <w:p w14:paraId="36A6CD9A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Dienda Hendrawan</w:t>
            </w:r>
          </w:p>
          <w:p w14:paraId="382A6B5B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Eike Nordmeyer</w:t>
            </w:r>
          </w:p>
          <w:p w14:paraId="4E6556CD" w14:textId="77777777" w:rsidR="00890138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Charlotte Reich</w:t>
            </w:r>
          </w:p>
          <w:p w14:paraId="20BFE106" w14:textId="77777777" w:rsidR="006231A5" w:rsidRPr="00B97C4E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Ella Kirchner</w:t>
            </w:r>
          </w:p>
          <w:p w14:paraId="7C2861E4" w14:textId="77777777" w:rsidR="006231A5" w:rsidRPr="009D4F47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Hannah Worbs</w:t>
            </w:r>
          </w:p>
          <w:p w14:paraId="3440694E" w14:textId="77777777" w:rsidR="006231A5" w:rsidRPr="009D4F47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Luisa Müting</w:t>
            </w:r>
          </w:p>
          <w:p w14:paraId="2614AA62" w14:textId="77777777" w:rsidR="00FE023B" w:rsidRDefault="00FE023B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Hao Lao</w:t>
            </w:r>
          </w:p>
          <w:p w14:paraId="01D92B4D" w14:textId="77777777" w:rsidR="00FE023B" w:rsidRDefault="00FE023B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 Ölkers</w:t>
            </w:r>
          </w:p>
          <w:p w14:paraId="170D1304" w14:textId="5F121DB2" w:rsidR="00815018" w:rsidRPr="005F16B1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t>Oscar Ampofo</w:t>
            </w:r>
          </w:p>
          <w:p w14:paraId="5476DFE0" w14:textId="77777777" w:rsidR="00815018" w:rsidRPr="009D4F47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Albert Nsengu M.</w:t>
            </w:r>
          </w:p>
          <w:p w14:paraId="431B95E6" w14:textId="77777777" w:rsidR="00E5781E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t>Hendrik Wever</w:t>
            </w:r>
          </w:p>
          <w:p w14:paraId="035ED735" w14:textId="09529A7A" w:rsidR="008C1A17" w:rsidRPr="008F2C5E" w:rsidRDefault="008C1A17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Mader</w:t>
            </w:r>
          </w:p>
        </w:tc>
      </w:tr>
      <w:tr w:rsidR="006414C3" w:rsidRPr="006371B0" w14:paraId="7582B563" w14:textId="77777777" w:rsidTr="002B7141">
        <w:tc>
          <w:tcPr>
            <w:tcW w:w="4186" w:type="dxa"/>
          </w:tcPr>
          <w:p w14:paraId="2718EB28" w14:textId="77777777" w:rsidR="006414C3" w:rsidRPr="00744B1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744B13">
              <w:rPr>
                <w:rFonts w:ascii="Arial" w:hAnsi="Arial" w:cs="Arial"/>
                <w:sz w:val="24"/>
                <w:lang w:val="de-DE"/>
              </w:rPr>
              <w:t xml:space="preserve">Abteilung Landwirtschaftliche Marktlehre </w:t>
            </w:r>
          </w:p>
        </w:tc>
        <w:tc>
          <w:tcPr>
            <w:tcW w:w="4890" w:type="dxa"/>
          </w:tcPr>
          <w:p w14:paraId="020220D2" w14:textId="77777777" w:rsidR="006414C3" w:rsidRPr="00744B13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44B13">
              <w:rPr>
                <w:rFonts w:ascii="Arial" w:hAnsi="Arial" w:cs="Arial"/>
                <w:sz w:val="24"/>
                <w:szCs w:val="24"/>
                <w:lang w:val="de-DE"/>
              </w:rPr>
              <w:t>Prof. Dr. B. Brümmer</w:t>
            </w:r>
          </w:p>
          <w:p w14:paraId="05F70A4C" w14:textId="77777777" w:rsidR="006E7B33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Tim Knöpfel</w:t>
            </w:r>
          </w:p>
          <w:p w14:paraId="0DB01160" w14:textId="77777777" w:rsidR="006E7B33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Juliane Hänsch</w:t>
            </w:r>
          </w:p>
          <w:p w14:paraId="63812B0E" w14:textId="77777777" w:rsidR="006E7B33" w:rsidRPr="00AA27A8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Yashree Mehta</w:t>
            </w:r>
          </w:p>
          <w:p w14:paraId="3DD01370" w14:textId="77777777" w:rsidR="006E7B33" w:rsidRPr="00756FFB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E7B33">
              <w:rPr>
                <w:rFonts w:ascii="Arial" w:hAnsi="Arial" w:cs="Arial"/>
                <w:sz w:val="24"/>
                <w:szCs w:val="24"/>
                <w:lang w:val="de-DE"/>
              </w:rPr>
              <w:t>Dr. Dela Fiankor</w:t>
            </w:r>
          </w:p>
          <w:p w14:paraId="7032CAE8" w14:textId="77777777" w:rsidR="006414C3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Moritz Köder</w:t>
            </w:r>
          </w:p>
          <w:p w14:paraId="50F1D8EC" w14:textId="77777777" w:rsidR="005F16B1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Gabriela Carbajo</w:t>
            </w:r>
          </w:p>
          <w:p w14:paraId="2C73E771" w14:textId="09C86435" w:rsidR="00543F68" w:rsidRPr="006B4E5B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Jonas Wandt</w:t>
            </w:r>
          </w:p>
        </w:tc>
      </w:tr>
      <w:tr w:rsidR="006414C3" w:rsidRPr="009D4F47" w14:paraId="64A4168B" w14:textId="77777777" w:rsidTr="002B7141">
        <w:tc>
          <w:tcPr>
            <w:tcW w:w="4186" w:type="dxa"/>
          </w:tcPr>
          <w:p w14:paraId="327580E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Abteilung Marketing für Lebensmittel und Agrarprodukte </w:t>
            </w:r>
          </w:p>
        </w:tc>
        <w:tc>
          <w:tcPr>
            <w:tcW w:w="4890" w:type="dxa"/>
          </w:tcPr>
          <w:p w14:paraId="60DF64DA" w14:textId="40FCF8E3" w:rsidR="00ED6EEF" w:rsidRPr="00F74530" w:rsidRDefault="00ED6EEF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Spiller, Achim Prof. Dr.</w:t>
            </w:r>
          </w:p>
          <w:p w14:paraId="43E4E9A4" w14:textId="4E9B17E4" w:rsidR="008C1A17" w:rsidRPr="00F74530" w:rsidRDefault="008C1A17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Christian Achilles</w:t>
            </w:r>
          </w:p>
          <w:p w14:paraId="752CE2D9" w14:textId="77777777" w:rsidR="009B5088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Elisa Bayer</w:t>
            </w:r>
          </w:p>
          <w:p w14:paraId="56078F00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Charlotte Bühner</w:t>
            </w:r>
          </w:p>
          <w:p w14:paraId="7B05C9B0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Gesa Busch</w:t>
            </w:r>
          </w:p>
          <w:p w14:paraId="28176B36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Inken Christoph-Schulz</w:t>
            </w:r>
          </w:p>
          <w:p w14:paraId="2578BD47" w14:textId="77777777" w:rsidR="00B97C4E" w:rsidRPr="00002DF0" w:rsidRDefault="00AB7C5D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Sarah Iweala</w:t>
            </w:r>
          </w:p>
          <w:p w14:paraId="24020B4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Kristin Jürkenbeck</w:t>
            </w:r>
          </w:p>
          <w:p w14:paraId="7D77B5B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Sarah Kühl</w:t>
            </w:r>
          </w:p>
          <w:p w14:paraId="458DF55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Sophie-Dorothe Lieke</w:t>
            </w:r>
          </w:p>
          <w:p w14:paraId="720A2C13" w14:textId="77777777" w:rsidR="00B97C4E" w:rsidRPr="00002DF0" w:rsidRDefault="00AB7C5D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Clara Mehlhose</w:t>
            </w:r>
          </w:p>
          <w:p w14:paraId="0B49BF74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Dr. Marie von Meyer-H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öfer</w:t>
            </w:r>
          </w:p>
          <w:p w14:paraId="27428402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Sina Nitzko</w:t>
            </w:r>
          </w:p>
          <w:p w14:paraId="3DCF036A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Marlene Ohlau</w:t>
            </w:r>
          </w:p>
          <w:p w14:paraId="49C2C64F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Denise Radda</w:t>
            </w:r>
          </w:p>
          <w:p w14:paraId="503EA582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Antje Risius</w:t>
            </w:r>
          </w:p>
          <w:p w14:paraId="0E6039C8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Constanze Rubach</w:t>
            </w:r>
          </w:p>
          <w:p w14:paraId="1C95610F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Maureen Schulze</w:t>
            </w:r>
          </w:p>
          <w:p w14:paraId="29B94728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Birgit Schul</w:t>
            </w:r>
            <w:r w:rsidR="00AB7C5D">
              <w:rPr>
                <w:rFonts w:ascii="Arial" w:hAnsi="Arial" w:cs="Arial"/>
                <w:sz w:val="24"/>
                <w:szCs w:val="24"/>
                <w:lang w:val="de-DE"/>
              </w:rPr>
              <w:t>z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e-Ehlers</w:t>
            </w:r>
          </w:p>
          <w:p w14:paraId="65B19693" w14:textId="564DF7E5" w:rsidR="00B97C4E" w:rsidRPr="005104BB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Aurelia Schütz</w:t>
            </w:r>
          </w:p>
          <w:p w14:paraId="68EA647C" w14:textId="77777777" w:rsidR="00B97C4E" w:rsidRPr="005104BB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104BB">
              <w:rPr>
                <w:rFonts w:ascii="Arial" w:hAnsi="Arial" w:cs="Arial"/>
                <w:sz w:val="24"/>
                <w:szCs w:val="24"/>
                <w:lang w:val="de-DE"/>
              </w:rPr>
              <w:t>Simone Wahnschafft</w:t>
            </w:r>
          </w:p>
          <w:p w14:paraId="031DD626" w14:textId="77777777" w:rsidR="00FE023B" w:rsidRPr="005104BB" w:rsidRDefault="00FE023B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104BB">
              <w:rPr>
                <w:rFonts w:ascii="Arial" w:hAnsi="Arial" w:cs="Arial"/>
                <w:sz w:val="24"/>
                <w:szCs w:val="24"/>
                <w:lang w:val="de-DE"/>
              </w:rPr>
              <w:t>Thiemo Wolgast</w:t>
            </w:r>
          </w:p>
          <w:p w14:paraId="2AAD0EE7" w14:textId="26BB50ED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Greta </w:t>
            </w:r>
            <w:r w:rsidR="00E06710">
              <w:rPr>
                <w:rFonts w:ascii="Arial" w:hAnsi="Arial" w:cs="Arial"/>
                <w:sz w:val="24"/>
                <w:szCs w:val="24"/>
                <w:lang w:val="de-DE"/>
              </w:rPr>
              <w:t>Berg-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Langer</w:t>
            </w:r>
          </w:p>
          <w:p w14:paraId="4C217602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Frederick Schoppa</w:t>
            </w:r>
          </w:p>
          <w:p w14:paraId="47FC9A6F" w14:textId="23180EEB" w:rsidR="003A2DAB" w:rsidRDefault="003A2DAB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Lea Kirsten</w:t>
            </w:r>
          </w:p>
          <w:p w14:paraId="3AB8FD26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Sergej Schwab</w:t>
            </w:r>
          </w:p>
          <w:p w14:paraId="65D46D26" w14:textId="77777777" w:rsidR="00DD4CD4" w:rsidRPr="003E18EF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E18EF">
              <w:rPr>
                <w:rFonts w:ascii="Arial" w:hAnsi="Arial" w:cs="Arial"/>
                <w:sz w:val="24"/>
                <w:szCs w:val="24"/>
              </w:rPr>
              <w:t>Flora von Steimker</w:t>
            </w:r>
          </w:p>
          <w:p w14:paraId="216C3C8C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>Greta Blue Langer</w:t>
            </w:r>
          </w:p>
          <w:p w14:paraId="1C7373AB" w14:textId="77777777" w:rsidR="00707C5B" w:rsidRDefault="00707C5B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E18EF">
              <w:rPr>
                <w:rFonts w:ascii="Arial" w:hAnsi="Arial" w:cs="Arial"/>
                <w:sz w:val="24"/>
                <w:szCs w:val="24"/>
              </w:rPr>
              <w:t>Dorothea Meyer</w:t>
            </w:r>
          </w:p>
          <w:p w14:paraId="5B43FFBA" w14:textId="48437914" w:rsidR="00572D4F" w:rsidRPr="00E03028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 xml:space="preserve">Alina </w:t>
            </w:r>
            <w:r w:rsidR="00527188">
              <w:rPr>
                <w:rFonts w:ascii="Arial" w:hAnsi="Arial" w:cs="Arial"/>
                <w:sz w:val="24"/>
                <w:szCs w:val="24"/>
                <w:lang w:val="de-DE"/>
              </w:rPr>
              <w:t>Horsch</w:t>
            </w:r>
          </w:p>
          <w:p w14:paraId="28991669" w14:textId="77777777" w:rsidR="00572D4F" w:rsidRPr="00E03028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David Weiß</w:t>
            </w:r>
          </w:p>
          <w:p w14:paraId="40A58B8A" w14:textId="77777777" w:rsidR="00572D4F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Isabelle Weiss</w:t>
            </w:r>
          </w:p>
          <w:p w14:paraId="2DCB1E10" w14:textId="77777777" w:rsidR="00C00CF3" w:rsidRDefault="00C00CF3" w:rsidP="002239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Therese Löbbert</w:t>
            </w:r>
          </w:p>
          <w:p w14:paraId="7C6A659A" w14:textId="77777777" w:rsidR="00543F68" w:rsidRDefault="00543F68" w:rsidP="002239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Anna Dittmann</w:t>
            </w:r>
          </w:p>
          <w:p w14:paraId="548BFB58" w14:textId="77777777" w:rsidR="00543F68" w:rsidRDefault="00543F68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Marie Schickler</w:t>
            </w:r>
          </w:p>
          <w:p w14:paraId="00F0CE15" w14:textId="77777777" w:rsidR="00543F68" w:rsidRPr="00E06710" w:rsidRDefault="00543F68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06710">
              <w:rPr>
                <w:rFonts w:ascii="Arial" w:hAnsi="Arial" w:cs="Arial"/>
                <w:sz w:val="24"/>
                <w:szCs w:val="24"/>
              </w:rPr>
              <w:t>Justine Quant</w:t>
            </w:r>
          </w:p>
          <w:p w14:paraId="09F2209F" w14:textId="77777777" w:rsidR="00B130E0" w:rsidRPr="00E06710" w:rsidRDefault="00B130E0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06710">
              <w:rPr>
                <w:rFonts w:ascii="Arial" w:hAnsi="Arial" w:cs="Arial"/>
                <w:sz w:val="24"/>
                <w:szCs w:val="24"/>
              </w:rPr>
              <w:t>Hanna Kotro</w:t>
            </w:r>
          </w:p>
          <w:p w14:paraId="505B965C" w14:textId="057AC20A" w:rsidR="00CF0B65" w:rsidRPr="00E06710" w:rsidRDefault="00CF0B65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06710">
              <w:rPr>
                <w:rFonts w:ascii="Arial" w:hAnsi="Arial" w:cs="Arial"/>
                <w:sz w:val="24"/>
                <w:szCs w:val="24"/>
              </w:rPr>
              <w:t>Lea Kisten</w:t>
            </w:r>
          </w:p>
        </w:tc>
      </w:tr>
      <w:tr w:rsidR="00657857" w:rsidRPr="001754DF" w14:paraId="2D56DBB9" w14:textId="77777777" w:rsidTr="002B7141">
        <w:tc>
          <w:tcPr>
            <w:tcW w:w="4186" w:type="dxa"/>
          </w:tcPr>
          <w:p w14:paraId="4E428B02" w14:textId="6A60D3BF" w:rsidR="00657857" w:rsidRPr="00824E98" w:rsidRDefault="006E2178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Ökonomik nachhaltiger Agrar- und Ernährungssysteme</w:t>
            </w:r>
          </w:p>
        </w:tc>
        <w:tc>
          <w:tcPr>
            <w:tcW w:w="4890" w:type="dxa"/>
          </w:tcPr>
          <w:p w14:paraId="38DCFDB0" w14:textId="77777777" w:rsidR="00657857" w:rsidRDefault="006E2178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Doris Läpple</w:t>
            </w:r>
          </w:p>
          <w:p w14:paraId="259E5976" w14:textId="77777777" w:rsidR="006E2178" w:rsidRDefault="006E2178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E2178">
              <w:rPr>
                <w:rFonts w:ascii="Arial" w:hAnsi="Arial" w:cs="Arial"/>
                <w:sz w:val="24"/>
                <w:szCs w:val="24"/>
                <w:lang w:val="de-DE"/>
              </w:rPr>
              <w:t>Dr. Bethelhem Legesse Debela</w:t>
            </w:r>
          </w:p>
          <w:p w14:paraId="4898B0F6" w14:textId="77777777" w:rsidR="005F16B1" w:rsidRDefault="005F16B1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Carmen Kirsch</w:t>
            </w:r>
          </w:p>
          <w:p w14:paraId="15629265" w14:textId="32105DB8" w:rsidR="001754DF" w:rsidRPr="001754DF" w:rsidRDefault="001754DF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754DF">
              <w:rPr>
                <w:rFonts w:ascii="Arial" w:hAnsi="Arial" w:cs="Arial"/>
                <w:sz w:val="24"/>
                <w:szCs w:val="24"/>
                <w:lang w:val="de-DE"/>
              </w:rPr>
              <w:t>Sarah Graf (vorläufig bis 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ovember 2026)</w:t>
            </w:r>
          </w:p>
          <w:p w14:paraId="69DBB90B" w14:textId="6BE55B8C" w:rsidR="001754DF" w:rsidRPr="001754DF" w:rsidRDefault="001754DF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754DF">
              <w:rPr>
                <w:rFonts w:ascii="Arial" w:hAnsi="Arial" w:cs="Arial"/>
                <w:sz w:val="24"/>
                <w:szCs w:val="24"/>
                <w:lang w:val="de-DE"/>
              </w:rPr>
              <w:t>Giacomo Ferraro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Pr="001754DF">
              <w:rPr>
                <w:rFonts w:ascii="Arial" w:hAnsi="Arial" w:cs="Arial"/>
                <w:sz w:val="24"/>
                <w:szCs w:val="24"/>
                <w:lang w:val="de-DE"/>
              </w:rPr>
              <w:t>(vorläufig bis November 2026)</w:t>
            </w:r>
          </w:p>
        </w:tc>
      </w:tr>
      <w:tr w:rsidR="00231DFF" w:rsidRPr="00273E4B" w14:paraId="6A693EAA" w14:textId="77777777" w:rsidTr="002B7141">
        <w:tc>
          <w:tcPr>
            <w:tcW w:w="4186" w:type="dxa"/>
          </w:tcPr>
          <w:p w14:paraId="0601CB82" w14:textId="77777777" w:rsidR="00231DFF" w:rsidRPr="00824E98" w:rsidRDefault="00231DFF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 xml:space="preserve">Abteilung </w:t>
            </w:r>
            <w:r w:rsidRPr="00231DFF">
              <w:rPr>
                <w:rFonts w:ascii="Arial" w:hAnsi="Arial" w:cs="Arial"/>
                <w:sz w:val="24"/>
                <w:lang w:val="de-DE"/>
              </w:rPr>
              <w:t>Sozial-ökologische Interaktionen in Agrarsystemen</w:t>
            </w:r>
          </w:p>
        </w:tc>
        <w:tc>
          <w:tcPr>
            <w:tcW w:w="4890" w:type="dxa"/>
          </w:tcPr>
          <w:p w14:paraId="0DE8FB1E" w14:textId="462EF8E4" w:rsidR="00231DFF" w:rsidRDefault="00231DFF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977A2">
              <w:rPr>
                <w:rFonts w:ascii="Arial" w:hAnsi="Arial" w:cs="Arial"/>
                <w:sz w:val="24"/>
                <w:szCs w:val="24"/>
              </w:rPr>
              <w:t>Prof. Dr. Tobias Pliening</w:t>
            </w:r>
            <w:r w:rsidR="008C1A17">
              <w:rPr>
                <w:rFonts w:ascii="Arial" w:hAnsi="Arial" w:cs="Arial"/>
                <w:sz w:val="24"/>
                <w:szCs w:val="24"/>
              </w:rPr>
              <w:t>er</w:t>
            </w:r>
          </w:p>
          <w:p w14:paraId="1E3C2152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Brianne Altmann</w:t>
            </w:r>
          </w:p>
          <w:p w14:paraId="03D7032F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Sukanya Basu</w:t>
            </w:r>
          </w:p>
          <w:p w14:paraId="6AA1E4FC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Christian Bunn</w:t>
            </w:r>
          </w:p>
          <w:p w14:paraId="5FDA7940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Maria Chiara Camporese</w:t>
            </w:r>
          </w:p>
          <w:p w14:paraId="5B6A870E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Lukas Flinzberger</w:t>
            </w:r>
          </w:p>
          <w:p w14:paraId="20CC1920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Dr. Claudia Heindorf</w:t>
            </w:r>
          </w:p>
          <w:p w14:paraId="50ECAFD3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Jule Huber</w:t>
            </w:r>
          </w:p>
          <w:p w14:paraId="23220B45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Marion Jay</w:t>
            </w:r>
          </w:p>
          <w:p w14:paraId="6C1712D5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lastRenderedPageBreak/>
              <w:t>Dr. Laura Kmoch</w:t>
            </w:r>
          </w:p>
          <w:p w14:paraId="4C3A5B22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 xml:space="preserve">Gaelle Ndayizeye </w:t>
            </w:r>
          </w:p>
          <w:p w14:paraId="2EA0D071" w14:textId="3952A74F" w:rsidR="00247419" w:rsidRPr="00E51BBC" w:rsidRDefault="008C1A17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Emmeline Topp</w:t>
            </w:r>
          </w:p>
        </w:tc>
      </w:tr>
      <w:tr w:rsidR="006414C3" w:rsidRPr="009D4F47" w14:paraId="6FEF01F3" w14:textId="77777777" w:rsidTr="002B7141">
        <w:tc>
          <w:tcPr>
            <w:tcW w:w="4186" w:type="dxa"/>
          </w:tcPr>
          <w:p w14:paraId="6295E1C3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Abteilung Umwelt- und Ressourcenökonomik </w:t>
            </w:r>
          </w:p>
        </w:tc>
        <w:tc>
          <w:tcPr>
            <w:tcW w:w="4890" w:type="dxa"/>
          </w:tcPr>
          <w:p w14:paraId="6A82B686" w14:textId="3D892D62" w:rsidR="00771BC7" w:rsidRDefault="00771BC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</w:t>
            </w:r>
            <w:r w:rsidR="008C1A17">
              <w:rPr>
                <w:rFonts w:ascii="Arial" w:hAnsi="Arial" w:cs="Arial"/>
                <w:sz w:val="24"/>
                <w:szCs w:val="24"/>
                <w:lang w:val="de-DE"/>
              </w:rPr>
              <w:t>e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ike Wollni</w:t>
            </w:r>
          </w:p>
          <w:p w14:paraId="2B02E629" w14:textId="067675BB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Rainer Marggraf</w:t>
            </w:r>
          </w:p>
          <w:p w14:paraId="270C5961" w14:textId="03D5D16D" w:rsidR="00771BC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Jana Juhrbandt</w:t>
            </w:r>
          </w:p>
          <w:p w14:paraId="3CCFEBBC" w14:textId="4D91483D" w:rsidR="008C1A17" w:rsidRPr="008C1A17" w:rsidRDefault="008C1A1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Adriana Bernál-Escobar</w:t>
            </w:r>
          </w:p>
          <w:p w14:paraId="088D082E" w14:textId="77777777" w:rsidR="00771BC7" w:rsidRPr="008C1A1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Tobias Bähr</w:t>
            </w:r>
          </w:p>
          <w:p w14:paraId="257F752D" w14:textId="598D1BCF" w:rsidR="00771BC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771BC7">
              <w:rPr>
                <w:rFonts w:ascii="Arial" w:hAnsi="Arial" w:cs="Arial"/>
                <w:sz w:val="24"/>
                <w:szCs w:val="24"/>
              </w:rPr>
              <w:t>Marlene Wätzold</w:t>
            </w:r>
          </w:p>
          <w:p w14:paraId="1570B143" w14:textId="4488CAE3" w:rsidR="008C1A17" w:rsidRPr="00771BC7" w:rsidRDefault="008C1A1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Sophia Bohn</w:t>
            </w:r>
          </w:p>
          <w:p w14:paraId="61784531" w14:textId="77777777" w:rsidR="000F269F" w:rsidRDefault="00771BC7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771BC7">
              <w:rPr>
                <w:rFonts w:ascii="Arial" w:hAnsi="Arial" w:cs="Arial"/>
                <w:sz w:val="24"/>
                <w:szCs w:val="24"/>
              </w:rPr>
              <w:t>Johanna Gather</w:t>
            </w:r>
          </w:p>
          <w:p w14:paraId="709B8004" w14:textId="77777777" w:rsidR="005F16B1" w:rsidRDefault="005F16B1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Susanne Voegele</w:t>
            </w:r>
          </w:p>
          <w:p w14:paraId="750BFDDB" w14:textId="77777777" w:rsidR="005F16B1" w:rsidRDefault="005F16B1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Sophia Bohn</w:t>
            </w:r>
          </w:p>
          <w:p w14:paraId="62303F08" w14:textId="292663ED" w:rsidR="00B130E0" w:rsidRPr="008C1A17" w:rsidRDefault="00B130E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Simone Santalucia</w:t>
            </w:r>
          </w:p>
        </w:tc>
      </w:tr>
      <w:tr w:rsidR="006414C3" w:rsidRPr="006414C3" w14:paraId="434D304B" w14:textId="77777777" w:rsidTr="002B7141">
        <w:tc>
          <w:tcPr>
            <w:tcW w:w="4186" w:type="dxa"/>
          </w:tcPr>
          <w:p w14:paraId="3F2AC4A2" w14:textId="77777777" w:rsidR="006414C3" w:rsidRPr="00824E98" w:rsidRDefault="006414C3" w:rsidP="004567CF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Soziologie Ländlicher Räume</w:t>
            </w:r>
          </w:p>
        </w:tc>
        <w:tc>
          <w:tcPr>
            <w:tcW w:w="4890" w:type="dxa"/>
          </w:tcPr>
          <w:p w14:paraId="66C65058" w14:textId="77777777" w:rsidR="006414C3" w:rsidRPr="00CF3936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>Prof. Dr. Claudia Neu</w:t>
            </w:r>
          </w:p>
          <w:p w14:paraId="61052379" w14:textId="77777777" w:rsidR="00CF3936" w:rsidRDefault="00CF393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>Anna Lina Bartl</w:t>
            </w:r>
          </w:p>
          <w:p w14:paraId="1D2EBB31" w14:textId="77777777" w:rsidR="009F2AEE" w:rsidRDefault="009F2AEE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F2AEE">
              <w:rPr>
                <w:rFonts w:ascii="Arial" w:hAnsi="Arial" w:cs="Arial"/>
                <w:sz w:val="24"/>
                <w:szCs w:val="24"/>
              </w:rPr>
              <w:t>Alexander Barkminn</w:t>
            </w:r>
          </w:p>
          <w:p w14:paraId="24CFFF4C" w14:textId="77777777" w:rsidR="00276A14" w:rsidRDefault="00276A1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Janna Luisa Pieper</w:t>
            </w:r>
          </w:p>
          <w:p w14:paraId="7509604F" w14:textId="77777777" w:rsidR="00276A14" w:rsidRDefault="00276A1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Fabian Müller</w:t>
            </w:r>
          </w:p>
          <w:p w14:paraId="5A81DECC" w14:textId="22FB97DE" w:rsidR="00543F68" w:rsidRPr="00CF3936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PD Dr. Christine Niens</w:t>
            </w:r>
          </w:p>
        </w:tc>
      </w:tr>
      <w:tr w:rsidR="00EF6A21" w:rsidRPr="00EF6A21" w14:paraId="73425F21" w14:textId="77777777" w:rsidTr="00744B13">
        <w:tc>
          <w:tcPr>
            <w:tcW w:w="4186" w:type="dxa"/>
          </w:tcPr>
          <w:p w14:paraId="3A99DF69" w14:textId="77777777" w:rsidR="00EF6A21" w:rsidRPr="00824E98" w:rsidRDefault="00EF6A21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EF6A21">
              <w:rPr>
                <w:rFonts w:ascii="Arial" w:hAnsi="Arial" w:cs="Arial"/>
                <w:sz w:val="24"/>
                <w:lang w:val="de-DE"/>
              </w:rPr>
              <w:t>Abteilung Management der Agrar- und Ernährungswirtschaft</w:t>
            </w:r>
          </w:p>
        </w:tc>
        <w:tc>
          <w:tcPr>
            <w:tcW w:w="4890" w:type="dxa"/>
          </w:tcPr>
          <w:p w14:paraId="314B0007" w14:textId="77777777" w:rsidR="00052D7B" w:rsidRPr="00E03028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Prof. Silke Hüttel</w:t>
            </w:r>
          </w:p>
          <w:p w14:paraId="254CE795" w14:textId="77777777" w:rsidR="00052D7B" w:rsidRPr="004A0AEF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A0AEF">
              <w:rPr>
                <w:rFonts w:ascii="Arial" w:hAnsi="Arial" w:cs="Arial"/>
                <w:sz w:val="24"/>
                <w:szCs w:val="24"/>
                <w:lang w:val="de-DE"/>
              </w:rPr>
              <w:t>Dr. Louisa von Plettenberg</w:t>
            </w:r>
          </w:p>
          <w:p w14:paraId="125D0D35" w14:textId="77777777" w:rsidR="00052D7B" w:rsidRPr="004A0AEF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A0AEF">
              <w:rPr>
                <w:rFonts w:ascii="Arial" w:hAnsi="Arial" w:cs="Arial"/>
                <w:sz w:val="24"/>
                <w:szCs w:val="24"/>
                <w:lang w:val="de-DE"/>
              </w:rPr>
              <w:t>Dr. Sirkka Schukat</w:t>
            </w:r>
          </w:p>
          <w:p w14:paraId="54354EC2" w14:textId="77777777" w:rsidR="007A08B4" w:rsidRPr="0088608E" w:rsidRDefault="007A08B4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Viktoria Graskemper</w:t>
            </w:r>
          </w:p>
          <w:p w14:paraId="45BB2A4A" w14:textId="77777777" w:rsidR="00D056E6" w:rsidRPr="0088608E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Dr. Reinhard Uehleke</w:t>
            </w:r>
          </w:p>
          <w:p w14:paraId="38522037" w14:textId="77777777" w:rsidR="00D056E6" w:rsidRPr="0088608E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Dr. Stefan Seifert</w:t>
            </w:r>
          </w:p>
          <w:p w14:paraId="41AAB4D3" w14:textId="538C2D84" w:rsidR="00D056E6" w:rsidRPr="00BD76EA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Lars Isenhardt</w:t>
            </w:r>
          </w:p>
          <w:p w14:paraId="43BB0F19" w14:textId="7A8715D4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Heinke Heise</w:t>
            </w:r>
          </w:p>
          <w:p w14:paraId="74915217" w14:textId="2A70A495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Christian Janze</w:t>
            </w:r>
          </w:p>
          <w:p w14:paraId="3E66A0A0" w14:textId="7DAAA439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Verena Otter</w:t>
            </w:r>
          </w:p>
          <w:p w14:paraId="166B1206" w14:textId="43A9DC17" w:rsidR="00E03028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 Christian Schaper</w:t>
            </w:r>
          </w:p>
          <w:p w14:paraId="666D25AF" w14:textId="63FA3A5E" w:rsidR="00E03028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Prof. Dr. Ludwig Theuvsen</w:t>
            </w:r>
          </w:p>
          <w:p w14:paraId="119E273B" w14:textId="4268C663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Thomas de Witte</w:t>
            </w:r>
          </w:p>
          <w:p w14:paraId="488F8AB2" w14:textId="2AB3B991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Clemens Schwerdtfeger</w:t>
            </w:r>
          </w:p>
          <w:p w14:paraId="4BE2C9E4" w14:textId="1C9C78BA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M.Sc. Sören Mohrmann</w:t>
            </w:r>
          </w:p>
          <w:p w14:paraId="39D02C3F" w14:textId="629B7D28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M.Sc. Douglas Michael Robinson</w:t>
            </w:r>
          </w:p>
          <w:p w14:paraId="021D432C" w14:textId="012DE31A" w:rsidR="00E03028" w:rsidRPr="009D4F47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Marie Diekmann</w:t>
            </w:r>
          </w:p>
          <w:p w14:paraId="14D60C3D" w14:textId="77777777" w:rsidR="00052D7B" w:rsidRPr="009D4F47" w:rsidRDefault="00D4002C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Marlene Kionka</w:t>
            </w:r>
          </w:p>
          <w:p w14:paraId="2080B29D" w14:textId="77777777" w:rsidR="00D4002C" w:rsidRPr="00AA27A8" w:rsidRDefault="00D4002C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Dr. Maria Katharina Gerullis</w:t>
            </w:r>
          </w:p>
          <w:p w14:paraId="6204A833" w14:textId="77777777" w:rsidR="005F16B1" w:rsidRPr="00AA27A8" w:rsidRDefault="005F16B1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Moritz Hartig</w:t>
            </w:r>
          </w:p>
          <w:p w14:paraId="314BECE2" w14:textId="77777777" w:rsidR="005F16B1" w:rsidRPr="00AA27A8" w:rsidRDefault="005F16B1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Ahmet Demirtas</w:t>
            </w:r>
          </w:p>
          <w:p w14:paraId="0A56ED99" w14:textId="77777777" w:rsidR="001B210E" w:rsidRPr="00AA27A8" w:rsidRDefault="001B210E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Xiuhao Quan</w:t>
            </w:r>
          </w:p>
          <w:p w14:paraId="76DA743A" w14:textId="77777777" w:rsidR="001B210E" w:rsidRPr="00AA27A8" w:rsidRDefault="001B210E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Kristine Montalla</w:t>
            </w:r>
          </w:p>
          <w:p w14:paraId="7F0945A1" w14:textId="77777777" w:rsidR="00543F68" w:rsidRDefault="00543F6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Guy Low </w:t>
            </w:r>
          </w:p>
          <w:p w14:paraId="11B66C28" w14:textId="77777777" w:rsidR="00543F68" w:rsidRDefault="00543F6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Oliver Behn</w:t>
            </w:r>
          </w:p>
          <w:p w14:paraId="4CE7CA22" w14:textId="2B1B128E" w:rsidR="00CF0B65" w:rsidRPr="00FB16F3" w:rsidRDefault="00CF0B65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Rica Perkmeyer</w:t>
            </w:r>
          </w:p>
        </w:tc>
      </w:tr>
      <w:tr w:rsidR="000A6BD3" w:rsidRPr="00EF6A21" w14:paraId="7A27E628" w14:textId="77777777" w:rsidTr="00744B13">
        <w:tc>
          <w:tcPr>
            <w:tcW w:w="4186" w:type="dxa"/>
          </w:tcPr>
          <w:p w14:paraId="54485A97" w14:textId="77777777" w:rsidR="000A6BD3" w:rsidRPr="00EF6A21" w:rsidRDefault="000A6BD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Ernährung und Landwirtschaft</w:t>
            </w:r>
          </w:p>
        </w:tc>
        <w:tc>
          <w:tcPr>
            <w:tcW w:w="4890" w:type="dxa"/>
          </w:tcPr>
          <w:p w14:paraId="76C83861" w14:textId="77777777" w:rsidR="000A6BD3" w:rsidRPr="00FB16F3" w:rsidRDefault="000A6BD3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Prof. Dr. Liesbeth Colen</w:t>
            </w:r>
          </w:p>
        </w:tc>
      </w:tr>
      <w:tr w:rsidR="006414C3" w:rsidRPr="006371B0" w14:paraId="7BABDD7E" w14:textId="77777777" w:rsidTr="00744B13">
        <w:tc>
          <w:tcPr>
            <w:tcW w:w="4186" w:type="dxa"/>
          </w:tcPr>
          <w:p w14:paraId="67B595B9" w14:textId="77777777" w:rsidR="006414C3" w:rsidRPr="00824E98" w:rsidRDefault="006414C3" w:rsidP="00397D2B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Assoziierter Arbeitsbereich </w:t>
            </w:r>
            <w:r w:rsidR="00397D2B">
              <w:rPr>
                <w:rFonts w:ascii="Arial" w:hAnsi="Arial" w:cs="Arial"/>
                <w:sz w:val="24"/>
                <w:lang w:val="de-DE"/>
              </w:rPr>
              <w:t>Thünen-Institut</w:t>
            </w:r>
          </w:p>
        </w:tc>
        <w:tc>
          <w:tcPr>
            <w:tcW w:w="4890" w:type="dxa"/>
          </w:tcPr>
          <w:p w14:paraId="3C3DCA86" w14:textId="77777777" w:rsidR="006414C3" w:rsidRDefault="00397D2B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Petra Salamon</w:t>
            </w:r>
          </w:p>
          <w:p w14:paraId="298F5B3C" w14:textId="77777777" w:rsidR="00E34D16" w:rsidRPr="006B4E5B" w:rsidRDefault="00E34D1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34D16">
              <w:rPr>
                <w:rFonts w:ascii="Arial" w:hAnsi="Arial" w:cs="Arial"/>
                <w:sz w:val="24"/>
                <w:szCs w:val="24"/>
                <w:lang w:val="de-DE"/>
              </w:rPr>
              <w:t>Prof. Dr. Engel Hessel</w:t>
            </w:r>
          </w:p>
        </w:tc>
      </w:tr>
      <w:tr w:rsidR="00A8031C" w:rsidRPr="00967177" w14:paraId="50666FE4" w14:textId="77777777" w:rsidTr="00744B13">
        <w:tc>
          <w:tcPr>
            <w:tcW w:w="4186" w:type="dxa"/>
          </w:tcPr>
          <w:p w14:paraId="7CDD9EF1" w14:textId="4874291D" w:rsidR="00A8031C" w:rsidRPr="00824E98" w:rsidRDefault="00A8031C" w:rsidP="00397D2B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DARE allgemein</w:t>
            </w:r>
          </w:p>
        </w:tc>
        <w:tc>
          <w:tcPr>
            <w:tcW w:w="4890" w:type="dxa"/>
          </w:tcPr>
          <w:p w14:paraId="572A8158" w14:textId="65A97EDB" w:rsidR="008C1A17" w:rsidRDefault="008C1A1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Holger Bergmann</w:t>
            </w:r>
          </w:p>
          <w:p w14:paraId="5AEA496C" w14:textId="58BFF518" w:rsidR="00A8031C" w:rsidRDefault="00A8031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Nils Landmann</w:t>
            </w:r>
          </w:p>
          <w:p w14:paraId="3D48AF0C" w14:textId="77777777" w:rsidR="00A752B2" w:rsidRDefault="00A752B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Moritz Köder</w:t>
            </w:r>
          </w:p>
          <w:p w14:paraId="362AF94E" w14:textId="77777777" w:rsidR="005F16B1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Imke Möller (StB)</w:t>
            </w:r>
          </w:p>
          <w:p w14:paraId="767C5BA6" w14:textId="77777777" w:rsidR="006F028A" w:rsidRDefault="006F028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F028A">
              <w:rPr>
                <w:rFonts w:ascii="Arial" w:hAnsi="Arial" w:cs="Arial"/>
                <w:sz w:val="24"/>
                <w:szCs w:val="24"/>
                <w:lang w:val="de-DE"/>
              </w:rPr>
              <w:t>Phillipp Erich Welter</w:t>
            </w:r>
          </w:p>
          <w:p w14:paraId="460073CB" w14:textId="77777777" w:rsidR="00543F68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Andreas Meyer</w:t>
            </w:r>
          </w:p>
          <w:p w14:paraId="5D2786AD" w14:textId="52212428" w:rsidR="00CF0B65" w:rsidRDefault="00CF0B65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Benjamin Schröder</w:t>
            </w:r>
          </w:p>
        </w:tc>
      </w:tr>
      <w:tr w:rsidR="006414C3" w:rsidRPr="00397D2B" w14:paraId="36B2DC0C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0B5D1CAB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b/>
                <w:sz w:val="24"/>
                <w:u w:val="single"/>
                <w:lang w:val="de-DE"/>
              </w:rPr>
              <w:lastRenderedPageBreak/>
              <w:t>Forschungs- und Studienzentren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0E218332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2B7141" w14:paraId="0F25D5C1" w14:textId="77777777" w:rsidTr="00744B13">
        <w:tc>
          <w:tcPr>
            <w:tcW w:w="4186" w:type="dxa"/>
          </w:tcPr>
          <w:p w14:paraId="06B08BC2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Zentrum für Biodiversität und Nachhaltige Landnutzung </w:t>
            </w:r>
          </w:p>
        </w:tc>
        <w:tc>
          <w:tcPr>
            <w:tcW w:w="4890" w:type="dxa"/>
          </w:tcPr>
          <w:p w14:paraId="3DEE4B52" w14:textId="77777777" w:rsidR="006414C3" w:rsidRPr="006B4E5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Horst-Henning Steinmann</w:t>
            </w:r>
          </w:p>
          <w:p w14:paraId="79CC6B51" w14:textId="77777777" w:rsidR="006414C3" w:rsidRPr="006B4E5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habil. Martin Potthoff</w:t>
            </w:r>
          </w:p>
          <w:p w14:paraId="323DFD29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Simone Pfeiffer</w:t>
            </w:r>
          </w:p>
        </w:tc>
      </w:tr>
      <w:tr w:rsidR="006414C3" w:rsidRPr="006371B0" w14:paraId="5F3F6C46" w14:textId="77777777" w:rsidTr="00744B13">
        <w:tc>
          <w:tcPr>
            <w:tcW w:w="4186" w:type="dxa"/>
          </w:tcPr>
          <w:p w14:paraId="39860802" w14:textId="77777777" w:rsidR="006414C3" w:rsidRPr="002154E4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>Fakultätsübergreifende Abteilung für</w:t>
            </w:r>
            <w:r>
              <w:rPr>
                <w:rFonts w:ascii="Arial" w:hAnsi="Arial" w:cs="Arial"/>
                <w:sz w:val="24"/>
                <w:lang w:val="de-DE"/>
              </w:rPr>
              <w:t xml:space="preserve"> Ökosystemmodellierung</w:t>
            </w:r>
            <w:r w:rsidRPr="00824E98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</w:tcPr>
          <w:p w14:paraId="65EE05B9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Kerstin Wiegand</w:t>
            </w:r>
          </w:p>
          <w:p w14:paraId="775E719B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Katrin M. Meyer</w:t>
            </w:r>
          </w:p>
          <w:p w14:paraId="7D393A9F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von Bachelor und Masterarbeiten:</w:t>
            </w:r>
          </w:p>
          <w:p w14:paraId="178AD495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Daniel Esser</w:t>
            </w:r>
          </w:p>
          <w:p w14:paraId="440A247B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Sten Zeibig</w:t>
            </w:r>
          </w:p>
          <w:p w14:paraId="5426600B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Johannes Heinonen</w:t>
            </w:r>
          </w:p>
        </w:tc>
      </w:tr>
      <w:tr w:rsidR="006414C3" w:rsidRPr="0041687D" w14:paraId="5565A7F3" w14:textId="77777777" w:rsidTr="00744B13">
        <w:trPr>
          <w:trHeight w:val="469"/>
        </w:trPr>
        <w:tc>
          <w:tcPr>
            <w:tcW w:w="4186" w:type="dxa"/>
          </w:tcPr>
          <w:p w14:paraId="1F2990F3" w14:textId="77777777" w:rsidR="006414C3" w:rsidRPr="006B4E5B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Fakultätsübergreifendes Institut für Landwirtschaftsrecht </w:t>
            </w:r>
          </w:p>
        </w:tc>
        <w:tc>
          <w:tcPr>
            <w:tcW w:w="4890" w:type="dxa"/>
          </w:tcPr>
          <w:p w14:paraId="18AA73C0" w14:textId="77777777" w:rsidR="006414C3" w:rsidRPr="006B4E5B" w:rsidRDefault="006414C3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José Martínez</w:t>
            </w:r>
          </w:p>
          <w:p w14:paraId="5E274C70" w14:textId="77777777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Bernd von Garmissen</w:t>
            </w:r>
          </w:p>
          <w:p w14:paraId="24AC4DAA" w14:textId="77777777" w:rsidR="0014219B" w:rsidRDefault="0014219B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Anthea Müller</w:t>
            </w: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012C3898" w14:textId="77777777" w:rsidR="0014219B" w:rsidRDefault="0014219B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Merle Welk</w:t>
            </w:r>
          </w:p>
          <w:p w14:paraId="1883DDC9" w14:textId="77777777" w:rsidR="0014219B" w:rsidRDefault="0014219B" w:rsidP="0014219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>Maren Müller-Menzel</w:t>
            </w:r>
          </w:p>
          <w:p w14:paraId="15E03533" w14:textId="77777777" w:rsidR="0014219B" w:rsidRPr="006B4E5B" w:rsidRDefault="0014219B" w:rsidP="0014219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>Lukas Helfrich</w:t>
            </w:r>
          </w:p>
        </w:tc>
      </w:tr>
      <w:tr w:rsidR="006414C3" w:rsidRPr="00893DDA" w14:paraId="7AB06BBA" w14:textId="77777777" w:rsidTr="000C1DBB">
        <w:trPr>
          <w:trHeight w:val="274"/>
        </w:trPr>
        <w:tc>
          <w:tcPr>
            <w:tcW w:w="4186" w:type="dxa"/>
          </w:tcPr>
          <w:p w14:paraId="37E9033C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IfZ - An-Institut für </w:t>
            </w:r>
            <w:r>
              <w:rPr>
                <w:rFonts w:ascii="Arial" w:hAnsi="Arial" w:cs="Arial"/>
                <w:sz w:val="24"/>
                <w:lang w:val="de-DE"/>
              </w:rPr>
              <w:t>Zuckerrübenforschung</w:t>
            </w:r>
          </w:p>
        </w:tc>
        <w:tc>
          <w:tcPr>
            <w:tcW w:w="4890" w:type="dxa"/>
          </w:tcPr>
          <w:p w14:paraId="012DF0D0" w14:textId="77777777" w:rsidR="006414C3" w:rsidRDefault="00CC4CF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Anne-Kat</w:t>
            </w:r>
            <w:r w:rsidR="006414C3">
              <w:rPr>
                <w:rFonts w:ascii="Arial" w:hAnsi="Arial" w:cs="Arial"/>
                <w:sz w:val="24"/>
                <w:szCs w:val="24"/>
                <w:lang w:val="de-DE"/>
              </w:rPr>
              <w:t>rin Mahlein</w:t>
            </w:r>
          </w:p>
          <w:p w14:paraId="5A7C1123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Christa Hoffmann</w:t>
            </w:r>
          </w:p>
          <w:p w14:paraId="64AA40AF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Heinz-Josef Koch</w:t>
            </w:r>
          </w:p>
          <w:p w14:paraId="72805E20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Dr. Sebastian Liebe </w:t>
            </w:r>
          </w:p>
          <w:p w14:paraId="6196738A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Mark Varrelmann</w:t>
            </w:r>
          </w:p>
          <w:p w14:paraId="63DB5989" w14:textId="77777777" w:rsidR="006414C3" w:rsidRDefault="00221C18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Dr. Ralf Wilhelm</w:t>
            </w:r>
          </w:p>
          <w:p w14:paraId="7106C5E4" w14:textId="77777777" w:rsidR="004D62B9" w:rsidRDefault="004D62B9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D62B9">
              <w:rPr>
                <w:rFonts w:ascii="Arial" w:hAnsi="Arial" w:cs="Arial"/>
                <w:sz w:val="24"/>
                <w:szCs w:val="24"/>
                <w:lang w:val="de-DE"/>
              </w:rPr>
              <w:t>Dr. Stefan Paulus</w:t>
            </w:r>
          </w:p>
          <w:p w14:paraId="2BE2B5F6" w14:textId="77777777" w:rsidR="00447BE6" w:rsidRDefault="00447BE6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Dr. Nicol Stockfisch</w:t>
            </w:r>
          </w:p>
          <w:p w14:paraId="336B7B34" w14:textId="77777777" w:rsidR="004D7B0A" w:rsidRDefault="004D7B0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Roxana Hossain</w:t>
            </w:r>
          </w:p>
          <w:p w14:paraId="3D6255C1" w14:textId="77777777" w:rsidR="006E7B33" w:rsidRDefault="006E7B3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Omid Eini</w:t>
            </w:r>
          </w:p>
          <w:p w14:paraId="6F3E7A84" w14:textId="77777777" w:rsidR="000C1DBB" w:rsidRDefault="000C1DBB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Dennis Grunwal</w:t>
            </w:r>
            <w:r w:rsidR="003E18EF">
              <w:rPr>
                <w:rFonts w:ascii="Arial" w:hAnsi="Arial" w:cs="Arial"/>
                <w:sz w:val="24"/>
                <w:szCs w:val="24"/>
                <w:lang w:val="de-DE"/>
              </w:rPr>
              <w:t>d</w:t>
            </w:r>
          </w:p>
          <w:p w14:paraId="0188B6D9" w14:textId="77777777" w:rsidR="00E51BBC" w:rsidRDefault="00E51BBC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Anna Jacobs</w:t>
            </w:r>
          </w:p>
          <w:p w14:paraId="73B76EFD" w14:textId="77777777" w:rsidR="00E51BBC" w:rsidRDefault="00E51BBC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Rene Heim</w:t>
            </w:r>
          </w:p>
          <w:p w14:paraId="57A4B7D6" w14:textId="77777777" w:rsidR="005F16B1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Abel Barreto</w:t>
            </w:r>
          </w:p>
          <w:p w14:paraId="471CC243" w14:textId="77777777" w:rsidR="005F16B1" w:rsidRPr="00AA27A8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>Dr. Christel Roß</w:t>
            </w:r>
          </w:p>
          <w:p w14:paraId="470B0DCA" w14:textId="7DF46B6B" w:rsidR="005F16B1" w:rsidRPr="00AA27A8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>Dr. Ol</w:t>
            </w:r>
            <w:r w:rsidR="00036848">
              <w:rPr>
                <w:rFonts w:ascii="Arial" w:hAnsi="Arial" w:cs="Arial"/>
                <w:sz w:val="24"/>
                <w:szCs w:val="24"/>
              </w:rPr>
              <w:t>g</w:t>
            </w:r>
            <w:r w:rsidRPr="00AA27A8">
              <w:rPr>
                <w:rFonts w:ascii="Arial" w:hAnsi="Arial" w:cs="Arial"/>
                <w:sz w:val="24"/>
                <w:szCs w:val="24"/>
              </w:rPr>
              <w:t>a Fishkis</w:t>
            </w:r>
          </w:p>
          <w:p w14:paraId="7A9990CC" w14:textId="77777777" w:rsidR="005F16B1" w:rsidRPr="00B130E0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D. Benedict Wieters</w:t>
            </w:r>
          </w:p>
          <w:p w14:paraId="60CB84BF" w14:textId="6FD84849" w:rsidR="006F028A" w:rsidRPr="00B130E0" w:rsidRDefault="006F028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Dr. Lukas Rollwage</w:t>
            </w:r>
          </w:p>
        </w:tc>
      </w:tr>
      <w:tr w:rsidR="006414C3" w:rsidRPr="00F32AC5" w14:paraId="3290AB8A" w14:textId="77777777" w:rsidTr="00744B13">
        <w:trPr>
          <w:trHeight w:val="553"/>
        </w:trPr>
        <w:tc>
          <w:tcPr>
            <w:tcW w:w="4186" w:type="dxa"/>
          </w:tcPr>
          <w:p w14:paraId="5D21A9CB" w14:textId="77777777" w:rsidR="006414C3" w:rsidRP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6B4E5B">
              <w:rPr>
                <w:rFonts w:ascii="Arial" w:hAnsi="Arial" w:cs="Arial"/>
                <w:sz w:val="24"/>
              </w:rPr>
              <w:t>IAPN - Institute of Applied Plant Nutrition</w:t>
            </w:r>
          </w:p>
        </w:tc>
        <w:tc>
          <w:tcPr>
            <w:tcW w:w="4890" w:type="dxa"/>
          </w:tcPr>
          <w:p w14:paraId="6F7BA7E3" w14:textId="77777777" w:rsidR="00F32AC5" w:rsidRPr="00F32AC5" w:rsidRDefault="00F32AC5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Jun. Prof. Dr Merle Tränkner</w:t>
            </w:r>
          </w:p>
          <w:p w14:paraId="75E492D1" w14:textId="77777777" w:rsidR="006414C3" w:rsidRPr="00F32AC5" w:rsidRDefault="006414C3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Jun.</w:t>
            </w:r>
            <w:r w:rsidR="00FF472E" w:rsidRPr="00F32AC5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Prof. Dr. Mehmet Senbayram</w:t>
            </w:r>
          </w:p>
          <w:p w14:paraId="5CE156BB" w14:textId="77777777" w:rsidR="00FF472E" w:rsidRPr="008F2C5E" w:rsidRDefault="00FF472E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F2C5E">
              <w:rPr>
                <w:rFonts w:ascii="Arial" w:hAnsi="Arial" w:cs="Arial"/>
                <w:sz w:val="24"/>
                <w:szCs w:val="24"/>
              </w:rPr>
              <w:t>Setareh Jamail Jaghdani</w:t>
            </w:r>
          </w:p>
          <w:p w14:paraId="4BC9390C" w14:textId="77777777" w:rsidR="009E726D" w:rsidRDefault="009E726D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F2C5E">
              <w:rPr>
                <w:rFonts w:ascii="Arial" w:hAnsi="Arial" w:cs="Arial"/>
                <w:sz w:val="24"/>
                <w:szCs w:val="24"/>
              </w:rPr>
              <w:t>Dr. Paulo Cabrita</w:t>
            </w:r>
          </w:p>
          <w:p w14:paraId="019E5788" w14:textId="77777777" w:rsidR="0055377E" w:rsidRPr="008F2C5E" w:rsidRDefault="0055377E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>Dr. Ariel Turcios</w:t>
            </w:r>
          </w:p>
        </w:tc>
      </w:tr>
      <w:tr w:rsidR="006414C3" w:rsidRPr="00441B88" w14:paraId="5B43D6D4" w14:textId="77777777" w:rsidTr="00744B13">
        <w:trPr>
          <w:trHeight w:val="519"/>
        </w:trPr>
        <w:tc>
          <w:tcPr>
            <w:tcW w:w="4186" w:type="dxa"/>
          </w:tcPr>
          <w:p w14:paraId="73118A46" w14:textId="77777777" w:rsidR="006414C3" w:rsidRPr="002B7141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6B4E5B">
              <w:rPr>
                <w:rFonts w:ascii="Arial" w:hAnsi="Arial" w:cs="Arial"/>
                <w:sz w:val="24"/>
              </w:rPr>
              <w:t>Modul</w:t>
            </w:r>
            <w:r>
              <w:rPr>
                <w:rFonts w:ascii="Arial" w:hAnsi="Arial" w:cs="Arial"/>
                <w:sz w:val="24"/>
              </w:rPr>
              <w:t xml:space="preserve"> Chemie</w:t>
            </w:r>
            <w:r w:rsidRPr="006B4E5B">
              <w:rPr>
                <w:rFonts w:ascii="Arial" w:hAnsi="Arial" w:cs="Arial"/>
                <w:sz w:val="24"/>
              </w:rPr>
              <w:t xml:space="preserve"> B.Agr.0018</w:t>
            </w:r>
          </w:p>
        </w:tc>
        <w:tc>
          <w:tcPr>
            <w:tcW w:w="4890" w:type="dxa"/>
          </w:tcPr>
          <w:p w14:paraId="02F28D2B" w14:textId="77777777" w:rsidR="006414C3" w:rsidRPr="00B24CF2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24CF2">
              <w:rPr>
                <w:rFonts w:ascii="Arial" w:hAnsi="Arial" w:cs="Arial"/>
                <w:sz w:val="24"/>
                <w:szCs w:val="24"/>
                <w:lang w:val="de-DE"/>
              </w:rPr>
              <w:t>Dr. Susann Graupner</w:t>
            </w:r>
          </w:p>
          <w:p w14:paraId="2E1E4B84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6371B0" w14:paraId="7C04CB9A" w14:textId="77777777" w:rsidTr="00744B13">
        <w:trPr>
          <w:trHeight w:val="519"/>
        </w:trPr>
        <w:tc>
          <w:tcPr>
            <w:tcW w:w="4186" w:type="dxa"/>
          </w:tcPr>
          <w:p w14:paraId="5495659F" w14:textId="77777777" w:rsidR="006414C3" w:rsidRPr="006B4E5B" w:rsidRDefault="00E85822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E85822">
              <w:rPr>
                <w:rFonts w:ascii="Arial" w:hAnsi="Arial" w:cs="Arial"/>
                <w:sz w:val="24"/>
              </w:rPr>
              <w:t>CiBreed - Center for Integrated Breeding Research</w:t>
            </w:r>
          </w:p>
        </w:tc>
        <w:tc>
          <w:tcPr>
            <w:tcW w:w="4890" w:type="dxa"/>
          </w:tcPr>
          <w:p w14:paraId="0268601A" w14:textId="77777777" w:rsidR="006414C3" w:rsidRPr="008F2C5E" w:rsidRDefault="00E8582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F2C5E">
              <w:rPr>
                <w:rFonts w:ascii="Arial" w:hAnsi="Arial" w:cs="Arial"/>
                <w:sz w:val="24"/>
                <w:szCs w:val="24"/>
                <w:lang w:val="de-DE"/>
              </w:rPr>
              <w:t>Prof. Dr. Nils Stein</w:t>
            </w:r>
          </w:p>
          <w:p w14:paraId="793B8907" w14:textId="77777777" w:rsidR="00E85822" w:rsidRPr="008F2C5E" w:rsidRDefault="00E8582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F2C5E">
              <w:rPr>
                <w:rFonts w:ascii="Arial" w:hAnsi="Arial" w:cs="Arial"/>
                <w:sz w:val="24"/>
                <w:szCs w:val="24"/>
                <w:lang w:val="de-DE"/>
              </w:rPr>
              <w:t>Dr. Ronja Wonneberger</w:t>
            </w:r>
          </w:p>
        </w:tc>
      </w:tr>
      <w:tr w:rsidR="006414C3" w:rsidRPr="00893DDA" w14:paraId="6A9E386B" w14:textId="77777777" w:rsidTr="00744B13">
        <w:trPr>
          <w:trHeight w:val="519"/>
        </w:trPr>
        <w:tc>
          <w:tcPr>
            <w:tcW w:w="4186" w:type="dxa"/>
          </w:tcPr>
          <w:p w14:paraId="5F03BFAA" w14:textId="77777777" w:rsidR="006414C3" w:rsidRPr="008F2C5E" w:rsidRDefault="003E794A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Universität Kassel/Witzenhausen</w:t>
            </w:r>
          </w:p>
        </w:tc>
        <w:tc>
          <w:tcPr>
            <w:tcW w:w="4890" w:type="dxa"/>
          </w:tcPr>
          <w:p w14:paraId="2DDCCC2D" w14:textId="77777777" w:rsidR="006414C3" w:rsidRDefault="003E794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E794A">
              <w:rPr>
                <w:rFonts w:ascii="Arial" w:hAnsi="Arial" w:cs="Arial"/>
                <w:sz w:val="24"/>
                <w:szCs w:val="24"/>
                <w:lang w:val="de-DE"/>
              </w:rPr>
              <w:t>Abteilung Management in der internationalen Ern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ährungswirtschaft:</w:t>
            </w:r>
          </w:p>
          <w:p w14:paraId="0A91B803" w14:textId="77777777" w:rsidR="003E794A" w:rsidRDefault="003E794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E794A">
              <w:rPr>
                <w:rFonts w:ascii="Arial" w:hAnsi="Arial" w:cs="Arial"/>
                <w:sz w:val="24"/>
                <w:szCs w:val="24"/>
                <w:lang w:val="de-DE"/>
              </w:rPr>
              <w:t>Evans Kissi</w:t>
            </w:r>
          </w:p>
          <w:p w14:paraId="134D0084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0C198EFD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Abteilung Bodenkunde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  <w:p w14:paraId="4B8F3AE1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 Uteau Puschmann</w:t>
            </w:r>
          </w:p>
          <w:p w14:paraId="50D2A1B4" w14:textId="77777777" w:rsidR="00890138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3B9259AC" w14:textId="77777777" w:rsidR="00890138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Abteilung </w:t>
            </w:r>
            <w:r w:rsidRPr="00890138">
              <w:rPr>
                <w:rFonts w:ascii="Arial" w:hAnsi="Arial" w:cs="Arial"/>
                <w:sz w:val="24"/>
                <w:szCs w:val="24"/>
                <w:lang w:val="de-DE"/>
              </w:rPr>
              <w:t>Tierhaltung in den Tropen und Subtropen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  <w:p w14:paraId="7886E8CF" w14:textId="77777777" w:rsidR="00890138" w:rsidRPr="008F2C5E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Christian Hülsenbusch</w:t>
            </w:r>
          </w:p>
        </w:tc>
      </w:tr>
      <w:tr w:rsidR="007029C0" w:rsidRPr="00893DDA" w14:paraId="0A70E7BB" w14:textId="77777777" w:rsidTr="00744B13">
        <w:trPr>
          <w:trHeight w:val="519"/>
        </w:trPr>
        <w:tc>
          <w:tcPr>
            <w:tcW w:w="4186" w:type="dxa"/>
          </w:tcPr>
          <w:p w14:paraId="52E75E60" w14:textId="77777777" w:rsidR="007029C0" w:rsidRDefault="007029C0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Tierärztliches Institut</w:t>
            </w:r>
          </w:p>
        </w:tc>
        <w:tc>
          <w:tcPr>
            <w:tcW w:w="4890" w:type="dxa"/>
          </w:tcPr>
          <w:p w14:paraId="111C6C3C" w14:textId="77777777" w:rsidR="007029C0" w:rsidRPr="003E794A" w:rsidRDefault="007029C0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Stephan Siegert</w:t>
            </w:r>
          </w:p>
        </w:tc>
      </w:tr>
    </w:tbl>
    <w:p w14:paraId="2876B1AC" w14:textId="77777777" w:rsidR="00815032" w:rsidRPr="00013318" w:rsidRDefault="00815032">
      <w:pPr>
        <w:spacing w:before="14" w:after="0" w:line="260" w:lineRule="exact"/>
        <w:rPr>
          <w:sz w:val="24"/>
          <w:szCs w:val="24"/>
          <w:lang w:val="de-DE"/>
        </w:rPr>
      </w:pPr>
    </w:p>
    <w:p w14:paraId="6C8AEAEC" w14:textId="77777777" w:rsidR="0085672C" w:rsidRPr="008F2C5E" w:rsidRDefault="0085672C" w:rsidP="00DD4CD4">
      <w:pPr>
        <w:tabs>
          <w:tab w:val="left" w:pos="820"/>
        </w:tabs>
        <w:spacing w:after="0" w:line="273" w:lineRule="exact"/>
        <w:ind w:right="-20"/>
        <w:rPr>
          <w:rFonts w:ascii="Tahoma" w:eastAsia="Tahoma" w:hAnsi="Tahoma" w:cs="Tahoma"/>
          <w:sz w:val="24"/>
          <w:szCs w:val="24"/>
          <w:lang w:val="de-DE"/>
        </w:rPr>
      </w:pPr>
    </w:p>
    <w:sectPr w:rsidR="0085672C" w:rsidRPr="008F2C5E" w:rsidSect="00013318">
      <w:headerReference w:type="default" r:id="rId8"/>
      <w:pgSz w:w="11920" w:h="16840"/>
      <w:pgMar w:top="1417" w:right="1417" w:bottom="1134" w:left="1417" w:header="6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78F47" w14:textId="77777777" w:rsidR="00E578F8" w:rsidRDefault="00E578F8">
      <w:pPr>
        <w:spacing w:after="0" w:line="240" w:lineRule="auto"/>
      </w:pPr>
      <w:r>
        <w:separator/>
      </w:r>
    </w:p>
  </w:endnote>
  <w:endnote w:type="continuationSeparator" w:id="0">
    <w:p w14:paraId="3E1922A6" w14:textId="77777777" w:rsidR="00E578F8" w:rsidRDefault="00E5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1127A" w14:textId="77777777" w:rsidR="00E578F8" w:rsidRDefault="00E578F8">
      <w:pPr>
        <w:spacing w:after="0" w:line="240" w:lineRule="auto"/>
      </w:pPr>
      <w:r>
        <w:separator/>
      </w:r>
    </w:p>
  </w:footnote>
  <w:footnote w:type="continuationSeparator" w:id="0">
    <w:p w14:paraId="68BE9083" w14:textId="77777777" w:rsidR="00E578F8" w:rsidRDefault="00E57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8839" w14:textId="77777777" w:rsidR="00E578F8" w:rsidRDefault="00E578F8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BAD7E7" wp14:editId="1FF9A1E5">
              <wp:simplePos x="0" y="0"/>
              <wp:positionH relativeFrom="page">
                <wp:posOffset>3653790</wp:posOffset>
              </wp:positionH>
              <wp:positionV relativeFrom="page">
                <wp:posOffset>381635</wp:posOffset>
              </wp:positionV>
              <wp:extent cx="250190" cy="151765"/>
              <wp:effectExtent l="0" t="63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9406" w14:textId="0B5BB97A" w:rsidR="00E578F8" w:rsidRDefault="00E578F8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4B07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AD7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7pt;margin-top:30.05pt;width:19.7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" filled="f" stroked="f">
              <v:textbox inset="0,0,0,0">
                <w:txbxContent>
                  <w:p w14:paraId="46C49406" w14:textId="0B5BB97A" w:rsidR="00E578F8" w:rsidRDefault="00E578F8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4B07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EF1"/>
    <w:multiLevelType w:val="hybridMultilevel"/>
    <w:tmpl w:val="0F9884C2"/>
    <w:lvl w:ilvl="0" w:tplc="89D2D15E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10A70AEF"/>
    <w:multiLevelType w:val="hybridMultilevel"/>
    <w:tmpl w:val="36DC03E0"/>
    <w:lvl w:ilvl="0" w:tplc="89D2D15E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" w15:restartNumberingAfterBreak="0">
    <w:nsid w:val="12184D43"/>
    <w:multiLevelType w:val="hybridMultilevel"/>
    <w:tmpl w:val="F496A646"/>
    <w:lvl w:ilvl="0" w:tplc="8A1A70A2">
      <w:numFmt w:val="bullet"/>
      <w:lvlText w:val="-"/>
      <w:lvlJc w:val="left"/>
      <w:pPr>
        <w:ind w:left="119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 w15:restartNumberingAfterBreak="0">
    <w:nsid w:val="1E1954C3"/>
    <w:multiLevelType w:val="hybridMultilevel"/>
    <w:tmpl w:val="0B96DB0A"/>
    <w:lvl w:ilvl="0" w:tplc="89D2D15E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4" w15:restartNumberingAfterBreak="0">
    <w:nsid w:val="2050618E"/>
    <w:multiLevelType w:val="hybridMultilevel"/>
    <w:tmpl w:val="844A8BDA"/>
    <w:lvl w:ilvl="0" w:tplc="89D2D15E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27CB5452"/>
    <w:multiLevelType w:val="hybridMultilevel"/>
    <w:tmpl w:val="261C5C02"/>
    <w:lvl w:ilvl="0" w:tplc="0407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6" w15:restartNumberingAfterBreak="0">
    <w:nsid w:val="326F065E"/>
    <w:multiLevelType w:val="hybridMultilevel"/>
    <w:tmpl w:val="DCF09FD8"/>
    <w:lvl w:ilvl="0" w:tplc="8A1A70A2">
      <w:numFmt w:val="bullet"/>
      <w:lvlText w:val="-"/>
      <w:lvlJc w:val="left"/>
      <w:pPr>
        <w:ind w:left="119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7" w15:restartNumberingAfterBreak="0">
    <w:nsid w:val="4C3A1BAF"/>
    <w:multiLevelType w:val="hybridMultilevel"/>
    <w:tmpl w:val="6B3EAF66"/>
    <w:lvl w:ilvl="0" w:tplc="040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3DB2F33"/>
    <w:multiLevelType w:val="hybridMultilevel"/>
    <w:tmpl w:val="0A76D3FC"/>
    <w:lvl w:ilvl="0" w:tplc="0407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9" w15:restartNumberingAfterBreak="0">
    <w:nsid w:val="5C527BAB"/>
    <w:multiLevelType w:val="hybridMultilevel"/>
    <w:tmpl w:val="6A5E0AB0"/>
    <w:lvl w:ilvl="0" w:tplc="8A1A70A2">
      <w:numFmt w:val="bullet"/>
      <w:lvlText w:val="-"/>
      <w:lvlJc w:val="left"/>
      <w:pPr>
        <w:ind w:left="83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60FE3330"/>
    <w:multiLevelType w:val="hybridMultilevel"/>
    <w:tmpl w:val="D3086398"/>
    <w:lvl w:ilvl="0" w:tplc="89D2D15E">
      <w:start w:val="1"/>
      <w:numFmt w:val="bullet"/>
      <w:lvlText w:val=""/>
      <w:lvlJc w:val="left"/>
      <w:pPr>
        <w:ind w:left="1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07903">
    <w:abstractNumId w:val="10"/>
  </w:num>
  <w:num w:numId="2" w16cid:durableId="868227106">
    <w:abstractNumId w:val="3"/>
  </w:num>
  <w:num w:numId="3" w16cid:durableId="1439107512">
    <w:abstractNumId w:val="8"/>
  </w:num>
  <w:num w:numId="4" w16cid:durableId="1853370135">
    <w:abstractNumId w:val="4"/>
  </w:num>
  <w:num w:numId="5" w16cid:durableId="1050416740">
    <w:abstractNumId w:val="5"/>
  </w:num>
  <w:num w:numId="6" w16cid:durableId="1320230493">
    <w:abstractNumId w:val="0"/>
  </w:num>
  <w:num w:numId="7" w16cid:durableId="140774821">
    <w:abstractNumId w:val="9"/>
  </w:num>
  <w:num w:numId="8" w16cid:durableId="1248030775">
    <w:abstractNumId w:val="1"/>
  </w:num>
  <w:num w:numId="9" w16cid:durableId="199051580">
    <w:abstractNumId w:val="7"/>
  </w:num>
  <w:num w:numId="10" w16cid:durableId="1339306567">
    <w:abstractNumId w:val="2"/>
  </w:num>
  <w:num w:numId="11" w16cid:durableId="405492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032"/>
    <w:rsid w:val="00002DF0"/>
    <w:rsid w:val="000074BC"/>
    <w:rsid w:val="00013318"/>
    <w:rsid w:val="0001668F"/>
    <w:rsid w:val="00020F67"/>
    <w:rsid w:val="00030BF7"/>
    <w:rsid w:val="00036848"/>
    <w:rsid w:val="0004149E"/>
    <w:rsid w:val="00052D7B"/>
    <w:rsid w:val="000540CD"/>
    <w:rsid w:val="00062AE1"/>
    <w:rsid w:val="000809DA"/>
    <w:rsid w:val="0008218D"/>
    <w:rsid w:val="0008370D"/>
    <w:rsid w:val="00087289"/>
    <w:rsid w:val="000A0F51"/>
    <w:rsid w:val="000A258E"/>
    <w:rsid w:val="000A3DAB"/>
    <w:rsid w:val="000A5577"/>
    <w:rsid w:val="000A6BD3"/>
    <w:rsid w:val="000B0C5D"/>
    <w:rsid w:val="000C0966"/>
    <w:rsid w:val="000C0D0E"/>
    <w:rsid w:val="000C1DBB"/>
    <w:rsid w:val="000C4852"/>
    <w:rsid w:val="000C6A17"/>
    <w:rsid w:val="000D144E"/>
    <w:rsid w:val="000E4C7E"/>
    <w:rsid w:val="000F2348"/>
    <w:rsid w:val="000F269F"/>
    <w:rsid w:val="00116764"/>
    <w:rsid w:val="00121FBA"/>
    <w:rsid w:val="0014219B"/>
    <w:rsid w:val="00142632"/>
    <w:rsid w:val="00147894"/>
    <w:rsid w:val="001700C9"/>
    <w:rsid w:val="001718D0"/>
    <w:rsid w:val="001728E2"/>
    <w:rsid w:val="001754DF"/>
    <w:rsid w:val="00182226"/>
    <w:rsid w:val="001909A3"/>
    <w:rsid w:val="00192F24"/>
    <w:rsid w:val="001A5A7B"/>
    <w:rsid w:val="001B210E"/>
    <w:rsid w:val="001D6F7B"/>
    <w:rsid w:val="001D79ED"/>
    <w:rsid w:val="001E13DF"/>
    <w:rsid w:val="001E4799"/>
    <w:rsid w:val="001E7A19"/>
    <w:rsid w:val="001F5AF3"/>
    <w:rsid w:val="0020040F"/>
    <w:rsid w:val="0021166D"/>
    <w:rsid w:val="00214D9B"/>
    <w:rsid w:val="002154E4"/>
    <w:rsid w:val="002218D1"/>
    <w:rsid w:val="00221C18"/>
    <w:rsid w:val="00221E07"/>
    <w:rsid w:val="0022395A"/>
    <w:rsid w:val="00231818"/>
    <w:rsid w:val="00231DFF"/>
    <w:rsid w:val="002401EE"/>
    <w:rsid w:val="0024170F"/>
    <w:rsid w:val="00247419"/>
    <w:rsid w:val="0025066B"/>
    <w:rsid w:val="00262F58"/>
    <w:rsid w:val="002649AD"/>
    <w:rsid w:val="00273E4B"/>
    <w:rsid w:val="00276A14"/>
    <w:rsid w:val="0028193A"/>
    <w:rsid w:val="002B54A3"/>
    <w:rsid w:val="002B7141"/>
    <w:rsid w:val="002B76F1"/>
    <w:rsid w:val="002C1E73"/>
    <w:rsid w:val="002C3BFC"/>
    <w:rsid w:val="002C73B6"/>
    <w:rsid w:val="002E1799"/>
    <w:rsid w:val="002E4599"/>
    <w:rsid w:val="002F3793"/>
    <w:rsid w:val="00301BA9"/>
    <w:rsid w:val="0031261F"/>
    <w:rsid w:val="00313A57"/>
    <w:rsid w:val="0031695A"/>
    <w:rsid w:val="00323B23"/>
    <w:rsid w:val="003278A0"/>
    <w:rsid w:val="00333F82"/>
    <w:rsid w:val="00334990"/>
    <w:rsid w:val="00336A3C"/>
    <w:rsid w:val="00341B37"/>
    <w:rsid w:val="003544EA"/>
    <w:rsid w:val="00375330"/>
    <w:rsid w:val="00386EEC"/>
    <w:rsid w:val="003877C6"/>
    <w:rsid w:val="00397D2B"/>
    <w:rsid w:val="003A2DAB"/>
    <w:rsid w:val="003A35A7"/>
    <w:rsid w:val="003A6262"/>
    <w:rsid w:val="003D76D7"/>
    <w:rsid w:val="003E18EF"/>
    <w:rsid w:val="003E794A"/>
    <w:rsid w:val="00401E4F"/>
    <w:rsid w:val="00404A6D"/>
    <w:rsid w:val="0041687D"/>
    <w:rsid w:val="004245A9"/>
    <w:rsid w:val="00441B88"/>
    <w:rsid w:val="00447BE6"/>
    <w:rsid w:val="00451F49"/>
    <w:rsid w:val="004567CF"/>
    <w:rsid w:val="00464D93"/>
    <w:rsid w:val="00496603"/>
    <w:rsid w:val="004A0AEF"/>
    <w:rsid w:val="004C1D59"/>
    <w:rsid w:val="004D2A22"/>
    <w:rsid w:val="004D62B9"/>
    <w:rsid w:val="004D7B0A"/>
    <w:rsid w:val="004E262F"/>
    <w:rsid w:val="004E2FBF"/>
    <w:rsid w:val="004F30C8"/>
    <w:rsid w:val="005030B6"/>
    <w:rsid w:val="005104BB"/>
    <w:rsid w:val="00511A1F"/>
    <w:rsid w:val="00515D92"/>
    <w:rsid w:val="00527188"/>
    <w:rsid w:val="00530362"/>
    <w:rsid w:val="00530488"/>
    <w:rsid w:val="00536D34"/>
    <w:rsid w:val="00543F68"/>
    <w:rsid w:val="005466CA"/>
    <w:rsid w:val="00551AAA"/>
    <w:rsid w:val="0055377E"/>
    <w:rsid w:val="0055384E"/>
    <w:rsid w:val="0055731C"/>
    <w:rsid w:val="00561901"/>
    <w:rsid w:val="00566687"/>
    <w:rsid w:val="00572D4F"/>
    <w:rsid w:val="00575545"/>
    <w:rsid w:val="005940B8"/>
    <w:rsid w:val="005A071C"/>
    <w:rsid w:val="005F16B1"/>
    <w:rsid w:val="005F552F"/>
    <w:rsid w:val="005F7C0A"/>
    <w:rsid w:val="00602BAC"/>
    <w:rsid w:val="00604B07"/>
    <w:rsid w:val="00613701"/>
    <w:rsid w:val="006231A5"/>
    <w:rsid w:val="00623598"/>
    <w:rsid w:val="006371B0"/>
    <w:rsid w:val="006414C3"/>
    <w:rsid w:val="00641F12"/>
    <w:rsid w:val="006431D9"/>
    <w:rsid w:val="00657857"/>
    <w:rsid w:val="00683069"/>
    <w:rsid w:val="00683B0B"/>
    <w:rsid w:val="0069142F"/>
    <w:rsid w:val="00692292"/>
    <w:rsid w:val="00696AC7"/>
    <w:rsid w:val="006A38C3"/>
    <w:rsid w:val="006A7933"/>
    <w:rsid w:val="006B4E5B"/>
    <w:rsid w:val="006C5EB9"/>
    <w:rsid w:val="006D0173"/>
    <w:rsid w:val="006D5780"/>
    <w:rsid w:val="006E2178"/>
    <w:rsid w:val="006E639D"/>
    <w:rsid w:val="006E7B33"/>
    <w:rsid w:val="006E7C9E"/>
    <w:rsid w:val="006F028A"/>
    <w:rsid w:val="006F79D0"/>
    <w:rsid w:val="00700E6C"/>
    <w:rsid w:val="007029C0"/>
    <w:rsid w:val="00707C5B"/>
    <w:rsid w:val="00720B8C"/>
    <w:rsid w:val="007240A2"/>
    <w:rsid w:val="0073499D"/>
    <w:rsid w:val="00737081"/>
    <w:rsid w:val="00744B13"/>
    <w:rsid w:val="00753B11"/>
    <w:rsid w:val="00756FFB"/>
    <w:rsid w:val="007648F5"/>
    <w:rsid w:val="00771BC7"/>
    <w:rsid w:val="00773304"/>
    <w:rsid w:val="007922BA"/>
    <w:rsid w:val="0079493A"/>
    <w:rsid w:val="007A08B4"/>
    <w:rsid w:val="007A0E37"/>
    <w:rsid w:val="007B236F"/>
    <w:rsid w:val="007C0AA6"/>
    <w:rsid w:val="007C30CF"/>
    <w:rsid w:val="007E6CEF"/>
    <w:rsid w:val="007F2ABC"/>
    <w:rsid w:val="007F67AC"/>
    <w:rsid w:val="007F7170"/>
    <w:rsid w:val="00802B81"/>
    <w:rsid w:val="008030B0"/>
    <w:rsid w:val="00815018"/>
    <w:rsid w:val="00815032"/>
    <w:rsid w:val="00824E98"/>
    <w:rsid w:val="0085672C"/>
    <w:rsid w:val="0088608E"/>
    <w:rsid w:val="008869E0"/>
    <w:rsid w:val="00890138"/>
    <w:rsid w:val="0089041F"/>
    <w:rsid w:val="00893DDA"/>
    <w:rsid w:val="008955E1"/>
    <w:rsid w:val="008A2BA6"/>
    <w:rsid w:val="008C1A17"/>
    <w:rsid w:val="008C2DA6"/>
    <w:rsid w:val="008F2C5E"/>
    <w:rsid w:val="008F44B0"/>
    <w:rsid w:val="008F54B1"/>
    <w:rsid w:val="008F7C6E"/>
    <w:rsid w:val="009035C8"/>
    <w:rsid w:val="00906566"/>
    <w:rsid w:val="00907760"/>
    <w:rsid w:val="00921974"/>
    <w:rsid w:val="009324B0"/>
    <w:rsid w:val="00952C43"/>
    <w:rsid w:val="00967177"/>
    <w:rsid w:val="00970F77"/>
    <w:rsid w:val="009721FE"/>
    <w:rsid w:val="00976D4C"/>
    <w:rsid w:val="00984635"/>
    <w:rsid w:val="00986A8C"/>
    <w:rsid w:val="009952C7"/>
    <w:rsid w:val="009A20A0"/>
    <w:rsid w:val="009A4082"/>
    <w:rsid w:val="009B5088"/>
    <w:rsid w:val="009C035F"/>
    <w:rsid w:val="009C1B47"/>
    <w:rsid w:val="009D01BA"/>
    <w:rsid w:val="009D20EB"/>
    <w:rsid w:val="009D4F47"/>
    <w:rsid w:val="009D6A12"/>
    <w:rsid w:val="009E726D"/>
    <w:rsid w:val="009F2AEE"/>
    <w:rsid w:val="009F690F"/>
    <w:rsid w:val="009F7B50"/>
    <w:rsid w:val="00A01C6F"/>
    <w:rsid w:val="00A051A2"/>
    <w:rsid w:val="00A05BD6"/>
    <w:rsid w:val="00A06771"/>
    <w:rsid w:val="00A11CCE"/>
    <w:rsid w:val="00A26077"/>
    <w:rsid w:val="00A32316"/>
    <w:rsid w:val="00A377BC"/>
    <w:rsid w:val="00A42B83"/>
    <w:rsid w:val="00A51F7D"/>
    <w:rsid w:val="00A557C0"/>
    <w:rsid w:val="00A56F22"/>
    <w:rsid w:val="00A64D57"/>
    <w:rsid w:val="00A70B5A"/>
    <w:rsid w:val="00A752B2"/>
    <w:rsid w:val="00A8031C"/>
    <w:rsid w:val="00A87B26"/>
    <w:rsid w:val="00A91DFF"/>
    <w:rsid w:val="00A962CF"/>
    <w:rsid w:val="00A96BBE"/>
    <w:rsid w:val="00AA1CFE"/>
    <w:rsid w:val="00AA27A8"/>
    <w:rsid w:val="00AA6269"/>
    <w:rsid w:val="00AB0D83"/>
    <w:rsid w:val="00AB5E9A"/>
    <w:rsid w:val="00AB7C5D"/>
    <w:rsid w:val="00AD0C45"/>
    <w:rsid w:val="00AD315E"/>
    <w:rsid w:val="00AD5603"/>
    <w:rsid w:val="00AE32B8"/>
    <w:rsid w:val="00AE4ACB"/>
    <w:rsid w:val="00AE5A11"/>
    <w:rsid w:val="00AE5F27"/>
    <w:rsid w:val="00AE69A3"/>
    <w:rsid w:val="00AF33EC"/>
    <w:rsid w:val="00AF4BD0"/>
    <w:rsid w:val="00B130E0"/>
    <w:rsid w:val="00B1346E"/>
    <w:rsid w:val="00B24CF2"/>
    <w:rsid w:val="00B2534D"/>
    <w:rsid w:val="00B54973"/>
    <w:rsid w:val="00B63515"/>
    <w:rsid w:val="00B81AF2"/>
    <w:rsid w:val="00B912C8"/>
    <w:rsid w:val="00B97C4E"/>
    <w:rsid w:val="00BB4ED6"/>
    <w:rsid w:val="00BD4399"/>
    <w:rsid w:val="00BD76EA"/>
    <w:rsid w:val="00BF2CE8"/>
    <w:rsid w:val="00BF4CE2"/>
    <w:rsid w:val="00BF54FB"/>
    <w:rsid w:val="00C00CF3"/>
    <w:rsid w:val="00C01EFF"/>
    <w:rsid w:val="00C039B3"/>
    <w:rsid w:val="00C13389"/>
    <w:rsid w:val="00C21740"/>
    <w:rsid w:val="00C30E04"/>
    <w:rsid w:val="00C3124A"/>
    <w:rsid w:val="00C323B8"/>
    <w:rsid w:val="00C40064"/>
    <w:rsid w:val="00C40236"/>
    <w:rsid w:val="00C4418A"/>
    <w:rsid w:val="00C56D2C"/>
    <w:rsid w:val="00C6087F"/>
    <w:rsid w:val="00C73B43"/>
    <w:rsid w:val="00C73E8D"/>
    <w:rsid w:val="00C769AF"/>
    <w:rsid w:val="00C90BB1"/>
    <w:rsid w:val="00C977A2"/>
    <w:rsid w:val="00CA10D1"/>
    <w:rsid w:val="00CA7164"/>
    <w:rsid w:val="00CB018C"/>
    <w:rsid w:val="00CB0721"/>
    <w:rsid w:val="00CC4CF8"/>
    <w:rsid w:val="00CC5DF0"/>
    <w:rsid w:val="00CD5B31"/>
    <w:rsid w:val="00CE01F1"/>
    <w:rsid w:val="00CE428E"/>
    <w:rsid w:val="00CF0B65"/>
    <w:rsid w:val="00CF3936"/>
    <w:rsid w:val="00D056E6"/>
    <w:rsid w:val="00D07650"/>
    <w:rsid w:val="00D13A6A"/>
    <w:rsid w:val="00D2087A"/>
    <w:rsid w:val="00D319AD"/>
    <w:rsid w:val="00D33E52"/>
    <w:rsid w:val="00D350E0"/>
    <w:rsid w:val="00D37E29"/>
    <w:rsid w:val="00D4002C"/>
    <w:rsid w:val="00D5418F"/>
    <w:rsid w:val="00D60A56"/>
    <w:rsid w:val="00D676B9"/>
    <w:rsid w:val="00D67AE9"/>
    <w:rsid w:val="00D84073"/>
    <w:rsid w:val="00D90895"/>
    <w:rsid w:val="00D93ED9"/>
    <w:rsid w:val="00D97EC8"/>
    <w:rsid w:val="00DA4F7A"/>
    <w:rsid w:val="00DB7926"/>
    <w:rsid w:val="00DC58A6"/>
    <w:rsid w:val="00DD4CD4"/>
    <w:rsid w:val="00DD72FE"/>
    <w:rsid w:val="00DE6942"/>
    <w:rsid w:val="00E03028"/>
    <w:rsid w:val="00E03FA2"/>
    <w:rsid w:val="00E06710"/>
    <w:rsid w:val="00E102A7"/>
    <w:rsid w:val="00E259C6"/>
    <w:rsid w:val="00E32266"/>
    <w:rsid w:val="00E34D16"/>
    <w:rsid w:val="00E34DC1"/>
    <w:rsid w:val="00E36A2A"/>
    <w:rsid w:val="00E47612"/>
    <w:rsid w:val="00E51BBC"/>
    <w:rsid w:val="00E5781E"/>
    <w:rsid w:val="00E578F8"/>
    <w:rsid w:val="00E661F5"/>
    <w:rsid w:val="00E85822"/>
    <w:rsid w:val="00EA190A"/>
    <w:rsid w:val="00EC3D80"/>
    <w:rsid w:val="00EC557F"/>
    <w:rsid w:val="00EC6CFD"/>
    <w:rsid w:val="00ED118C"/>
    <w:rsid w:val="00ED6EEF"/>
    <w:rsid w:val="00EE4271"/>
    <w:rsid w:val="00EE5674"/>
    <w:rsid w:val="00EF4ADD"/>
    <w:rsid w:val="00EF6A21"/>
    <w:rsid w:val="00F1204E"/>
    <w:rsid w:val="00F20468"/>
    <w:rsid w:val="00F22D62"/>
    <w:rsid w:val="00F32AC5"/>
    <w:rsid w:val="00F34663"/>
    <w:rsid w:val="00F37538"/>
    <w:rsid w:val="00F52C72"/>
    <w:rsid w:val="00F6074F"/>
    <w:rsid w:val="00F62938"/>
    <w:rsid w:val="00F74530"/>
    <w:rsid w:val="00F804A2"/>
    <w:rsid w:val="00F82326"/>
    <w:rsid w:val="00F9269B"/>
    <w:rsid w:val="00F97F16"/>
    <w:rsid w:val="00FA4AA6"/>
    <w:rsid w:val="00FB16F3"/>
    <w:rsid w:val="00FB19BB"/>
    <w:rsid w:val="00FB472E"/>
    <w:rsid w:val="00FC6C9F"/>
    <w:rsid w:val="00FD65E8"/>
    <w:rsid w:val="00FD6843"/>
    <w:rsid w:val="00FE023B"/>
    <w:rsid w:val="00FE6C30"/>
    <w:rsid w:val="00FF07D4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1C1D572"/>
  <w15:docId w15:val="{D7D2F44E-B240-4C92-A92D-41A4EAE1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paragraph" w:styleId="berschrift1">
    <w:name w:val="heading 1"/>
    <w:basedOn w:val="Standard"/>
    <w:next w:val="Standard"/>
    <w:link w:val="berschrift1Zchn"/>
    <w:uiPriority w:val="9"/>
    <w:qFormat/>
    <w:rsid w:val="006B4E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33EC"/>
    <w:pPr>
      <w:ind w:left="720"/>
      <w:contextualSpacing/>
    </w:pPr>
  </w:style>
  <w:style w:type="table" w:styleId="HelleListe">
    <w:name w:val="Light List"/>
    <w:basedOn w:val="NormaleTabelle"/>
    <w:uiPriority w:val="61"/>
    <w:rsid w:val="00013318"/>
    <w:pPr>
      <w:widowControl/>
      <w:spacing w:after="0" w:line="240" w:lineRule="auto"/>
    </w:pPr>
    <w:rPr>
      <w:rFonts w:eastAsiaTheme="minorEastAsia"/>
      <w:lang w:val="de-DE" w:eastAsia="zh-TW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3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331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A4082"/>
    <w:rPr>
      <w:color w:val="808080"/>
    </w:rPr>
  </w:style>
  <w:style w:type="table" w:styleId="Tabellenraster">
    <w:name w:val="Table Grid"/>
    <w:basedOn w:val="NormaleTabelle"/>
    <w:uiPriority w:val="59"/>
    <w:rsid w:val="0075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753B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6B4E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F55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552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1705</Words>
  <Characters>10746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#VornameNachname#</vt:lpstr>
    </vt:vector>
  </TitlesOfParts>
  <Company>Microsoft</Company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#VornameNachname#</dc:title>
  <dc:creator>Heinzemann, Joerg</dc:creator>
  <cp:lastModifiedBy>Wuerriehausen-Bürger, Nadine</cp:lastModifiedBy>
  <cp:revision>5</cp:revision>
  <dcterms:created xsi:type="dcterms:W3CDTF">2026-07-09T12:38:00Z</dcterms:created>
  <dcterms:modified xsi:type="dcterms:W3CDTF">2026-07-17T07:13:00Z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2015-08-13T00:00:00Z</vt:filetime>
  </property>
  <property fmtid="{D5CDD505-2E9C-101B-9397-08002B2CF9AE}" pid="3" name="LastSaved">
    <vt:filetime>2016-05-19T00:00:00Z</vt:filetime>
  </property>
</Properties>
</file>