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3266" w14:textId="77777777" w:rsidR="00F51FDD" w:rsidRDefault="00F51FDD" w:rsidP="00F51FDD">
      <w:pPr>
        <w:pStyle w:val="FormatvorlageFormatvorlageberschriftTitelseiteLinks149cmLinks"/>
        <w:spacing w:before="780" w:after="420"/>
        <w:ind w:right="47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Titel eingeben]" </w:instrText>
      </w:r>
      <w:r w:rsidRPr="00CA292D">
        <w:rPr>
          <w:highlight w:val="yellow"/>
        </w:rPr>
        <w:fldChar w:fldCharType="end"/>
      </w:r>
    </w:p>
    <w:p w14:paraId="6CC12973" w14:textId="77777777" w:rsidR="00F51FDD" w:rsidRDefault="00F51FDD"/>
    <w:p w14:paraId="49601C09" w14:textId="77777777" w:rsidR="00F51FDD" w:rsidRDefault="00F51FDD" w:rsidP="00F51FDD">
      <w:pPr>
        <w:pStyle w:val="Formatvorlage12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Autor(en) eingeben]" </w:instrText>
      </w:r>
      <w:r w:rsidRPr="00CA292D">
        <w:rPr>
          <w:highlight w:val="yellow"/>
        </w:rPr>
        <w:fldChar w:fldCharType="end"/>
      </w:r>
    </w:p>
    <w:p w14:paraId="07205778" w14:textId="77777777" w:rsidR="00F51FDD" w:rsidRDefault="00F51FDD"/>
    <w:p w14:paraId="7EC85408" w14:textId="77777777" w:rsidR="00FD1844" w:rsidRDefault="00FD1844"/>
    <w:p w14:paraId="664CB502" w14:textId="77777777" w:rsidR="00AD1C38" w:rsidRDefault="00F51FDD" w:rsidP="00F51FDD">
      <w:pPr>
        <w:pStyle w:val="Formatvorlage13"/>
        <w:rPr>
          <w:noProof/>
        </w:rPr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"[Hier klicken und die E-Mail des verantwortlichen Autors eingeben]" </w:instrText>
      </w:r>
      <w:r w:rsidRPr="00CA292D">
        <w:rPr>
          <w:highlight w:val="yellow"/>
        </w:rPr>
        <w:fldChar w:fldCharType="end"/>
      </w:r>
    </w:p>
    <w:p w14:paraId="27C9028B" w14:textId="77777777" w:rsidR="00AD1C38" w:rsidRDefault="00386B96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"[Name des Instituts, der Universität, Adresse (Ort und ggf. Land) eingeben]" </w:instrText>
      </w:r>
      <w:r>
        <w:rPr>
          <w:highlight w:val="yellow"/>
        </w:rPr>
        <w:fldChar w:fldCharType="end"/>
      </w:r>
    </w:p>
    <w:p w14:paraId="657348CA" w14:textId="77777777" w:rsidR="00AD1C38" w:rsidRDefault="009828B0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BC535D" wp14:editId="5DD6D26D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38FEB" wp14:editId="41C4E890">
                <wp:simplePos x="0" y="0"/>
                <wp:positionH relativeFrom="column">
                  <wp:align>center</wp:align>
                </wp:positionH>
                <wp:positionV relativeFrom="paragraph">
                  <wp:posOffset>2186305</wp:posOffset>
                </wp:positionV>
                <wp:extent cx="1154430" cy="615950"/>
                <wp:effectExtent l="1905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1286" w14:textId="3192D08F"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465834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4D21E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38FE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72.15pt;width:90.9pt;height:4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" filled="f" stroked="f">
                <v:textbox>
                  <w:txbxContent>
                    <w:p w14:paraId="27261286" w14:textId="3192D08F"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465834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4D21E5">
                        <w:rPr>
                          <w:rFonts w:ascii="Arial" w:hAnsi="Arial" w:cs="Arial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AAD03" wp14:editId="2C6C179E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DEF37" w14:textId="0A7A4F07" w:rsidR="00AD1C38" w:rsidRPr="00F51FDD" w:rsidRDefault="00AD1C38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Vortrag anlässlich der 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4D21E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 Jahrestagung der GEWISOLA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(Gesellschaft für Wirtschafts- und Sozialwissenschaften des Landbaues e.V.)</w:t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5EBF0F" w14:textId="3C40D844" w:rsidR="00AD1C38" w:rsidRPr="00465834" w:rsidRDefault="004D21E5" w:rsidP="009D6609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4D21E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de-DE"/>
                              </w:rPr>
                              <w:t>Nachhaltige Ernährungssysteme und Landnutzungswandel</w:t>
                            </w:r>
                            <w:r w:rsidR="009D660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20.</w:t>
                            </w:r>
                            <w:r w:rsidR="009D6609" w:rsidRPr="009D660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 bis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22</w:t>
                            </w:r>
                            <w:r w:rsidR="009D6609" w:rsidRPr="009D660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. September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3</w:t>
                            </w:r>
                          </w:p>
                          <w:p w14:paraId="72D4977C" w14:textId="77777777" w:rsidR="00AD1C38" w:rsidRPr="00741323" w:rsidRDefault="00AD1C3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AD03"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" stroked="f">
                <v:textbox style="mso-fit-shape-to-text:t">
                  <w:txbxContent>
                    <w:p w14:paraId="1ACDEF37" w14:textId="0A7A4F07" w:rsidR="00AD1C38" w:rsidRPr="00F51FDD" w:rsidRDefault="00AD1C38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Vortrag anlässlich der 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  <w:r w:rsidR="004D21E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. Jahrestagung der GEWISOLA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="00FD1844" w:rsidRPr="00FD1844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(Gesellschaft für Wirtschafts- und Sozialwissenschaften des Landbaues e.V.)</w:t>
                      </w:r>
                      <w:r w:rsidR="00FD1844" w:rsidRP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5EBF0F" w14:textId="3C40D844" w:rsidR="00AD1C38" w:rsidRPr="00465834" w:rsidRDefault="004D21E5" w:rsidP="009D6609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</w:pPr>
                      <w:r w:rsidRPr="004D21E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  <w:lang w:val="de-DE"/>
                        </w:rPr>
                        <w:t>Nachhaltige Ernährungssysteme und Landnutzungswandel</w:t>
                      </w:r>
                      <w:r w:rsidR="009D660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20.</w:t>
                      </w:r>
                      <w:r w:rsidR="009D6609" w:rsidRPr="009D660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 bis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22</w:t>
                      </w:r>
                      <w:r w:rsidR="009D6609" w:rsidRPr="009D660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. September 202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3</w:t>
                      </w:r>
                    </w:p>
                    <w:p w14:paraId="72D4977C" w14:textId="77777777" w:rsidR="00AD1C38" w:rsidRPr="00741323" w:rsidRDefault="00AD1C3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2E5D5" wp14:editId="3AC809A0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EB5C" w14:textId="1E1239E8"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465834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9D6609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E5D5"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14:paraId="697AEB5C" w14:textId="1E1239E8"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465834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9D6609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41183572">
    <w:abstractNumId w:val="0"/>
  </w:num>
  <w:num w:numId="2" w16cid:durableId="1318462312">
    <w:abstractNumId w:val="0"/>
  </w:num>
  <w:num w:numId="3" w16cid:durableId="71242310">
    <w:abstractNumId w:val="0"/>
  </w:num>
  <w:num w:numId="4" w16cid:durableId="844980581">
    <w:abstractNumId w:val="0"/>
  </w:num>
  <w:num w:numId="5" w16cid:durableId="938029189">
    <w:abstractNumId w:val="0"/>
  </w:num>
  <w:num w:numId="6" w16cid:durableId="1875195842">
    <w:abstractNumId w:val="0"/>
  </w:num>
  <w:num w:numId="7" w16cid:durableId="1715689484">
    <w:abstractNumId w:val="0"/>
  </w:num>
  <w:num w:numId="8" w16cid:durableId="1440293646">
    <w:abstractNumId w:val="0"/>
  </w:num>
  <w:num w:numId="9" w16cid:durableId="143143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58"/>
    <w:rsid w:val="00150946"/>
    <w:rsid w:val="002A41DC"/>
    <w:rsid w:val="00386B96"/>
    <w:rsid w:val="00465834"/>
    <w:rsid w:val="004D21E5"/>
    <w:rsid w:val="00573958"/>
    <w:rsid w:val="006F2125"/>
    <w:rsid w:val="00724056"/>
    <w:rsid w:val="00736FDE"/>
    <w:rsid w:val="00741323"/>
    <w:rsid w:val="007B0A60"/>
    <w:rsid w:val="008A114F"/>
    <w:rsid w:val="00903173"/>
    <w:rsid w:val="009828B0"/>
    <w:rsid w:val="009B7003"/>
    <w:rsid w:val="009D6609"/>
    <w:rsid w:val="00AD1C38"/>
    <w:rsid w:val="00CA292D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E9AE9"/>
  <w15:docId w15:val="{84128177-C1E7-451D-B9C6-A15CE1C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Larissa B</cp:lastModifiedBy>
  <cp:revision>4</cp:revision>
  <cp:lastPrinted>2008-07-22T13:05:00Z</cp:lastPrinted>
  <dcterms:created xsi:type="dcterms:W3CDTF">2021-09-28T08:32:00Z</dcterms:created>
  <dcterms:modified xsi:type="dcterms:W3CDTF">2022-12-14T20:34:00Z</dcterms:modified>
</cp:coreProperties>
</file>