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7041" w14:textId="6EF00D3F" w:rsidR="005E1EFD" w:rsidRPr="00291777" w:rsidRDefault="005E1EFD" w:rsidP="00106659">
      <w:pPr>
        <w:pStyle w:val="03-Cover"/>
        <w:rPr>
          <w:rFonts w:ascii="Calibri" w:hAnsi="Calibri" w:cs="Calibri"/>
          <w:lang w:val="en-US"/>
        </w:rPr>
      </w:pPr>
    </w:p>
    <w:p w14:paraId="2BE35E88" w14:textId="77777777" w:rsidR="005E1EFD" w:rsidRPr="00291777" w:rsidRDefault="005E1EFD" w:rsidP="00106659">
      <w:pPr>
        <w:pStyle w:val="03-Cover"/>
        <w:rPr>
          <w:rFonts w:ascii="Calibri" w:hAnsi="Calibri" w:cs="Calibri"/>
          <w:lang w:val="en-US"/>
        </w:rPr>
      </w:pPr>
    </w:p>
    <w:p w14:paraId="4CAE570E" w14:textId="77777777" w:rsidR="005E1EFD" w:rsidRPr="00291777" w:rsidRDefault="005E1EFD" w:rsidP="00106659">
      <w:pPr>
        <w:pStyle w:val="03-Cover"/>
        <w:rPr>
          <w:rFonts w:ascii="Calibri" w:hAnsi="Calibri" w:cs="Calibri"/>
          <w:lang w:val="en-US"/>
        </w:rPr>
      </w:pPr>
    </w:p>
    <w:p w14:paraId="574E9125" w14:textId="77777777" w:rsidR="005E1EFD" w:rsidRPr="00291777" w:rsidRDefault="005E1EFD" w:rsidP="00106659">
      <w:pPr>
        <w:pStyle w:val="03-Cover"/>
        <w:rPr>
          <w:rFonts w:ascii="Calibri" w:hAnsi="Calibri" w:cs="Calibri"/>
          <w:lang w:val="en-US"/>
        </w:rPr>
      </w:pPr>
    </w:p>
    <w:p w14:paraId="7C232935" w14:textId="77777777" w:rsidR="005E1EFD" w:rsidRPr="00291777" w:rsidRDefault="005E1EFD" w:rsidP="00106659">
      <w:pPr>
        <w:pStyle w:val="03-Cover"/>
        <w:rPr>
          <w:rFonts w:ascii="Calibri" w:hAnsi="Calibri" w:cs="Calibri"/>
          <w:lang w:val="en-US"/>
        </w:rPr>
      </w:pPr>
    </w:p>
    <w:p w14:paraId="6BF0BE41" w14:textId="77777777" w:rsidR="005E1EFD" w:rsidRPr="00291777" w:rsidRDefault="005E1EFD" w:rsidP="00106659">
      <w:pPr>
        <w:pStyle w:val="03-Cover"/>
        <w:rPr>
          <w:rFonts w:ascii="Calibri" w:hAnsi="Calibri" w:cs="Calibri"/>
          <w:lang w:val="en-US"/>
        </w:rPr>
      </w:pPr>
    </w:p>
    <w:p w14:paraId="0DBFA1F4" w14:textId="77777777" w:rsidR="005E1EFD" w:rsidRPr="00291777" w:rsidRDefault="005E1EFD" w:rsidP="00106659">
      <w:pPr>
        <w:pStyle w:val="03-Cover"/>
        <w:rPr>
          <w:rFonts w:ascii="Calibri" w:hAnsi="Calibri" w:cs="Calibri"/>
          <w:lang w:val="en-US"/>
        </w:rPr>
      </w:pPr>
    </w:p>
    <w:p w14:paraId="0BB4B522" w14:textId="77777777" w:rsidR="005E1EFD" w:rsidRPr="00291777" w:rsidRDefault="005E1EFD" w:rsidP="00106659">
      <w:pPr>
        <w:pStyle w:val="03-Cover"/>
        <w:rPr>
          <w:rFonts w:ascii="Calibri" w:hAnsi="Calibri" w:cs="Calibri"/>
          <w:lang w:val="en-US"/>
        </w:rPr>
      </w:pPr>
    </w:p>
    <w:p w14:paraId="4CF11309" w14:textId="7BB7BBF3" w:rsidR="00644A6D" w:rsidRPr="00291777" w:rsidRDefault="00C368DD" w:rsidP="00644A6D">
      <w:pPr>
        <w:pStyle w:val="01-Title"/>
        <w:rPr>
          <w:rFonts w:ascii="Calibri" w:hAnsi="Calibri" w:cs="Calibri"/>
          <w:lang w:val="en-US"/>
        </w:rPr>
      </w:pPr>
      <w:r>
        <w:rPr>
          <w:rFonts w:ascii="Calibri" w:hAnsi="Calibri" w:cs="Calibri"/>
          <w:lang w:val="en-US"/>
        </w:rPr>
        <w:t>Title G</w:t>
      </w:r>
      <w:r w:rsidR="00644A6D" w:rsidRPr="00291777">
        <w:rPr>
          <w:rFonts w:ascii="Calibri" w:hAnsi="Calibri" w:cs="Calibri"/>
          <w:lang w:val="en-US"/>
        </w:rPr>
        <w:t xml:space="preserve">oes </w:t>
      </w:r>
      <w:r>
        <w:rPr>
          <w:rFonts w:ascii="Calibri" w:hAnsi="Calibri" w:cs="Calibri"/>
          <w:lang w:val="en-US"/>
        </w:rPr>
        <w:t>H</w:t>
      </w:r>
      <w:r w:rsidR="00644A6D" w:rsidRPr="00291777">
        <w:rPr>
          <w:rFonts w:ascii="Calibri" w:hAnsi="Calibri" w:cs="Calibri"/>
          <w:lang w:val="en-US"/>
        </w:rPr>
        <w:t>ere</w:t>
      </w:r>
    </w:p>
    <w:p w14:paraId="38B324EC" w14:textId="77777777" w:rsidR="005E1EFD" w:rsidRPr="00291777" w:rsidRDefault="005E1EFD" w:rsidP="00106659">
      <w:pPr>
        <w:pStyle w:val="03-Cover"/>
        <w:rPr>
          <w:rFonts w:ascii="Calibri" w:hAnsi="Calibri" w:cs="Calibri"/>
          <w:lang w:val="en-US"/>
        </w:rPr>
      </w:pPr>
    </w:p>
    <w:p w14:paraId="4B9C50BE" w14:textId="77777777" w:rsidR="005E1EFD" w:rsidRPr="00291777" w:rsidRDefault="005E1EFD" w:rsidP="00106659">
      <w:pPr>
        <w:pStyle w:val="03-Cover"/>
        <w:rPr>
          <w:rFonts w:ascii="Calibri" w:hAnsi="Calibri" w:cs="Calibri"/>
          <w:lang w:val="en-US"/>
        </w:rPr>
      </w:pPr>
    </w:p>
    <w:p w14:paraId="00818507" w14:textId="77777777" w:rsidR="00644A6D" w:rsidRPr="00291777" w:rsidRDefault="00644A6D" w:rsidP="00644A6D">
      <w:pPr>
        <w:pStyle w:val="02-Type"/>
        <w:rPr>
          <w:rFonts w:ascii="Calibri" w:hAnsi="Calibri" w:cs="Calibri"/>
          <w:lang w:val="en-US"/>
        </w:rPr>
      </w:pPr>
      <w:r w:rsidRPr="00291777">
        <w:rPr>
          <w:rFonts w:ascii="Calibri" w:hAnsi="Calibri" w:cs="Calibri"/>
          <w:lang w:val="en-US"/>
        </w:rPr>
        <w:t>Seminar / Bachelor / Master Thesis</w:t>
      </w:r>
    </w:p>
    <w:p w14:paraId="11FEF4C0" w14:textId="77777777" w:rsidR="005E1EFD" w:rsidRPr="00291777" w:rsidRDefault="005E1EFD" w:rsidP="00106659">
      <w:pPr>
        <w:pStyle w:val="03-Cover"/>
        <w:rPr>
          <w:rFonts w:ascii="Calibri" w:hAnsi="Calibri" w:cs="Calibri"/>
          <w:lang w:val="en-US"/>
        </w:rPr>
      </w:pPr>
    </w:p>
    <w:p w14:paraId="7D002B75" w14:textId="77777777" w:rsidR="005E1EFD" w:rsidRPr="00291777" w:rsidRDefault="005E1EFD" w:rsidP="00106659">
      <w:pPr>
        <w:pStyle w:val="03-Cover"/>
        <w:rPr>
          <w:rFonts w:ascii="Calibri" w:hAnsi="Calibri" w:cs="Calibri"/>
          <w:lang w:val="en-US"/>
        </w:rPr>
      </w:pPr>
    </w:p>
    <w:p w14:paraId="0A90332C" w14:textId="77777777" w:rsidR="000D15F3" w:rsidRPr="00291777" w:rsidRDefault="000D15F3" w:rsidP="00106659">
      <w:pPr>
        <w:pStyle w:val="03-Cover"/>
        <w:rPr>
          <w:rFonts w:ascii="Calibri" w:hAnsi="Calibri" w:cs="Calibri"/>
          <w:lang w:val="en-US"/>
        </w:rPr>
      </w:pPr>
    </w:p>
    <w:p w14:paraId="5907E8A3" w14:textId="1E96239A" w:rsidR="0085404C" w:rsidRPr="00291777" w:rsidRDefault="0085404C" w:rsidP="00106659">
      <w:pPr>
        <w:pStyle w:val="03-Cover"/>
        <w:rPr>
          <w:rFonts w:ascii="Calibri" w:hAnsi="Calibri" w:cs="Calibri"/>
          <w:lang w:val="en-US"/>
        </w:rPr>
      </w:pPr>
      <w:r w:rsidRPr="00291777">
        <w:rPr>
          <w:rFonts w:ascii="Calibri" w:hAnsi="Calibri" w:cs="Calibri"/>
          <w:lang w:val="en-US"/>
        </w:rPr>
        <w:t>Submitted to</w:t>
      </w:r>
    </w:p>
    <w:p w14:paraId="1F74A443" w14:textId="77777777" w:rsidR="0085404C" w:rsidRPr="00291777" w:rsidRDefault="0085404C" w:rsidP="00106659">
      <w:pPr>
        <w:pStyle w:val="03-Cover"/>
        <w:rPr>
          <w:rFonts w:ascii="Calibri" w:hAnsi="Calibri" w:cs="Calibri"/>
          <w:lang w:val="en-US"/>
        </w:rPr>
      </w:pPr>
    </w:p>
    <w:p w14:paraId="58CE5928" w14:textId="77777777" w:rsidR="0085404C" w:rsidRPr="00291777" w:rsidRDefault="004E7222" w:rsidP="00106659">
      <w:pPr>
        <w:pStyle w:val="03-Cover"/>
        <w:rPr>
          <w:rFonts w:ascii="Calibri" w:hAnsi="Calibri" w:cs="Calibri"/>
          <w:lang w:val="en-US"/>
        </w:rPr>
      </w:pPr>
      <w:r w:rsidRPr="00291777">
        <w:rPr>
          <w:rFonts w:ascii="Calibri" w:hAnsi="Calibri" w:cs="Calibri"/>
          <w:lang w:val="en-US"/>
        </w:rPr>
        <w:t xml:space="preserve">Chair of </w:t>
      </w:r>
      <w:r w:rsidR="00BD0CE2" w:rsidRPr="00291777">
        <w:rPr>
          <w:rFonts w:ascii="Calibri" w:hAnsi="Calibri" w:cs="Calibri"/>
          <w:lang w:val="en-US"/>
        </w:rPr>
        <w:t xml:space="preserve">Interorganizational </w:t>
      </w:r>
      <w:r w:rsidRPr="00291777">
        <w:rPr>
          <w:rFonts w:ascii="Calibri" w:hAnsi="Calibri" w:cs="Calibri"/>
          <w:lang w:val="en-US"/>
        </w:rPr>
        <w:t>Information Systems</w:t>
      </w:r>
    </w:p>
    <w:p w14:paraId="7F3F43EC" w14:textId="77777777" w:rsidR="0085404C" w:rsidRPr="00291777" w:rsidRDefault="0085404C" w:rsidP="00106659">
      <w:pPr>
        <w:pStyle w:val="03-Cover"/>
        <w:rPr>
          <w:rFonts w:ascii="Calibri" w:hAnsi="Calibri" w:cs="Calibri"/>
          <w:lang w:val="en-US"/>
        </w:rPr>
      </w:pPr>
      <w:r w:rsidRPr="00291777">
        <w:rPr>
          <w:rFonts w:ascii="Calibri" w:hAnsi="Calibri" w:cs="Calibri"/>
          <w:lang w:val="en-US"/>
        </w:rPr>
        <w:t xml:space="preserve">Prof. Dr. </w:t>
      </w:r>
      <w:r w:rsidR="00BD0CE2" w:rsidRPr="00291777">
        <w:rPr>
          <w:rFonts w:ascii="Calibri" w:hAnsi="Calibri" w:cs="Calibri"/>
          <w:lang w:val="en-US"/>
        </w:rPr>
        <w:t>Manuel Trenz</w:t>
      </w:r>
    </w:p>
    <w:p w14:paraId="391DA042" w14:textId="77777777" w:rsidR="0085404C" w:rsidRPr="00291777" w:rsidRDefault="0085404C" w:rsidP="00106659">
      <w:pPr>
        <w:pStyle w:val="03-Cover"/>
        <w:rPr>
          <w:rFonts w:ascii="Calibri" w:hAnsi="Calibri" w:cs="Calibri"/>
          <w:lang w:val="en-US"/>
        </w:rPr>
      </w:pPr>
      <w:r w:rsidRPr="00291777">
        <w:rPr>
          <w:rFonts w:ascii="Calibri" w:hAnsi="Calibri" w:cs="Calibri"/>
          <w:lang w:val="en-US"/>
        </w:rPr>
        <w:t xml:space="preserve">University of </w:t>
      </w:r>
      <w:r w:rsidR="00BD0CE2" w:rsidRPr="00291777">
        <w:rPr>
          <w:rFonts w:ascii="Calibri" w:hAnsi="Calibri" w:cs="Calibri"/>
          <w:lang w:val="en-US"/>
        </w:rPr>
        <w:t>Göttingen</w:t>
      </w:r>
    </w:p>
    <w:p w14:paraId="4099D0A1" w14:textId="77777777" w:rsidR="0085404C" w:rsidRPr="00291777" w:rsidRDefault="0085404C" w:rsidP="00106659">
      <w:pPr>
        <w:pStyle w:val="03-Cover"/>
        <w:rPr>
          <w:rFonts w:ascii="Calibri" w:hAnsi="Calibri" w:cs="Calibri"/>
          <w:lang w:val="en-US"/>
        </w:rPr>
      </w:pPr>
    </w:p>
    <w:p w14:paraId="67E5835B" w14:textId="77777777" w:rsidR="0085404C" w:rsidRPr="00291777" w:rsidRDefault="0085404C" w:rsidP="00106659">
      <w:pPr>
        <w:pStyle w:val="03-Cover"/>
        <w:rPr>
          <w:rFonts w:ascii="Calibri" w:hAnsi="Calibri" w:cs="Calibri"/>
          <w:lang w:val="en-US"/>
        </w:rPr>
      </w:pPr>
    </w:p>
    <w:p w14:paraId="6AED3636" w14:textId="77777777" w:rsidR="00BD0CE2" w:rsidRPr="00291777" w:rsidRDefault="00BD0CE2" w:rsidP="00106659">
      <w:pPr>
        <w:pStyle w:val="03-Cover"/>
        <w:rPr>
          <w:rFonts w:ascii="Calibri" w:hAnsi="Calibri" w:cs="Calibri"/>
          <w:lang w:val="en-US"/>
        </w:rPr>
      </w:pPr>
    </w:p>
    <w:p w14:paraId="2945B4FF" w14:textId="77777777" w:rsidR="00BD0CE2" w:rsidRPr="00291777" w:rsidRDefault="00BD0CE2" w:rsidP="00106659">
      <w:pPr>
        <w:pStyle w:val="03-Cover"/>
        <w:rPr>
          <w:rFonts w:ascii="Calibri" w:hAnsi="Calibri" w:cs="Calibri"/>
          <w:lang w:val="en-US"/>
        </w:rPr>
      </w:pPr>
    </w:p>
    <w:p w14:paraId="723D6C61" w14:textId="77777777" w:rsidR="0085404C" w:rsidRPr="00291777" w:rsidRDefault="0085404C" w:rsidP="00106659">
      <w:pPr>
        <w:pStyle w:val="03-Cover"/>
        <w:rPr>
          <w:rFonts w:ascii="Calibri" w:hAnsi="Calibri" w:cs="Calibri"/>
          <w:lang w:val="en-US"/>
        </w:rPr>
      </w:pPr>
      <w:r w:rsidRPr="00291777">
        <w:rPr>
          <w:rFonts w:ascii="Calibri" w:hAnsi="Calibri" w:cs="Calibri"/>
          <w:lang w:val="en-US"/>
        </w:rPr>
        <w:t>In</w:t>
      </w:r>
    </w:p>
    <w:p w14:paraId="347C9E58" w14:textId="77777777" w:rsidR="00644A6D" w:rsidRPr="00291777" w:rsidRDefault="00644A6D" w:rsidP="00644A6D">
      <w:pPr>
        <w:pStyle w:val="03-Cover"/>
        <w:rPr>
          <w:rFonts w:ascii="Calibri" w:hAnsi="Calibri" w:cs="Calibri"/>
          <w:lang w:val="en-US"/>
        </w:rPr>
      </w:pPr>
      <w:r w:rsidRPr="00291777">
        <w:rPr>
          <w:rFonts w:ascii="Calibri" w:hAnsi="Calibri" w:cs="Calibri"/>
          <w:lang w:val="en-US"/>
        </w:rPr>
        <w:t>Month Year</w:t>
      </w:r>
    </w:p>
    <w:p w14:paraId="2A64669F" w14:textId="77777777" w:rsidR="0085404C" w:rsidRPr="00291777" w:rsidRDefault="0085404C" w:rsidP="00106659">
      <w:pPr>
        <w:pStyle w:val="03-Cover"/>
        <w:rPr>
          <w:rFonts w:ascii="Calibri" w:hAnsi="Calibri" w:cs="Calibri"/>
          <w:lang w:val="en-US"/>
        </w:rPr>
      </w:pPr>
    </w:p>
    <w:p w14:paraId="68C1BBD3" w14:textId="77777777" w:rsidR="0085404C" w:rsidRPr="00291777" w:rsidRDefault="0085404C" w:rsidP="00106659">
      <w:pPr>
        <w:pStyle w:val="03-Cover"/>
        <w:rPr>
          <w:rFonts w:ascii="Calibri" w:hAnsi="Calibri" w:cs="Calibri"/>
          <w:lang w:val="en-US"/>
        </w:rPr>
      </w:pPr>
      <w:r w:rsidRPr="00291777">
        <w:rPr>
          <w:rFonts w:ascii="Calibri" w:hAnsi="Calibri" w:cs="Calibri"/>
          <w:lang w:val="en-US"/>
        </w:rPr>
        <w:t>By</w:t>
      </w:r>
    </w:p>
    <w:p w14:paraId="02F35F62" w14:textId="77777777" w:rsidR="00644A6D" w:rsidRPr="00291777" w:rsidRDefault="00644A6D" w:rsidP="00644A6D">
      <w:pPr>
        <w:pStyle w:val="03-Cover"/>
        <w:rPr>
          <w:rFonts w:ascii="Calibri" w:hAnsi="Calibri" w:cs="Calibri"/>
          <w:lang w:val="en-US"/>
        </w:rPr>
      </w:pPr>
      <w:proofErr w:type="spellStart"/>
      <w:r w:rsidRPr="00291777">
        <w:rPr>
          <w:rFonts w:ascii="Calibri" w:hAnsi="Calibri" w:cs="Calibri"/>
          <w:lang w:val="en-US"/>
        </w:rPr>
        <w:t>Firstname</w:t>
      </w:r>
      <w:proofErr w:type="spellEnd"/>
      <w:r w:rsidRPr="00291777">
        <w:rPr>
          <w:rFonts w:ascii="Calibri" w:hAnsi="Calibri" w:cs="Calibri"/>
          <w:lang w:val="en-US"/>
        </w:rPr>
        <w:t xml:space="preserve"> </w:t>
      </w:r>
      <w:proofErr w:type="spellStart"/>
      <w:r w:rsidRPr="00291777">
        <w:rPr>
          <w:rFonts w:ascii="Calibri" w:hAnsi="Calibri" w:cs="Calibri"/>
          <w:lang w:val="en-US"/>
        </w:rPr>
        <w:t>Lastname</w:t>
      </w:r>
      <w:proofErr w:type="spellEnd"/>
    </w:p>
    <w:p w14:paraId="622AC875" w14:textId="77777777" w:rsidR="008A6470" w:rsidRPr="00291777" w:rsidRDefault="008A6470" w:rsidP="00106659">
      <w:pPr>
        <w:pStyle w:val="03-Cover"/>
        <w:rPr>
          <w:rFonts w:ascii="Calibri" w:hAnsi="Calibri" w:cs="Calibri"/>
          <w:lang w:val="en-US"/>
        </w:rPr>
      </w:pPr>
    </w:p>
    <w:p w14:paraId="1E592638" w14:textId="77777777" w:rsidR="00BD0CE2" w:rsidRPr="00291777" w:rsidRDefault="00BD0CE2" w:rsidP="00106659">
      <w:pPr>
        <w:pStyle w:val="03-Cover"/>
        <w:rPr>
          <w:rFonts w:ascii="Calibri" w:hAnsi="Calibri" w:cs="Calibri"/>
          <w:lang w:val="en-US"/>
        </w:rPr>
      </w:pPr>
    </w:p>
    <w:p w14:paraId="5D1BF388" w14:textId="77777777" w:rsidR="00BD0CE2" w:rsidRPr="00291777" w:rsidRDefault="00BD0CE2" w:rsidP="00106659">
      <w:pPr>
        <w:pStyle w:val="03-Cover"/>
        <w:rPr>
          <w:rFonts w:ascii="Calibri" w:hAnsi="Calibri" w:cs="Calibri"/>
          <w:lang w:val="en-US"/>
        </w:rPr>
      </w:pPr>
    </w:p>
    <w:p w14:paraId="145A834C" w14:textId="77777777" w:rsidR="00BD0CE2" w:rsidRPr="00291777" w:rsidRDefault="00BD0CE2" w:rsidP="00106659">
      <w:pPr>
        <w:pStyle w:val="03-Cover"/>
        <w:rPr>
          <w:rFonts w:ascii="Calibri" w:hAnsi="Calibri" w:cs="Calibri"/>
          <w:lang w:val="en-US"/>
        </w:rPr>
      </w:pPr>
    </w:p>
    <w:p w14:paraId="6F6BBABF" w14:textId="77777777" w:rsidR="008A6470" w:rsidRPr="00291777" w:rsidRDefault="008A6470" w:rsidP="00106659">
      <w:pPr>
        <w:pStyle w:val="03-Cover"/>
        <w:rPr>
          <w:rFonts w:ascii="Calibri" w:hAnsi="Calibri" w:cs="Calibri"/>
          <w:lang w:val="en-US"/>
        </w:rPr>
      </w:pPr>
      <w:r w:rsidRPr="00291777">
        <w:rPr>
          <w:rFonts w:ascii="Calibri" w:hAnsi="Calibri" w:cs="Calibri"/>
          <w:lang w:val="en-US"/>
        </w:rPr>
        <w:t>Student ID:</w:t>
      </w:r>
    </w:p>
    <w:p w14:paraId="68EA86FC" w14:textId="77777777" w:rsidR="00644A6D" w:rsidRPr="00291777" w:rsidRDefault="00644A6D" w:rsidP="00644A6D">
      <w:pPr>
        <w:pStyle w:val="03-Cover"/>
        <w:rPr>
          <w:rFonts w:ascii="Calibri" w:hAnsi="Calibri" w:cs="Calibri"/>
          <w:lang w:val="en-US"/>
        </w:rPr>
      </w:pPr>
      <w:r w:rsidRPr="00291777">
        <w:rPr>
          <w:rFonts w:ascii="Calibri" w:hAnsi="Calibri" w:cs="Calibri"/>
          <w:lang w:val="en-US"/>
        </w:rPr>
        <w:t>1000000</w:t>
      </w:r>
    </w:p>
    <w:p w14:paraId="6DCC61BE" w14:textId="77777777" w:rsidR="0085404C" w:rsidRPr="00291777" w:rsidRDefault="0085404C" w:rsidP="00106659">
      <w:pPr>
        <w:pStyle w:val="03-Cover"/>
        <w:rPr>
          <w:rFonts w:ascii="Calibri" w:hAnsi="Calibri" w:cs="Calibri"/>
          <w:lang w:val="en-US"/>
        </w:rPr>
      </w:pPr>
    </w:p>
    <w:p w14:paraId="54CEA42B" w14:textId="77777777" w:rsidR="0069345F" w:rsidRPr="00291777" w:rsidRDefault="00FC6104" w:rsidP="00106659">
      <w:pPr>
        <w:pStyle w:val="03-Cover"/>
        <w:rPr>
          <w:rFonts w:ascii="Calibri" w:hAnsi="Calibri" w:cs="Calibri"/>
          <w:lang w:val="en-US"/>
        </w:rPr>
      </w:pPr>
      <w:r w:rsidRPr="00291777">
        <w:rPr>
          <w:rFonts w:ascii="Calibri" w:hAnsi="Calibri" w:cs="Calibri"/>
          <w:lang w:val="en-US"/>
        </w:rPr>
        <w:t>Academic</w:t>
      </w:r>
      <w:r w:rsidR="00E32B1A" w:rsidRPr="00291777">
        <w:rPr>
          <w:rFonts w:ascii="Calibri" w:hAnsi="Calibri" w:cs="Calibri"/>
          <w:lang w:val="en-US"/>
        </w:rPr>
        <w:t xml:space="preserve"> Program</w:t>
      </w:r>
      <w:r w:rsidR="0069345F" w:rsidRPr="00291777">
        <w:rPr>
          <w:rFonts w:ascii="Calibri" w:hAnsi="Calibri" w:cs="Calibri"/>
          <w:lang w:val="en-US"/>
        </w:rPr>
        <w:t>:</w:t>
      </w:r>
    </w:p>
    <w:p w14:paraId="167CE010" w14:textId="24A39877" w:rsidR="0069345F" w:rsidRPr="00291777" w:rsidRDefault="0069345F" w:rsidP="00106659">
      <w:pPr>
        <w:pStyle w:val="03-Cover"/>
        <w:rPr>
          <w:rFonts w:ascii="Calibri" w:hAnsi="Calibri" w:cs="Calibri"/>
          <w:lang w:val="en-US"/>
        </w:rPr>
      </w:pPr>
      <w:r w:rsidRPr="00291777">
        <w:rPr>
          <w:rFonts w:ascii="Calibri" w:hAnsi="Calibri" w:cs="Calibri"/>
          <w:lang w:val="en-US"/>
        </w:rPr>
        <w:t>B.Sc. Business Informati</w:t>
      </w:r>
      <w:r w:rsidR="002E646B">
        <w:rPr>
          <w:rFonts w:ascii="Calibri" w:hAnsi="Calibri" w:cs="Calibri"/>
          <w:lang w:val="en-US"/>
        </w:rPr>
        <w:t>on Systems</w:t>
      </w:r>
    </w:p>
    <w:p w14:paraId="4FAC8281" w14:textId="77777777" w:rsidR="0085404C" w:rsidRPr="00291777" w:rsidRDefault="0085404C" w:rsidP="00106659">
      <w:pPr>
        <w:pStyle w:val="03-Cover"/>
        <w:rPr>
          <w:rFonts w:ascii="Calibri" w:hAnsi="Calibri" w:cs="Calibri"/>
          <w:lang w:val="en-US"/>
        </w:rPr>
      </w:pPr>
    </w:p>
    <w:p w14:paraId="0D9F3FD5" w14:textId="77777777" w:rsidR="00644A6D" w:rsidRPr="00291777" w:rsidRDefault="00644A6D" w:rsidP="00644A6D">
      <w:pPr>
        <w:pStyle w:val="03-Cover"/>
        <w:rPr>
          <w:rFonts w:ascii="Calibri" w:hAnsi="Calibri" w:cs="Calibri"/>
          <w:lang w:val="en-US"/>
        </w:rPr>
      </w:pPr>
      <w:r w:rsidRPr="00291777">
        <w:rPr>
          <w:rFonts w:ascii="Calibri" w:hAnsi="Calibri" w:cs="Calibri"/>
          <w:lang w:val="en-US"/>
        </w:rPr>
        <w:t>Academic Advisor</w:t>
      </w:r>
    </w:p>
    <w:p w14:paraId="31607DE2" w14:textId="77777777" w:rsidR="00644A6D" w:rsidRPr="00291777" w:rsidRDefault="00644A6D" w:rsidP="00644A6D">
      <w:pPr>
        <w:pStyle w:val="03-Cover"/>
        <w:rPr>
          <w:rFonts w:ascii="Calibri" w:hAnsi="Calibri" w:cs="Calibri"/>
          <w:lang w:val="en-US"/>
        </w:rPr>
      </w:pPr>
      <w:r w:rsidRPr="00291777">
        <w:rPr>
          <w:rFonts w:ascii="Calibri" w:hAnsi="Calibri" w:cs="Calibri"/>
          <w:lang w:val="en-US"/>
        </w:rPr>
        <w:t xml:space="preserve">Max </w:t>
      </w:r>
      <w:proofErr w:type="spellStart"/>
      <w:r w:rsidRPr="00291777">
        <w:rPr>
          <w:rFonts w:ascii="Calibri" w:hAnsi="Calibri" w:cs="Calibri"/>
          <w:lang w:val="en-US"/>
        </w:rPr>
        <w:t>Mustermann</w:t>
      </w:r>
      <w:proofErr w:type="spellEnd"/>
    </w:p>
    <w:p w14:paraId="708CB87A" w14:textId="77777777" w:rsidR="00082EDC" w:rsidRDefault="00082EDC" w:rsidP="00285902">
      <w:pPr>
        <w:pStyle w:val="03-Cover"/>
        <w:rPr>
          <w:rFonts w:ascii="Calibri" w:hAnsi="Calibri" w:cs="Calibri"/>
          <w:lang w:val="en-US"/>
        </w:rPr>
      </w:pPr>
    </w:p>
    <w:p w14:paraId="28F5F2FD" w14:textId="05C84F09" w:rsidR="00236C72" w:rsidRPr="00C368DD" w:rsidRDefault="00236C72" w:rsidP="00285902">
      <w:pPr>
        <w:pStyle w:val="03-Cover"/>
        <w:rPr>
          <w:rFonts w:ascii="Calibri" w:hAnsi="Calibri" w:cs="Calibri"/>
          <w:lang w:val="en-US"/>
        </w:rPr>
        <w:sectPr w:rsidR="00236C72" w:rsidRPr="00C368DD" w:rsidSect="00414FC7">
          <w:footerReference w:type="default" r:id="rId11"/>
          <w:footerReference w:type="first" r:id="rId12"/>
          <w:pgSz w:w="11907" w:h="16840" w:code="9"/>
          <w:pgMar w:top="1701" w:right="1134" w:bottom="1134" w:left="1701" w:header="720" w:footer="794" w:gutter="0"/>
          <w:pgNumType w:fmt="lowerRoman" w:start="1"/>
          <w:cols w:space="720"/>
          <w:titlePg/>
        </w:sectPr>
      </w:pPr>
    </w:p>
    <w:p w14:paraId="7E77947F" w14:textId="77777777" w:rsidR="005E1EFD" w:rsidRPr="00C368DD" w:rsidRDefault="005E1EFD" w:rsidP="00285902">
      <w:pPr>
        <w:pStyle w:val="03-Cover"/>
        <w:rPr>
          <w:rFonts w:ascii="Calibri" w:hAnsi="Calibri" w:cs="Calibri"/>
          <w:lang w:val="en-US"/>
        </w:rPr>
      </w:pPr>
    </w:p>
    <w:p w14:paraId="4C88BC01" w14:textId="77777777" w:rsidR="00F0598A" w:rsidRPr="00C368DD" w:rsidRDefault="00F0598A" w:rsidP="00285902">
      <w:pPr>
        <w:pStyle w:val="03-Cover"/>
        <w:rPr>
          <w:rFonts w:ascii="Calibri" w:hAnsi="Calibri" w:cs="Calibri"/>
          <w:lang w:val="en-US"/>
        </w:rPr>
      </w:pPr>
    </w:p>
    <w:p w14:paraId="34A1538C" w14:textId="77777777" w:rsidR="005E1EFD" w:rsidRPr="00C368DD" w:rsidRDefault="005E1EFD" w:rsidP="00285902">
      <w:pPr>
        <w:pStyle w:val="03-Cover"/>
        <w:rPr>
          <w:rFonts w:ascii="Calibri" w:hAnsi="Calibri" w:cs="Calibri"/>
          <w:lang w:val="en-US"/>
        </w:rPr>
      </w:pPr>
    </w:p>
    <w:p w14:paraId="2C0EEBE4" w14:textId="77777777" w:rsidR="005E1EFD" w:rsidRPr="00C368DD" w:rsidRDefault="005E1EFD" w:rsidP="00285902">
      <w:pPr>
        <w:pStyle w:val="03-Cover"/>
        <w:rPr>
          <w:rFonts w:ascii="Calibri" w:hAnsi="Calibri" w:cs="Calibri"/>
          <w:lang w:val="en-US"/>
        </w:rPr>
      </w:pPr>
    </w:p>
    <w:p w14:paraId="537C4EFC" w14:textId="77777777" w:rsidR="005E1EFD" w:rsidRPr="00C368DD" w:rsidRDefault="005E1EFD" w:rsidP="00285902">
      <w:pPr>
        <w:pStyle w:val="03-Cover"/>
        <w:rPr>
          <w:rFonts w:ascii="Calibri" w:hAnsi="Calibri" w:cs="Calibri"/>
          <w:lang w:val="en-US"/>
        </w:rPr>
      </w:pPr>
    </w:p>
    <w:p w14:paraId="62EF0C7C" w14:textId="77777777" w:rsidR="005E1EFD" w:rsidRPr="00C368DD" w:rsidRDefault="005E1EFD" w:rsidP="00285902">
      <w:pPr>
        <w:pStyle w:val="03-Cover"/>
        <w:rPr>
          <w:rFonts w:ascii="Calibri" w:hAnsi="Calibri" w:cs="Calibri"/>
          <w:lang w:val="en-US"/>
        </w:rPr>
      </w:pPr>
    </w:p>
    <w:p w14:paraId="07BEE351" w14:textId="77777777" w:rsidR="005E1EFD" w:rsidRPr="00C368DD" w:rsidRDefault="005E1EFD" w:rsidP="00285902">
      <w:pPr>
        <w:pStyle w:val="03-Cover"/>
        <w:rPr>
          <w:rFonts w:ascii="Calibri" w:hAnsi="Calibri" w:cs="Calibri"/>
          <w:lang w:val="en-US"/>
        </w:rPr>
      </w:pPr>
    </w:p>
    <w:p w14:paraId="41234DFA" w14:textId="77777777" w:rsidR="005E1EFD" w:rsidRPr="00C368DD" w:rsidRDefault="005E1EFD" w:rsidP="00285902">
      <w:pPr>
        <w:pStyle w:val="03-Cover"/>
        <w:rPr>
          <w:rFonts w:ascii="Calibri" w:hAnsi="Calibri" w:cs="Calibri"/>
          <w:lang w:val="en-US"/>
        </w:rPr>
      </w:pPr>
    </w:p>
    <w:p w14:paraId="02734877" w14:textId="77777777" w:rsidR="005E1EFD" w:rsidRPr="00C368DD" w:rsidRDefault="005E1EFD" w:rsidP="00285902">
      <w:pPr>
        <w:pStyle w:val="03-Cover"/>
        <w:rPr>
          <w:rFonts w:ascii="Calibri" w:hAnsi="Calibri" w:cs="Calibri"/>
          <w:lang w:val="en-US"/>
        </w:rPr>
      </w:pPr>
    </w:p>
    <w:p w14:paraId="1BAFAC23" w14:textId="77777777" w:rsidR="0085404C" w:rsidRPr="00C368DD" w:rsidRDefault="0085404C" w:rsidP="00AC18AE">
      <w:pPr>
        <w:pStyle w:val="17-AppendixSubheadings"/>
        <w:rPr>
          <w:rFonts w:ascii="Calibri" w:hAnsi="Calibri" w:cs="Calibri"/>
        </w:rPr>
      </w:pPr>
      <w:r w:rsidRPr="00C368DD">
        <w:rPr>
          <w:rFonts w:ascii="Calibri" w:hAnsi="Calibri" w:cs="Calibri"/>
        </w:rPr>
        <w:t xml:space="preserve">Abstract </w:t>
      </w:r>
    </w:p>
    <w:p w14:paraId="53463CDC" w14:textId="59C249E0" w:rsidR="00A6071C" w:rsidRPr="00644A6D" w:rsidRDefault="00A6071C" w:rsidP="00BD0CE2">
      <w:pPr>
        <w:pStyle w:val="04-Text"/>
        <w:sectPr w:rsidR="00A6071C" w:rsidRPr="00644A6D" w:rsidSect="00414FC7">
          <w:headerReference w:type="default" r:id="rId13"/>
          <w:pgSz w:w="11907" w:h="16840" w:code="9"/>
          <w:pgMar w:top="1701" w:right="1134" w:bottom="1134" w:left="1701" w:header="720" w:footer="794" w:gutter="0"/>
          <w:pgNumType w:fmt="lowerRoman" w:start="1"/>
          <w:cols w:space="720"/>
        </w:sectPr>
      </w:pPr>
      <w:r w:rsidRPr="00A6071C">
        <w:t xml:space="preserve">Here goes your </w:t>
      </w:r>
      <w:r>
        <w:t>abstract</w:t>
      </w:r>
      <w:r w:rsidRPr="00A6071C">
        <w:t xml:space="preserve">. This is exemplary text in “Text” style. </w:t>
      </w:r>
      <w:r>
        <w:t xml:space="preserve">A typical abstract has 150-250 words. </w:t>
      </w:r>
      <w:r w:rsidR="007816A7" w:rsidRPr="007816A7">
        <w:t xml:space="preserve">This template should serve as a template for students, supporting them in writing theses at the Chair of Interorganizational Information Systems. The language of the theses is English (decide on US or GB spelling and use it consistently!). </w:t>
      </w:r>
      <w:r w:rsidR="005D07F0">
        <w:t xml:space="preserve">Also, refer to the kick-off slides for more notes on writing. </w:t>
      </w:r>
      <w:r w:rsidR="007816A7" w:rsidRPr="007816A7">
        <w:t>For submission requirements, refer to A 2. Please note that all text, figures, tables, appendices and references are placeholders!</w:t>
      </w:r>
      <w:r w:rsidR="007816A7">
        <w:t xml:space="preserve"> </w:t>
      </w:r>
    </w:p>
    <w:p w14:paraId="7E1B730F" w14:textId="20A43130" w:rsidR="0085404C" w:rsidRPr="00291777" w:rsidRDefault="005B6AA4" w:rsidP="0085404C">
      <w:pPr>
        <w:pStyle w:val="18-AppendixNumberedPages"/>
        <w:rPr>
          <w:rFonts w:ascii="Calibri" w:hAnsi="Calibri" w:cs="Calibri"/>
        </w:rPr>
      </w:pPr>
      <w:r w:rsidRPr="00291777">
        <w:rPr>
          <w:rFonts w:ascii="Calibri" w:hAnsi="Calibri" w:cs="Calibri"/>
        </w:rPr>
        <w:lastRenderedPageBreak/>
        <w:t>Table of Content</w:t>
      </w:r>
      <w:r w:rsidR="00B84653">
        <w:rPr>
          <w:rFonts w:ascii="Calibri" w:hAnsi="Calibri" w:cs="Calibri"/>
        </w:rPr>
        <w:t>s</w:t>
      </w:r>
    </w:p>
    <w:p w14:paraId="7E1A1064" w14:textId="77777777" w:rsidR="005B6AA4" w:rsidRPr="00C51E08" w:rsidRDefault="005B6AA4" w:rsidP="005B6AA4">
      <w:pPr>
        <w:rPr>
          <w:rFonts w:ascii="Calibri" w:hAnsi="Calibri" w:cs="Calibri"/>
          <w:lang w:val="en-US"/>
        </w:rPr>
      </w:pPr>
    </w:p>
    <w:p w14:paraId="447832FB" w14:textId="0DE45933" w:rsidR="009648FF" w:rsidRDefault="00414FC7">
      <w:pPr>
        <w:pStyle w:val="TOC1"/>
        <w:rPr>
          <w:rFonts w:asciiTheme="minorHAnsi" w:eastAsiaTheme="minorEastAsia" w:hAnsiTheme="minorHAnsi" w:cstheme="minorBidi"/>
          <w:b w:val="0"/>
          <w:sz w:val="24"/>
          <w:szCs w:val="24"/>
          <w:lang w:eastAsia="en-GB"/>
        </w:rPr>
      </w:pPr>
      <w:r w:rsidRPr="00B6632A">
        <w:rPr>
          <w:rFonts w:cs="Calibri"/>
        </w:rPr>
        <w:fldChar w:fldCharType="begin"/>
      </w:r>
      <w:r w:rsidRPr="00A6071C">
        <w:rPr>
          <w:rFonts w:cs="Calibri"/>
          <w:lang w:val="en-US"/>
        </w:rPr>
        <w:instrText xml:space="preserve"> TOC \o "1-3" \h \z \u </w:instrText>
      </w:r>
      <w:r w:rsidRPr="00B6632A">
        <w:rPr>
          <w:rFonts w:cs="Calibri"/>
        </w:rPr>
        <w:fldChar w:fldCharType="separate"/>
      </w:r>
      <w:hyperlink w:anchor="_Toc90206956" w:history="1">
        <w:r w:rsidR="009648FF" w:rsidRPr="00B0306C">
          <w:rPr>
            <w:rStyle w:val="Hyperlink"/>
          </w:rPr>
          <w:t>1</w:t>
        </w:r>
        <w:r w:rsidR="009648FF">
          <w:rPr>
            <w:rFonts w:asciiTheme="minorHAnsi" w:eastAsiaTheme="minorEastAsia" w:hAnsiTheme="minorHAnsi" w:cstheme="minorBidi"/>
            <w:b w:val="0"/>
            <w:sz w:val="24"/>
            <w:szCs w:val="24"/>
            <w:lang w:eastAsia="en-GB"/>
          </w:rPr>
          <w:tab/>
        </w:r>
        <w:r w:rsidR="009648FF" w:rsidRPr="00B0306C">
          <w:rPr>
            <w:rStyle w:val="Hyperlink"/>
          </w:rPr>
          <w:t>This is a Heading 1 Paragraph</w:t>
        </w:r>
        <w:r w:rsidR="009648FF">
          <w:rPr>
            <w:webHidden/>
          </w:rPr>
          <w:tab/>
        </w:r>
        <w:r w:rsidR="009648FF">
          <w:rPr>
            <w:webHidden/>
          </w:rPr>
          <w:fldChar w:fldCharType="begin"/>
        </w:r>
        <w:r w:rsidR="009648FF">
          <w:rPr>
            <w:webHidden/>
          </w:rPr>
          <w:instrText xml:space="preserve"> PAGEREF _Toc90206956 \h </w:instrText>
        </w:r>
        <w:r w:rsidR="009648FF">
          <w:rPr>
            <w:webHidden/>
          </w:rPr>
        </w:r>
        <w:r w:rsidR="009648FF">
          <w:rPr>
            <w:webHidden/>
          </w:rPr>
          <w:fldChar w:fldCharType="separate"/>
        </w:r>
        <w:r w:rsidR="009648FF">
          <w:rPr>
            <w:webHidden/>
          </w:rPr>
          <w:t>1</w:t>
        </w:r>
        <w:r w:rsidR="009648FF">
          <w:rPr>
            <w:webHidden/>
          </w:rPr>
          <w:fldChar w:fldCharType="end"/>
        </w:r>
      </w:hyperlink>
    </w:p>
    <w:p w14:paraId="52488FA3" w14:textId="32A255F8" w:rsidR="009648FF" w:rsidRDefault="00000000">
      <w:pPr>
        <w:pStyle w:val="TOC1"/>
        <w:rPr>
          <w:rFonts w:asciiTheme="minorHAnsi" w:eastAsiaTheme="minorEastAsia" w:hAnsiTheme="minorHAnsi" w:cstheme="minorBidi"/>
          <w:b w:val="0"/>
          <w:sz w:val="24"/>
          <w:szCs w:val="24"/>
          <w:lang w:eastAsia="en-GB"/>
        </w:rPr>
      </w:pPr>
      <w:hyperlink w:anchor="_Toc90206957" w:history="1">
        <w:r w:rsidR="009648FF" w:rsidRPr="00B0306C">
          <w:rPr>
            <w:rStyle w:val="Hyperlink"/>
          </w:rPr>
          <w:t>2</w:t>
        </w:r>
        <w:r w:rsidR="009648FF">
          <w:rPr>
            <w:rFonts w:asciiTheme="minorHAnsi" w:eastAsiaTheme="minorEastAsia" w:hAnsiTheme="minorHAnsi" w:cstheme="minorBidi"/>
            <w:b w:val="0"/>
            <w:sz w:val="24"/>
            <w:szCs w:val="24"/>
            <w:lang w:eastAsia="en-GB"/>
          </w:rPr>
          <w:tab/>
        </w:r>
        <w:r w:rsidR="009648FF" w:rsidRPr="00B0306C">
          <w:rPr>
            <w:rStyle w:val="Hyperlink"/>
          </w:rPr>
          <w:t>This is Another Heading 1 Paragraph</w:t>
        </w:r>
        <w:r w:rsidR="009648FF">
          <w:rPr>
            <w:webHidden/>
          </w:rPr>
          <w:tab/>
        </w:r>
        <w:r w:rsidR="009648FF">
          <w:rPr>
            <w:webHidden/>
          </w:rPr>
          <w:fldChar w:fldCharType="begin"/>
        </w:r>
        <w:r w:rsidR="009648FF">
          <w:rPr>
            <w:webHidden/>
          </w:rPr>
          <w:instrText xml:space="preserve"> PAGEREF _Toc90206957 \h </w:instrText>
        </w:r>
        <w:r w:rsidR="009648FF">
          <w:rPr>
            <w:webHidden/>
          </w:rPr>
        </w:r>
        <w:r w:rsidR="009648FF">
          <w:rPr>
            <w:webHidden/>
          </w:rPr>
          <w:fldChar w:fldCharType="separate"/>
        </w:r>
        <w:r w:rsidR="009648FF">
          <w:rPr>
            <w:webHidden/>
          </w:rPr>
          <w:t>1</w:t>
        </w:r>
        <w:r w:rsidR="009648FF">
          <w:rPr>
            <w:webHidden/>
          </w:rPr>
          <w:fldChar w:fldCharType="end"/>
        </w:r>
      </w:hyperlink>
    </w:p>
    <w:p w14:paraId="44BB52DB" w14:textId="7AB8B2D5" w:rsidR="009648FF" w:rsidRDefault="00000000">
      <w:pPr>
        <w:pStyle w:val="TOC2"/>
        <w:rPr>
          <w:rFonts w:asciiTheme="minorHAnsi" w:eastAsiaTheme="minorEastAsia" w:hAnsiTheme="minorHAnsi" w:cstheme="minorBidi"/>
          <w:sz w:val="24"/>
          <w:lang w:eastAsia="en-GB"/>
        </w:rPr>
      </w:pPr>
      <w:hyperlink w:anchor="_Toc90206958" w:history="1">
        <w:r w:rsidR="009648FF" w:rsidRPr="00B0306C">
          <w:rPr>
            <w:rStyle w:val="Hyperlink"/>
          </w:rPr>
          <w:t>2.1</w:t>
        </w:r>
        <w:r w:rsidR="009648FF">
          <w:rPr>
            <w:rFonts w:asciiTheme="minorHAnsi" w:eastAsiaTheme="minorEastAsia" w:hAnsiTheme="minorHAnsi" w:cstheme="minorBidi"/>
            <w:sz w:val="24"/>
            <w:lang w:eastAsia="en-GB"/>
          </w:rPr>
          <w:tab/>
        </w:r>
        <w:r w:rsidR="009648FF" w:rsidRPr="00B0306C">
          <w:rPr>
            <w:rStyle w:val="Hyperlink"/>
          </w:rPr>
          <w:t>This is a Heading 2 Paragraph</w:t>
        </w:r>
        <w:r w:rsidR="009648FF">
          <w:rPr>
            <w:webHidden/>
          </w:rPr>
          <w:tab/>
        </w:r>
        <w:r w:rsidR="009648FF">
          <w:rPr>
            <w:webHidden/>
          </w:rPr>
          <w:fldChar w:fldCharType="begin"/>
        </w:r>
        <w:r w:rsidR="009648FF">
          <w:rPr>
            <w:webHidden/>
          </w:rPr>
          <w:instrText xml:space="preserve"> PAGEREF _Toc90206958 \h </w:instrText>
        </w:r>
        <w:r w:rsidR="009648FF">
          <w:rPr>
            <w:webHidden/>
          </w:rPr>
        </w:r>
        <w:r w:rsidR="009648FF">
          <w:rPr>
            <w:webHidden/>
          </w:rPr>
          <w:fldChar w:fldCharType="separate"/>
        </w:r>
        <w:r w:rsidR="009648FF">
          <w:rPr>
            <w:webHidden/>
          </w:rPr>
          <w:t>1</w:t>
        </w:r>
        <w:r w:rsidR="009648FF">
          <w:rPr>
            <w:webHidden/>
          </w:rPr>
          <w:fldChar w:fldCharType="end"/>
        </w:r>
      </w:hyperlink>
    </w:p>
    <w:p w14:paraId="616671F3" w14:textId="46C5460B" w:rsidR="009648FF" w:rsidRDefault="00000000">
      <w:pPr>
        <w:pStyle w:val="TOC3"/>
        <w:rPr>
          <w:rFonts w:asciiTheme="minorHAnsi" w:eastAsiaTheme="minorEastAsia" w:hAnsiTheme="minorHAnsi" w:cstheme="minorBidi"/>
          <w:sz w:val="24"/>
          <w:szCs w:val="24"/>
          <w:lang w:eastAsia="en-GB"/>
        </w:rPr>
      </w:pPr>
      <w:hyperlink w:anchor="_Toc90206959" w:history="1">
        <w:r w:rsidR="009648FF" w:rsidRPr="00B0306C">
          <w:rPr>
            <w:rStyle w:val="Hyperlink"/>
          </w:rPr>
          <w:t>2.1.1</w:t>
        </w:r>
        <w:r w:rsidR="009648FF">
          <w:rPr>
            <w:rFonts w:asciiTheme="minorHAnsi" w:eastAsiaTheme="minorEastAsia" w:hAnsiTheme="minorHAnsi" w:cstheme="minorBidi"/>
            <w:sz w:val="24"/>
            <w:szCs w:val="24"/>
            <w:lang w:eastAsia="en-GB"/>
          </w:rPr>
          <w:tab/>
        </w:r>
        <w:r w:rsidR="009648FF" w:rsidRPr="00B0306C">
          <w:rPr>
            <w:rStyle w:val="Hyperlink"/>
          </w:rPr>
          <w:t>This is a Heading 3 Paragraph</w:t>
        </w:r>
        <w:r w:rsidR="009648FF">
          <w:rPr>
            <w:webHidden/>
          </w:rPr>
          <w:tab/>
        </w:r>
        <w:r w:rsidR="009648FF">
          <w:rPr>
            <w:webHidden/>
          </w:rPr>
          <w:fldChar w:fldCharType="begin"/>
        </w:r>
        <w:r w:rsidR="009648FF">
          <w:rPr>
            <w:webHidden/>
          </w:rPr>
          <w:instrText xml:space="preserve"> PAGEREF _Toc90206959 \h </w:instrText>
        </w:r>
        <w:r w:rsidR="009648FF">
          <w:rPr>
            <w:webHidden/>
          </w:rPr>
        </w:r>
        <w:r w:rsidR="009648FF">
          <w:rPr>
            <w:webHidden/>
          </w:rPr>
          <w:fldChar w:fldCharType="separate"/>
        </w:r>
        <w:r w:rsidR="009648FF">
          <w:rPr>
            <w:webHidden/>
          </w:rPr>
          <w:t>1</w:t>
        </w:r>
        <w:r w:rsidR="009648FF">
          <w:rPr>
            <w:webHidden/>
          </w:rPr>
          <w:fldChar w:fldCharType="end"/>
        </w:r>
      </w:hyperlink>
    </w:p>
    <w:p w14:paraId="322E61AD" w14:textId="56BE902C" w:rsidR="009648FF" w:rsidRDefault="00000000">
      <w:pPr>
        <w:pStyle w:val="TOC3"/>
        <w:rPr>
          <w:rFonts w:asciiTheme="minorHAnsi" w:eastAsiaTheme="minorEastAsia" w:hAnsiTheme="minorHAnsi" w:cstheme="minorBidi"/>
          <w:sz w:val="24"/>
          <w:szCs w:val="24"/>
          <w:lang w:eastAsia="en-GB"/>
        </w:rPr>
      </w:pPr>
      <w:hyperlink w:anchor="_Toc90206960" w:history="1">
        <w:r w:rsidR="009648FF" w:rsidRPr="00B0306C">
          <w:rPr>
            <w:rStyle w:val="Hyperlink"/>
          </w:rPr>
          <w:t>2.1.2</w:t>
        </w:r>
        <w:r w:rsidR="009648FF">
          <w:rPr>
            <w:rFonts w:asciiTheme="minorHAnsi" w:eastAsiaTheme="minorEastAsia" w:hAnsiTheme="minorHAnsi" w:cstheme="minorBidi"/>
            <w:sz w:val="24"/>
            <w:szCs w:val="24"/>
            <w:lang w:eastAsia="en-GB"/>
          </w:rPr>
          <w:tab/>
        </w:r>
        <w:r w:rsidR="009648FF" w:rsidRPr="00B0306C">
          <w:rPr>
            <w:rStyle w:val="Hyperlink"/>
          </w:rPr>
          <w:t>This is Another Heading 3 Paragraph</w:t>
        </w:r>
        <w:r w:rsidR="009648FF">
          <w:rPr>
            <w:webHidden/>
          </w:rPr>
          <w:tab/>
        </w:r>
        <w:r w:rsidR="009648FF">
          <w:rPr>
            <w:webHidden/>
          </w:rPr>
          <w:fldChar w:fldCharType="begin"/>
        </w:r>
        <w:r w:rsidR="009648FF">
          <w:rPr>
            <w:webHidden/>
          </w:rPr>
          <w:instrText xml:space="preserve"> PAGEREF _Toc90206960 \h </w:instrText>
        </w:r>
        <w:r w:rsidR="009648FF">
          <w:rPr>
            <w:webHidden/>
          </w:rPr>
        </w:r>
        <w:r w:rsidR="009648FF">
          <w:rPr>
            <w:webHidden/>
          </w:rPr>
          <w:fldChar w:fldCharType="separate"/>
        </w:r>
        <w:r w:rsidR="009648FF">
          <w:rPr>
            <w:webHidden/>
          </w:rPr>
          <w:t>1</w:t>
        </w:r>
        <w:r w:rsidR="009648FF">
          <w:rPr>
            <w:webHidden/>
          </w:rPr>
          <w:fldChar w:fldCharType="end"/>
        </w:r>
      </w:hyperlink>
    </w:p>
    <w:p w14:paraId="386600FD" w14:textId="3A01389F" w:rsidR="009648FF" w:rsidRDefault="00000000">
      <w:pPr>
        <w:pStyle w:val="TOC2"/>
        <w:rPr>
          <w:rFonts w:asciiTheme="minorHAnsi" w:eastAsiaTheme="minorEastAsia" w:hAnsiTheme="minorHAnsi" w:cstheme="minorBidi"/>
          <w:sz w:val="24"/>
          <w:lang w:eastAsia="en-GB"/>
        </w:rPr>
      </w:pPr>
      <w:hyperlink w:anchor="_Toc90206961" w:history="1">
        <w:r w:rsidR="009648FF" w:rsidRPr="00B0306C">
          <w:rPr>
            <w:rStyle w:val="Hyperlink"/>
          </w:rPr>
          <w:t>2.2</w:t>
        </w:r>
        <w:r w:rsidR="009648FF">
          <w:rPr>
            <w:rFonts w:asciiTheme="minorHAnsi" w:eastAsiaTheme="minorEastAsia" w:hAnsiTheme="minorHAnsi" w:cstheme="minorBidi"/>
            <w:sz w:val="24"/>
            <w:lang w:eastAsia="en-GB"/>
          </w:rPr>
          <w:tab/>
        </w:r>
        <w:r w:rsidR="009648FF" w:rsidRPr="00B0306C">
          <w:rPr>
            <w:rStyle w:val="Hyperlink"/>
          </w:rPr>
          <w:t>Figure Style</w:t>
        </w:r>
        <w:r w:rsidR="009648FF">
          <w:rPr>
            <w:webHidden/>
          </w:rPr>
          <w:tab/>
        </w:r>
        <w:r w:rsidR="009648FF">
          <w:rPr>
            <w:webHidden/>
          </w:rPr>
          <w:fldChar w:fldCharType="begin"/>
        </w:r>
        <w:r w:rsidR="009648FF">
          <w:rPr>
            <w:webHidden/>
          </w:rPr>
          <w:instrText xml:space="preserve"> PAGEREF _Toc90206961 \h </w:instrText>
        </w:r>
        <w:r w:rsidR="009648FF">
          <w:rPr>
            <w:webHidden/>
          </w:rPr>
        </w:r>
        <w:r w:rsidR="009648FF">
          <w:rPr>
            <w:webHidden/>
          </w:rPr>
          <w:fldChar w:fldCharType="separate"/>
        </w:r>
        <w:r w:rsidR="009648FF">
          <w:rPr>
            <w:webHidden/>
          </w:rPr>
          <w:t>1</w:t>
        </w:r>
        <w:r w:rsidR="009648FF">
          <w:rPr>
            <w:webHidden/>
          </w:rPr>
          <w:fldChar w:fldCharType="end"/>
        </w:r>
      </w:hyperlink>
    </w:p>
    <w:p w14:paraId="3C40CD44" w14:textId="42901343" w:rsidR="009648FF" w:rsidRDefault="00000000">
      <w:pPr>
        <w:pStyle w:val="TOC2"/>
        <w:rPr>
          <w:rFonts w:asciiTheme="minorHAnsi" w:eastAsiaTheme="minorEastAsia" w:hAnsiTheme="minorHAnsi" w:cstheme="minorBidi"/>
          <w:sz w:val="24"/>
          <w:lang w:eastAsia="en-GB"/>
        </w:rPr>
      </w:pPr>
      <w:hyperlink w:anchor="_Toc90206962" w:history="1">
        <w:r w:rsidR="009648FF" w:rsidRPr="00B0306C">
          <w:rPr>
            <w:rStyle w:val="Hyperlink"/>
          </w:rPr>
          <w:t>2.3</w:t>
        </w:r>
        <w:r w:rsidR="009648FF">
          <w:rPr>
            <w:rFonts w:asciiTheme="minorHAnsi" w:eastAsiaTheme="minorEastAsia" w:hAnsiTheme="minorHAnsi" w:cstheme="minorBidi"/>
            <w:sz w:val="24"/>
            <w:lang w:eastAsia="en-GB"/>
          </w:rPr>
          <w:tab/>
        </w:r>
        <w:r w:rsidR="009648FF" w:rsidRPr="00B0306C">
          <w:rPr>
            <w:rStyle w:val="Hyperlink"/>
          </w:rPr>
          <w:t>Another Figure</w:t>
        </w:r>
        <w:r w:rsidR="009648FF">
          <w:rPr>
            <w:webHidden/>
          </w:rPr>
          <w:tab/>
        </w:r>
        <w:r w:rsidR="009648FF">
          <w:rPr>
            <w:webHidden/>
          </w:rPr>
          <w:fldChar w:fldCharType="begin"/>
        </w:r>
        <w:r w:rsidR="009648FF">
          <w:rPr>
            <w:webHidden/>
          </w:rPr>
          <w:instrText xml:space="preserve"> PAGEREF _Toc90206962 \h </w:instrText>
        </w:r>
        <w:r w:rsidR="009648FF">
          <w:rPr>
            <w:webHidden/>
          </w:rPr>
        </w:r>
        <w:r w:rsidR="009648FF">
          <w:rPr>
            <w:webHidden/>
          </w:rPr>
          <w:fldChar w:fldCharType="separate"/>
        </w:r>
        <w:r w:rsidR="009648FF">
          <w:rPr>
            <w:webHidden/>
          </w:rPr>
          <w:t>1</w:t>
        </w:r>
        <w:r w:rsidR="009648FF">
          <w:rPr>
            <w:webHidden/>
          </w:rPr>
          <w:fldChar w:fldCharType="end"/>
        </w:r>
      </w:hyperlink>
    </w:p>
    <w:p w14:paraId="1D0F7E00" w14:textId="5253D2E4" w:rsidR="009648FF" w:rsidRDefault="00000000">
      <w:pPr>
        <w:pStyle w:val="TOC2"/>
        <w:rPr>
          <w:rFonts w:asciiTheme="minorHAnsi" w:eastAsiaTheme="minorEastAsia" w:hAnsiTheme="minorHAnsi" w:cstheme="minorBidi"/>
          <w:sz w:val="24"/>
          <w:lang w:eastAsia="en-GB"/>
        </w:rPr>
      </w:pPr>
      <w:hyperlink w:anchor="_Toc90206963" w:history="1">
        <w:r w:rsidR="009648FF" w:rsidRPr="00B0306C">
          <w:rPr>
            <w:rStyle w:val="Hyperlink"/>
          </w:rPr>
          <w:t>2.4</w:t>
        </w:r>
        <w:r w:rsidR="009648FF">
          <w:rPr>
            <w:rFonts w:asciiTheme="minorHAnsi" w:eastAsiaTheme="minorEastAsia" w:hAnsiTheme="minorHAnsi" w:cstheme="minorBidi"/>
            <w:sz w:val="24"/>
            <w:lang w:eastAsia="en-GB"/>
          </w:rPr>
          <w:tab/>
        </w:r>
        <w:r w:rsidR="009648FF" w:rsidRPr="00B0306C">
          <w:rPr>
            <w:rStyle w:val="Hyperlink"/>
          </w:rPr>
          <w:t>Table Style</w:t>
        </w:r>
        <w:r w:rsidR="009648FF">
          <w:rPr>
            <w:webHidden/>
          </w:rPr>
          <w:tab/>
        </w:r>
        <w:r w:rsidR="009648FF">
          <w:rPr>
            <w:webHidden/>
          </w:rPr>
          <w:fldChar w:fldCharType="begin"/>
        </w:r>
        <w:r w:rsidR="009648FF">
          <w:rPr>
            <w:webHidden/>
          </w:rPr>
          <w:instrText xml:space="preserve"> PAGEREF _Toc90206963 \h </w:instrText>
        </w:r>
        <w:r w:rsidR="009648FF">
          <w:rPr>
            <w:webHidden/>
          </w:rPr>
        </w:r>
        <w:r w:rsidR="009648FF">
          <w:rPr>
            <w:webHidden/>
          </w:rPr>
          <w:fldChar w:fldCharType="separate"/>
        </w:r>
        <w:r w:rsidR="009648FF">
          <w:rPr>
            <w:webHidden/>
          </w:rPr>
          <w:t>2</w:t>
        </w:r>
        <w:r w:rsidR="009648FF">
          <w:rPr>
            <w:webHidden/>
          </w:rPr>
          <w:fldChar w:fldCharType="end"/>
        </w:r>
      </w:hyperlink>
    </w:p>
    <w:p w14:paraId="766186BC" w14:textId="16F7CFD9" w:rsidR="009648FF" w:rsidRDefault="00000000">
      <w:pPr>
        <w:pStyle w:val="TOC2"/>
        <w:rPr>
          <w:rFonts w:asciiTheme="minorHAnsi" w:eastAsiaTheme="minorEastAsia" w:hAnsiTheme="minorHAnsi" w:cstheme="minorBidi"/>
          <w:sz w:val="24"/>
          <w:lang w:eastAsia="en-GB"/>
        </w:rPr>
      </w:pPr>
      <w:hyperlink w:anchor="_Toc90206964" w:history="1">
        <w:r w:rsidR="009648FF" w:rsidRPr="00B0306C">
          <w:rPr>
            <w:rStyle w:val="Hyperlink"/>
          </w:rPr>
          <w:t>2.5</w:t>
        </w:r>
        <w:r w:rsidR="009648FF">
          <w:rPr>
            <w:rFonts w:asciiTheme="minorHAnsi" w:eastAsiaTheme="minorEastAsia" w:hAnsiTheme="minorHAnsi" w:cstheme="minorBidi"/>
            <w:sz w:val="24"/>
            <w:lang w:eastAsia="en-GB"/>
          </w:rPr>
          <w:tab/>
        </w:r>
        <w:r w:rsidR="009648FF" w:rsidRPr="00B0306C">
          <w:rPr>
            <w:rStyle w:val="Hyperlink"/>
          </w:rPr>
          <w:t>Another Table</w:t>
        </w:r>
        <w:r w:rsidR="009648FF">
          <w:rPr>
            <w:webHidden/>
          </w:rPr>
          <w:tab/>
        </w:r>
        <w:r w:rsidR="009648FF">
          <w:rPr>
            <w:webHidden/>
          </w:rPr>
          <w:fldChar w:fldCharType="begin"/>
        </w:r>
        <w:r w:rsidR="009648FF">
          <w:rPr>
            <w:webHidden/>
          </w:rPr>
          <w:instrText xml:space="preserve"> PAGEREF _Toc90206964 \h </w:instrText>
        </w:r>
        <w:r w:rsidR="009648FF">
          <w:rPr>
            <w:webHidden/>
          </w:rPr>
        </w:r>
        <w:r w:rsidR="009648FF">
          <w:rPr>
            <w:webHidden/>
          </w:rPr>
          <w:fldChar w:fldCharType="separate"/>
        </w:r>
        <w:r w:rsidR="009648FF">
          <w:rPr>
            <w:webHidden/>
          </w:rPr>
          <w:t>3</w:t>
        </w:r>
        <w:r w:rsidR="009648FF">
          <w:rPr>
            <w:webHidden/>
          </w:rPr>
          <w:fldChar w:fldCharType="end"/>
        </w:r>
      </w:hyperlink>
    </w:p>
    <w:p w14:paraId="167AD81B" w14:textId="5AA09309" w:rsidR="009648FF" w:rsidRDefault="00000000">
      <w:pPr>
        <w:pStyle w:val="TOC2"/>
        <w:rPr>
          <w:rFonts w:asciiTheme="minorHAnsi" w:eastAsiaTheme="minorEastAsia" w:hAnsiTheme="minorHAnsi" w:cstheme="minorBidi"/>
          <w:sz w:val="24"/>
          <w:lang w:eastAsia="en-GB"/>
        </w:rPr>
      </w:pPr>
      <w:hyperlink w:anchor="_Toc90206965" w:history="1">
        <w:r w:rsidR="009648FF" w:rsidRPr="00B0306C">
          <w:rPr>
            <w:rStyle w:val="Hyperlink"/>
          </w:rPr>
          <w:t>2.6</w:t>
        </w:r>
        <w:r w:rsidR="009648FF">
          <w:rPr>
            <w:rFonts w:asciiTheme="minorHAnsi" w:eastAsiaTheme="minorEastAsia" w:hAnsiTheme="minorHAnsi" w:cstheme="minorBidi"/>
            <w:sz w:val="24"/>
            <w:lang w:eastAsia="en-GB"/>
          </w:rPr>
          <w:tab/>
        </w:r>
        <w:r w:rsidR="009648FF" w:rsidRPr="00B0306C">
          <w:rPr>
            <w:rStyle w:val="Hyperlink"/>
          </w:rPr>
          <w:t>References in Text</w:t>
        </w:r>
        <w:r w:rsidR="009648FF">
          <w:rPr>
            <w:webHidden/>
          </w:rPr>
          <w:tab/>
        </w:r>
        <w:r w:rsidR="009648FF">
          <w:rPr>
            <w:webHidden/>
          </w:rPr>
          <w:fldChar w:fldCharType="begin"/>
        </w:r>
        <w:r w:rsidR="009648FF">
          <w:rPr>
            <w:webHidden/>
          </w:rPr>
          <w:instrText xml:space="preserve"> PAGEREF _Toc90206965 \h </w:instrText>
        </w:r>
        <w:r w:rsidR="009648FF">
          <w:rPr>
            <w:webHidden/>
          </w:rPr>
        </w:r>
        <w:r w:rsidR="009648FF">
          <w:rPr>
            <w:webHidden/>
          </w:rPr>
          <w:fldChar w:fldCharType="separate"/>
        </w:r>
        <w:r w:rsidR="009648FF">
          <w:rPr>
            <w:webHidden/>
          </w:rPr>
          <w:t>4</w:t>
        </w:r>
        <w:r w:rsidR="009648FF">
          <w:rPr>
            <w:webHidden/>
          </w:rPr>
          <w:fldChar w:fldCharType="end"/>
        </w:r>
      </w:hyperlink>
    </w:p>
    <w:p w14:paraId="01C13664" w14:textId="0ED49883" w:rsidR="009648FF" w:rsidRDefault="00000000">
      <w:pPr>
        <w:pStyle w:val="TOC3"/>
        <w:rPr>
          <w:rFonts w:asciiTheme="minorHAnsi" w:eastAsiaTheme="minorEastAsia" w:hAnsiTheme="minorHAnsi" w:cstheme="minorBidi"/>
          <w:sz w:val="24"/>
          <w:szCs w:val="24"/>
          <w:lang w:eastAsia="en-GB"/>
        </w:rPr>
      </w:pPr>
      <w:hyperlink w:anchor="_Toc90206966" w:history="1">
        <w:r w:rsidR="009648FF" w:rsidRPr="00B0306C">
          <w:rPr>
            <w:rStyle w:val="Hyperlink"/>
          </w:rPr>
          <w:t>2.6.1</w:t>
        </w:r>
        <w:r w:rsidR="009648FF">
          <w:rPr>
            <w:rFonts w:asciiTheme="minorHAnsi" w:eastAsiaTheme="minorEastAsia" w:hAnsiTheme="minorHAnsi" w:cstheme="minorBidi"/>
            <w:sz w:val="24"/>
            <w:szCs w:val="24"/>
            <w:lang w:eastAsia="en-GB"/>
          </w:rPr>
          <w:tab/>
        </w:r>
        <w:r w:rsidR="009648FF" w:rsidRPr="00B0306C">
          <w:rPr>
            <w:rStyle w:val="Hyperlink"/>
          </w:rPr>
          <w:t>Indirect Citation in Text</w:t>
        </w:r>
        <w:r w:rsidR="009648FF">
          <w:rPr>
            <w:webHidden/>
          </w:rPr>
          <w:tab/>
        </w:r>
        <w:r w:rsidR="009648FF">
          <w:rPr>
            <w:webHidden/>
          </w:rPr>
          <w:fldChar w:fldCharType="begin"/>
        </w:r>
        <w:r w:rsidR="009648FF">
          <w:rPr>
            <w:webHidden/>
          </w:rPr>
          <w:instrText xml:space="preserve"> PAGEREF _Toc90206966 \h </w:instrText>
        </w:r>
        <w:r w:rsidR="009648FF">
          <w:rPr>
            <w:webHidden/>
          </w:rPr>
        </w:r>
        <w:r w:rsidR="009648FF">
          <w:rPr>
            <w:webHidden/>
          </w:rPr>
          <w:fldChar w:fldCharType="separate"/>
        </w:r>
        <w:r w:rsidR="009648FF">
          <w:rPr>
            <w:webHidden/>
          </w:rPr>
          <w:t>4</w:t>
        </w:r>
        <w:r w:rsidR="009648FF">
          <w:rPr>
            <w:webHidden/>
          </w:rPr>
          <w:fldChar w:fldCharType="end"/>
        </w:r>
      </w:hyperlink>
    </w:p>
    <w:p w14:paraId="6C503EBE" w14:textId="745B1F8C" w:rsidR="009648FF" w:rsidRDefault="00000000">
      <w:pPr>
        <w:pStyle w:val="TOC3"/>
        <w:rPr>
          <w:rFonts w:asciiTheme="minorHAnsi" w:eastAsiaTheme="minorEastAsia" w:hAnsiTheme="minorHAnsi" w:cstheme="minorBidi"/>
          <w:sz w:val="24"/>
          <w:szCs w:val="24"/>
          <w:lang w:eastAsia="en-GB"/>
        </w:rPr>
      </w:pPr>
      <w:hyperlink w:anchor="_Toc90206967" w:history="1">
        <w:r w:rsidR="009648FF" w:rsidRPr="00B0306C">
          <w:rPr>
            <w:rStyle w:val="Hyperlink"/>
          </w:rPr>
          <w:t>2.6.2</w:t>
        </w:r>
        <w:r w:rsidR="009648FF">
          <w:rPr>
            <w:rFonts w:asciiTheme="minorHAnsi" w:eastAsiaTheme="minorEastAsia" w:hAnsiTheme="minorHAnsi" w:cstheme="minorBidi"/>
            <w:sz w:val="24"/>
            <w:szCs w:val="24"/>
            <w:lang w:eastAsia="en-GB"/>
          </w:rPr>
          <w:tab/>
        </w:r>
        <w:r w:rsidR="009648FF" w:rsidRPr="00B0306C">
          <w:rPr>
            <w:rStyle w:val="Hyperlink"/>
          </w:rPr>
          <w:t>Direct Citation in Text</w:t>
        </w:r>
        <w:r w:rsidR="009648FF">
          <w:rPr>
            <w:webHidden/>
          </w:rPr>
          <w:tab/>
        </w:r>
        <w:r w:rsidR="009648FF">
          <w:rPr>
            <w:webHidden/>
          </w:rPr>
          <w:fldChar w:fldCharType="begin"/>
        </w:r>
        <w:r w:rsidR="009648FF">
          <w:rPr>
            <w:webHidden/>
          </w:rPr>
          <w:instrText xml:space="preserve"> PAGEREF _Toc90206967 \h </w:instrText>
        </w:r>
        <w:r w:rsidR="009648FF">
          <w:rPr>
            <w:webHidden/>
          </w:rPr>
        </w:r>
        <w:r w:rsidR="009648FF">
          <w:rPr>
            <w:webHidden/>
          </w:rPr>
          <w:fldChar w:fldCharType="separate"/>
        </w:r>
        <w:r w:rsidR="009648FF">
          <w:rPr>
            <w:webHidden/>
          </w:rPr>
          <w:t>4</w:t>
        </w:r>
        <w:r w:rsidR="009648FF">
          <w:rPr>
            <w:webHidden/>
          </w:rPr>
          <w:fldChar w:fldCharType="end"/>
        </w:r>
      </w:hyperlink>
    </w:p>
    <w:p w14:paraId="5D83E381" w14:textId="17131386" w:rsidR="009648FF" w:rsidRDefault="00000000">
      <w:pPr>
        <w:pStyle w:val="TOC3"/>
        <w:rPr>
          <w:rFonts w:asciiTheme="minorHAnsi" w:eastAsiaTheme="minorEastAsia" w:hAnsiTheme="minorHAnsi" w:cstheme="minorBidi"/>
          <w:sz w:val="24"/>
          <w:szCs w:val="24"/>
          <w:lang w:eastAsia="en-GB"/>
        </w:rPr>
      </w:pPr>
      <w:hyperlink w:anchor="_Toc90206968" w:history="1">
        <w:r w:rsidR="009648FF" w:rsidRPr="00B0306C">
          <w:rPr>
            <w:rStyle w:val="Hyperlink"/>
          </w:rPr>
          <w:t>2.6.3</w:t>
        </w:r>
        <w:r w:rsidR="009648FF">
          <w:rPr>
            <w:rFonts w:asciiTheme="minorHAnsi" w:eastAsiaTheme="minorEastAsia" w:hAnsiTheme="minorHAnsi" w:cstheme="minorBidi"/>
            <w:sz w:val="24"/>
            <w:szCs w:val="24"/>
            <w:lang w:eastAsia="en-GB"/>
          </w:rPr>
          <w:tab/>
        </w:r>
        <w:r w:rsidR="009648FF" w:rsidRPr="00B0306C">
          <w:rPr>
            <w:rStyle w:val="Hyperlink"/>
          </w:rPr>
          <w:t>Modified Direct Citation in Text</w:t>
        </w:r>
        <w:r w:rsidR="009648FF">
          <w:rPr>
            <w:webHidden/>
          </w:rPr>
          <w:tab/>
        </w:r>
        <w:r w:rsidR="009648FF">
          <w:rPr>
            <w:webHidden/>
          </w:rPr>
          <w:fldChar w:fldCharType="begin"/>
        </w:r>
        <w:r w:rsidR="009648FF">
          <w:rPr>
            <w:webHidden/>
          </w:rPr>
          <w:instrText xml:space="preserve"> PAGEREF _Toc90206968 \h </w:instrText>
        </w:r>
        <w:r w:rsidR="009648FF">
          <w:rPr>
            <w:webHidden/>
          </w:rPr>
        </w:r>
        <w:r w:rsidR="009648FF">
          <w:rPr>
            <w:webHidden/>
          </w:rPr>
          <w:fldChar w:fldCharType="separate"/>
        </w:r>
        <w:r w:rsidR="009648FF">
          <w:rPr>
            <w:webHidden/>
          </w:rPr>
          <w:t>4</w:t>
        </w:r>
        <w:r w:rsidR="009648FF">
          <w:rPr>
            <w:webHidden/>
          </w:rPr>
          <w:fldChar w:fldCharType="end"/>
        </w:r>
      </w:hyperlink>
    </w:p>
    <w:p w14:paraId="27BBAC99" w14:textId="04EEA0AC" w:rsidR="009648FF" w:rsidRDefault="00000000">
      <w:pPr>
        <w:pStyle w:val="TOC2"/>
        <w:rPr>
          <w:rFonts w:asciiTheme="minorHAnsi" w:eastAsiaTheme="minorEastAsia" w:hAnsiTheme="minorHAnsi" w:cstheme="minorBidi"/>
          <w:sz w:val="24"/>
          <w:lang w:eastAsia="en-GB"/>
        </w:rPr>
      </w:pPr>
      <w:hyperlink w:anchor="_Toc90206969" w:history="1">
        <w:r w:rsidR="009648FF" w:rsidRPr="00B0306C">
          <w:rPr>
            <w:rStyle w:val="Hyperlink"/>
          </w:rPr>
          <w:t>2.7</w:t>
        </w:r>
        <w:r w:rsidR="009648FF">
          <w:rPr>
            <w:rFonts w:asciiTheme="minorHAnsi" w:eastAsiaTheme="minorEastAsia" w:hAnsiTheme="minorHAnsi" w:cstheme="minorBidi"/>
            <w:sz w:val="24"/>
            <w:lang w:eastAsia="en-GB"/>
          </w:rPr>
          <w:tab/>
        </w:r>
        <w:r w:rsidR="009648FF" w:rsidRPr="00B0306C">
          <w:rPr>
            <w:rStyle w:val="Hyperlink"/>
          </w:rPr>
          <w:t>Managing References</w:t>
        </w:r>
        <w:r w:rsidR="009648FF">
          <w:rPr>
            <w:webHidden/>
          </w:rPr>
          <w:tab/>
        </w:r>
        <w:r w:rsidR="009648FF">
          <w:rPr>
            <w:webHidden/>
          </w:rPr>
          <w:fldChar w:fldCharType="begin"/>
        </w:r>
        <w:r w:rsidR="009648FF">
          <w:rPr>
            <w:webHidden/>
          </w:rPr>
          <w:instrText xml:space="preserve"> PAGEREF _Toc90206969 \h </w:instrText>
        </w:r>
        <w:r w:rsidR="009648FF">
          <w:rPr>
            <w:webHidden/>
          </w:rPr>
        </w:r>
        <w:r w:rsidR="009648FF">
          <w:rPr>
            <w:webHidden/>
          </w:rPr>
          <w:fldChar w:fldCharType="separate"/>
        </w:r>
        <w:r w:rsidR="009648FF">
          <w:rPr>
            <w:webHidden/>
          </w:rPr>
          <w:t>4</w:t>
        </w:r>
        <w:r w:rsidR="009648FF">
          <w:rPr>
            <w:webHidden/>
          </w:rPr>
          <w:fldChar w:fldCharType="end"/>
        </w:r>
      </w:hyperlink>
    </w:p>
    <w:p w14:paraId="65D9302A" w14:textId="5A125841" w:rsidR="009648FF" w:rsidRDefault="00000000">
      <w:pPr>
        <w:pStyle w:val="TOC2"/>
        <w:rPr>
          <w:rFonts w:asciiTheme="minorHAnsi" w:eastAsiaTheme="minorEastAsia" w:hAnsiTheme="minorHAnsi" w:cstheme="minorBidi"/>
          <w:sz w:val="24"/>
          <w:lang w:eastAsia="en-GB"/>
        </w:rPr>
      </w:pPr>
      <w:hyperlink w:anchor="_Toc90206970" w:history="1">
        <w:r w:rsidR="009648FF" w:rsidRPr="00B0306C">
          <w:rPr>
            <w:rStyle w:val="Hyperlink"/>
          </w:rPr>
          <w:t>2.8</w:t>
        </w:r>
        <w:r w:rsidR="009648FF">
          <w:rPr>
            <w:rFonts w:asciiTheme="minorHAnsi" w:eastAsiaTheme="minorEastAsia" w:hAnsiTheme="minorHAnsi" w:cstheme="minorBidi"/>
            <w:sz w:val="24"/>
            <w:lang w:eastAsia="en-GB"/>
          </w:rPr>
          <w:tab/>
        </w:r>
        <w:r w:rsidR="009648FF" w:rsidRPr="00B0306C">
          <w:rPr>
            <w:rStyle w:val="Hyperlink"/>
          </w:rPr>
          <w:t>List of References</w:t>
        </w:r>
        <w:r w:rsidR="009648FF">
          <w:rPr>
            <w:webHidden/>
          </w:rPr>
          <w:tab/>
        </w:r>
        <w:r w:rsidR="009648FF">
          <w:rPr>
            <w:webHidden/>
          </w:rPr>
          <w:fldChar w:fldCharType="begin"/>
        </w:r>
        <w:r w:rsidR="009648FF">
          <w:rPr>
            <w:webHidden/>
          </w:rPr>
          <w:instrText xml:space="preserve"> PAGEREF _Toc90206970 \h </w:instrText>
        </w:r>
        <w:r w:rsidR="009648FF">
          <w:rPr>
            <w:webHidden/>
          </w:rPr>
        </w:r>
        <w:r w:rsidR="009648FF">
          <w:rPr>
            <w:webHidden/>
          </w:rPr>
          <w:fldChar w:fldCharType="separate"/>
        </w:r>
        <w:r w:rsidR="009648FF">
          <w:rPr>
            <w:webHidden/>
          </w:rPr>
          <w:t>5</w:t>
        </w:r>
        <w:r w:rsidR="009648FF">
          <w:rPr>
            <w:webHidden/>
          </w:rPr>
          <w:fldChar w:fldCharType="end"/>
        </w:r>
      </w:hyperlink>
    </w:p>
    <w:p w14:paraId="58199924" w14:textId="2EAA15A6" w:rsidR="009648FF" w:rsidRDefault="00000000">
      <w:pPr>
        <w:pStyle w:val="TOC1"/>
        <w:rPr>
          <w:rFonts w:asciiTheme="minorHAnsi" w:eastAsiaTheme="minorEastAsia" w:hAnsiTheme="minorHAnsi" w:cstheme="minorBidi"/>
          <w:b w:val="0"/>
          <w:sz w:val="24"/>
          <w:szCs w:val="24"/>
          <w:lang w:eastAsia="en-GB"/>
        </w:rPr>
      </w:pPr>
      <w:hyperlink w:anchor="_Toc90206971" w:history="1">
        <w:r w:rsidR="009648FF" w:rsidRPr="00B0306C">
          <w:rPr>
            <w:rStyle w:val="Hyperlink"/>
            <w:rFonts w:cs="Calibri"/>
          </w:rPr>
          <w:t>References</w:t>
        </w:r>
        <w:r w:rsidR="009648FF">
          <w:rPr>
            <w:webHidden/>
          </w:rPr>
          <w:tab/>
        </w:r>
        <w:r w:rsidR="009648FF">
          <w:rPr>
            <w:webHidden/>
          </w:rPr>
          <w:fldChar w:fldCharType="begin"/>
        </w:r>
        <w:r w:rsidR="009648FF">
          <w:rPr>
            <w:webHidden/>
          </w:rPr>
          <w:instrText xml:space="preserve"> PAGEREF _Toc90206971 \h </w:instrText>
        </w:r>
        <w:r w:rsidR="009648FF">
          <w:rPr>
            <w:webHidden/>
          </w:rPr>
        </w:r>
        <w:r w:rsidR="009648FF">
          <w:rPr>
            <w:webHidden/>
          </w:rPr>
          <w:fldChar w:fldCharType="separate"/>
        </w:r>
        <w:r w:rsidR="009648FF">
          <w:rPr>
            <w:webHidden/>
          </w:rPr>
          <w:t>6</w:t>
        </w:r>
        <w:r w:rsidR="009648FF">
          <w:rPr>
            <w:webHidden/>
          </w:rPr>
          <w:fldChar w:fldCharType="end"/>
        </w:r>
      </w:hyperlink>
    </w:p>
    <w:p w14:paraId="6914EAC5" w14:textId="144D12EB" w:rsidR="009648FF" w:rsidRDefault="00000000">
      <w:pPr>
        <w:pStyle w:val="TOC1"/>
        <w:rPr>
          <w:rFonts w:asciiTheme="minorHAnsi" w:eastAsiaTheme="minorEastAsia" w:hAnsiTheme="minorHAnsi" w:cstheme="minorBidi"/>
          <w:b w:val="0"/>
          <w:sz w:val="24"/>
          <w:szCs w:val="24"/>
          <w:lang w:eastAsia="en-GB"/>
        </w:rPr>
      </w:pPr>
      <w:hyperlink w:anchor="_Toc90206972" w:history="1">
        <w:r w:rsidR="009648FF" w:rsidRPr="00B0306C">
          <w:rPr>
            <w:rStyle w:val="Hyperlink"/>
            <w:rFonts w:cs="Calibri"/>
          </w:rPr>
          <w:t>Abbreviations</w:t>
        </w:r>
        <w:r w:rsidR="009648FF">
          <w:rPr>
            <w:webHidden/>
          </w:rPr>
          <w:tab/>
        </w:r>
        <w:r w:rsidR="009648FF">
          <w:rPr>
            <w:webHidden/>
          </w:rPr>
          <w:fldChar w:fldCharType="begin"/>
        </w:r>
        <w:r w:rsidR="009648FF">
          <w:rPr>
            <w:webHidden/>
          </w:rPr>
          <w:instrText xml:space="preserve"> PAGEREF _Toc90206972 \h </w:instrText>
        </w:r>
        <w:r w:rsidR="009648FF">
          <w:rPr>
            <w:webHidden/>
          </w:rPr>
        </w:r>
        <w:r w:rsidR="009648FF">
          <w:rPr>
            <w:webHidden/>
          </w:rPr>
          <w:fldChar w:fldCharType="separate"/>
        </w:r>
        <w:r w:rsidR="009648FF">
          <w:rPr>
            <w:webHidden/>
          </w:rPr>
          <w:t>v</w:t>
        </w:r>
        <w:r w:rsidR="009648FF">
          <w:rPr>
            <w:webHidden/>
          </w:rPr>
          <w:fldChar w:fldCharType="end"/>
        </w:r>
      </w:hyperlink>
    </w:p>
    <w:p w14:paraId="627F6899" w14:textId="629EF3D7" w:rsidR="009648FF" w:rsidRDefault="00000000">
      <w:pPr>
        <w:pStyle w:val="TOC1"/>
        <w:rPr>
          <w:rFonts w:asciiTheme="minorHAnsi" w:eastAsiaTheme="minorEastAsia" w:hAnsiTheme="minorHAnsi" w:cstheme="minorBidi"/>
          <w:b w:val="0"/>
          <w:sz w:val="24"/>
          <w:szCs w:val="24"/>
          <w:lang w:eastAsia="en-GB"/>
        </w:rPr>
      </w:pPr>
      <w:hyperlink w:anchor="_Toc90206973" w:history="1">
        <w:r w:rsidR="009648FF" w:rsidRPr="00B0306C">
          <w:rPr>
            <w:rStyle w:val="Hyperlink"/>
            <w:rFonts w:cs="Calibri"/>
          </w:rPr>
          <w:t>Appendix</w:t>
        </w:r>
        <w:r w:rsidR="009648FF">
          <w:rPr>
            <w:webHidden/>
          </w:rPr>
          <w:tab/>
        </w:r>
        <w:r w:rsidR="009648FF">
          <w:rPr>
            <w:webHidden/>
          </w:rPr>
          <w:fldChar w:fldCharType="begin"/>
        </w:r>
        <w:r w:rsidR="009648FF">
          <w:rPr>
            <w:webHidden/>
          </w:rPr>
          <w:instrText xml:space="preserve"> PAGEREF _Toc90206973 \h </w:instrText>
        </w:r>
        <w:r w:rsidR="009648FF">
          <w:rPr>
            <w:webHidden/>
          </w:rPr>
        </w:r>
        <w:r w:rsidR="009648FF">
          <w:rPr>
            <w:webHidden/>
          </w:rPr>
          <w:fldChar w:fldCharType="separate"/>
        </w:r>
        <w:r w:rsidR="009648FF">
          <w:rPr>
            <w:webHidden/>
          </w:rPr>
          <w:t>vi</w:t>
        </w:r>
        <w:r w:rsidR="009648FF">
          <w:rPr>
            <w:webHidden/>
          </w:rPr>
          <w:fldChar w:fldCharType="end"/>
        </w:r>
      </w:hyperlink>
    </w:p>
    <w:p w14:paraId="4BAEC794" w14:textId="4CDC980A" w:rsidR="00A15F6B" w:rsidRPr="00B6632A" w:rsidRDefault="00414FC7" w:rsidP="00BD0CE2">
      <w:pPr>
        <w:pStyle w:val="04-Text"/>
        <w:rPr>
          <w:noProof/>
        </w:rPr>
      </w:pPr>
      <w:r w:rsidRPr="00B6632A">
        <w:rPr>
          <w:noProof/>
          <w:szCs w:val="28"/>
          <w:lang w:val="de-DE" w:eastAsia="de-DE"/>
        </w:rPr>
        <w:fldChar w:fldCharType="end"/>
      </w:r>
    </w:p>
    <w:p w14:paraId="0B2B6125" w14:textId="77777777" w:rsidR="00A15F6B" w:rsidRPr="00291777" w:rsidRDefault="005B6AA4" w:rsidP="005B6AA4">
      <w:pPr>
        <w:rPr>
          <w:rFonts w:ascii="Calibri" w:hAnsi="Calibri" w:cs="Calibri"/>
          <w:b/>
          <w:sz w:val="28"/>
          <w:lang w:val="en-US"/>
        </w:rPr>
      </w:pPr>
      <w:r w:rsidRPr="00291777">
        <w:rPr>
          <w:rFonts w:ascii="Calibri" w:hAnsi="Calibri" w:cs="Calibri"/>
          <w:b/>
          <w:sz w:val="28"/>
          <w:lang w:val="en-US"/>
        </w:rPr>
        <w:br w:type="page"/>
      </w:r>
      <w:r w:rsidR="00BD0CE2" w:rsidRPr="00291777">
        <w:rPr>
          <w:rFonts w:ascii="Calibri" w:hAnsi="Calibri" w:cs="Calibri"/>
          <w:b/>
          <w:sz w:val="28"/>
          <w:lang w:val="en-US"/>
        </w:rPr>
        <w:lastRenderedPageBreak/>
        <w:t>List</w:t>
      </w:r>
      <w:r w:rsidR="00A15F6B" w:rsidRPr="00291777">
        <w:rPr>
          <w:rFonts w:ascii="Calibri" w:hAnsi="Calibri" w:cs="Calibri"/>
          <w:b/>
          <w:sz w:val="28"/>
          <w:lang w:val="en-US"/>
        </w:rPr>
        <w:t xml:space="preserve"> of Figures</w:t>
      </w:r>
    </w:p>
    <w:p w14:paraId="1A3A7CE5" w14:textId="77777777" w:rsidR="005B6AA4" w:rsidRPr="00291777" w:rsidRDefault="005B6AA4" w:rsidP="005B6AA4">
      <w:pPr>
        <w:rPr>
          <w:rFonts w:ascii="Calibri" w:hAnsi="Calibri" w:cs="Calibri"/>
          <w:lang w:val="en-US"/>
        </w:rPr>
      </w:pPr>
    </w:p>
    <w:p w14:paraId="4879C03D" w14:textId="7A3C381B" w:rsidR="009648FF" w:rsidRDefault="005B6AA4">
      <w:pPr>
        <w:pStyle w:val="TableofFigures"/>
        <w:tabs>
          <w:tab w:val="right" w:leader="dot" w:pos="9062"/>
        </w:tabs>
        <w:rPr>
          <w:rFonts w:asciiTheme="minorHAnsi" w:eastAsiaTheme="minorEastAsia" w:hAnsiTheme="minorHAnsi" w:cstheme="minorBidi"/>
          <w:noProof/>
          <w:sz w:val="24"/>
          <w:szCs w:val="24"/>
          <w:lang w:eastAsia="en-GB"/>
        </w:rPr>
      </w:pPr>
      <w:r w:rsidRPr="00291777">
        <w:rPr>
          <w:rFonts w:cs="Calibri"/>
          <w:b/>
        </w:rPr>
        <w:fldChar w:fldCharType="begin"/>
      </w:r>
      <w:r w:rsidRPr="00291777">
        <w:rPr>
          <w:rFonts w:cs="Calibri"/>
          <w:b/>
        </w:rPr>
        <w:instrText xml:space="preserve"> TOC \h \z \c "Figure" </w:instrText>
      </w:r>
      <w:r w:rsidRPr="00291777">
        <w:rPr>
          <w:rFonts w:cs="Calibri"/>
          <w:b/>
        </w:rPr>
        <w:fldChar w:fldCharType="separate"/>
      </w:r>
      <w:hyperlink w:anchor="_Toc90206974" w:history="1">
        <w:r w:rsidR="009648FF" w:rsidRPr="00FD08C9">
          <w:rPr>
            <w:rStyle w:val="Hyperlink"/>
            <w:noProof/>
          </w:rPr>
          <w:t>Figure 1. Information Systems Success Model (adopted from: DeLone and McLean 1992)</w:t>
        </w:r>
        <w:r w:rsidR="009648FF">
          <w:rPr>
            <w:noProof/>
            <w:webHidden/>
          </w:rPr>
          <w:tab/>
        </w:r>
        <w:r w:rsidR="009648FF">
          <w:rPr>
            <w:noProof/>
            <w:webHidden/>
          </w:rPr>
          <w:fldChar w:fldCharType="begin"/>
        </w:r>
        <w:r w:rsidR="009648FF">
          <w:rPr>
            <w:noProof/>
            <w:webHidden/>
          </w:rPr>
          <w:instrText xml:space="preserve"> PAGEREF _Toc90206974 \h </w:instrText>
        </w:r>
        <w:r w:rsidR="009648FF">
          <w:rPr>
            <w:noProof/>
            <w:webHidden/>
          </w:rPr>
        </w:r>
        <w:r w:rsidR="009648FF">
          <w:rPr>
            <w:noProof/>
            <w:webHidden/>
          </w:rPr>
          <w:fldChar w:fldCharType="separate"/>
        </w:r>
        <w:r w:rsidR="009648FF">
          <w:rPr>
            <w:noProof/>
            <w:webHidden/>
          </w:rPr>
          <w:t>1</w:t>
        </w:r>
        <w:r w:rsidR="009648FF">
          <w:rPr>
            <w:noProof/>
            <w:webHidden/>
          </w:rPr>
          <w:fldChar w:fldCharType="end"/>
        </w:r>
      </w:hyperlink>
    </w:p>
    <w:p w14:paraId="01D0D1B6" w14:textId="4F5630C6" w:rsidR="009648FF" w:rsidRDefault="00000000">
      <w:pPr>
        <w:pStyle w:val="TableofFigures"/>
        <w:tabs>
          <w:tab w:val="right" w:leader="dot" w:pos="9062"/>
        </w:tabs>
        <w:rPr>
          <w:rFonts w:asciiTheme="minorHAnsi" w:eastAsiaTheme="minorEastAsia" w:hAnsiTheme="minorHAnsi" w:cstheme="minorBidi"/>
          <w:noProof/>
          <w:sz w:val="24"/>
          <w:szCs w:val="24"/>
          <w:lang w:eastAsia="en-GB"/>
        </w:rPr>
      </w:pPr>
      <w:hyperlink w:anchor="_Toc90206975" w:history="1">
        <w:r w:rsidR="009648FF" w:rsidRPr="00FD08C9">
          <w:rPr>
            <w:rStyle w:val="Hyperlink"/>
            <w:noProof/>
          </w:rPr>
          <w:t>Figure 2. Mediation Results</w:t>
        </w:r>
        <w:r w:rsidR="009648FF">
          <w:rPr>
            <w:noProof/>
            <w:webHidden/>
          </w:rPr>
          <w:tab/>
        </w:r>
        <w:r w:rsidR="009648FF">
          <w:rPr>
            <w:noProof/>
            <w:webHidden/>
          </w:rPr>
          <w:fldChar w:fldCharType="begin"/>
        </w:r>
        <w:r w:rsidR="009648FF">
          <w:rPr>
            <w:noProof/>
            <w:webHidden/>
          </w:rPr>
          <w:instrText xml:space="preserve"> PAGEREF _Toc90206975 \h </w:instrText>
        </w:r>
        <w:r w:rsidR="009648FF">
          <w:rPr>
            <w:noProof/>
            <w:webHidden/>
          </w:rPr>
        </w:r>
        <w:r w:rsidR="009648FF">
          <w:rPr>
            <w:noProof/>
            <w:webHidden/>
          </w:rPr>
          <w:fldChar w:fldCharType="separate"/>
        </w:r>
        <w:r w:rsidR="009648FF">
          <w:rPr>
            <w:noProof/>
            <w:webHidden/>
          </w:rPr>
          <w:t>2</w:t>
        </w:r>
        <w:r w:rsidR="009648FF">
          <w:rPr>
            <w:noProof/>
            <w:webHidden/>
          </w:rPr>
          <w:fldChar w:fldCharType="end"/>
        </w:r>
      </w:hyperlink>
    </w:p>
    <w:p w14:paraId="4024B7F7" w14:textId="38204DBB" w:rsidR="00857A3C" w:rsidRDefault="005B6AA4" w:rsidP="00A15F6B">
      <w:pPr>
        <w:pStyle w:val="18-AppendixNumberedPages"/>
        <w:rPr>
          <w:rFonts w:ascii="Calibri" w:hAnsi="Calibri" w:cs="Calibri"/>
          <w:b w:val="0"/>
          <w:sz w:val="22"/>
          <w:lang w:val="de-DE"/>
        </w:rPr>
      </w:pPr>
      <w:r w:rsidRPr="00291777">
        <w:rPr>
          <w:rFonts w:ascii="Calibri" w:hAnsi="Calibri" w:cs="Calibri"/>
          <w:b w:val="0"/>
          <w:sz w:val="22"/>
          <w:lang w:val="de-DE"/>
        </w:rPr>
        <w:fldChar w:fldCharType="end"/>
      </w:r>
    </w:p>
    <w:p w14:paraId="4A52DC12" w14:textId="77777777" w:rsidR="00857A3C" w:rsidRDefault="00857A3C">
      <w:pPr>
        <w:rPr>
          <w:rFonts w:ascii="Calibri" w:hAnsi="Calibri" w:cs="Calibri"/>
          <w:sz w:val="22"/>
        </w:rPr>
      </w:pPr>
      <w:r>
        <w:rPr>
          <w:rFonts w:ascii="Calibri" w:hAnsi="Calibri" w:cs="Calibri"/>
          <w:b/>
          <w:sz w:val="22"/>
        </w:rPr>
        <w:br w:type="page"/>
      </w:r>
    </w:p>
    <w:p w14:paraId="72EA3FF8" w14:textId="77777777" w:rsidR="005D7C40" w:rsidRPr="00291777" w:rsidRDefault="005D7C40" w:rsidP="005B6AA4">
      <w:pPr>
        <w:rPr>
          <w:rFonts w:ascii="Calibri" w:hAnsi="Calibri" w:cs="Calibri"/>
          <w:b/>
          <w:sz w:val="28"/>
          <w:lang w:val="en-US"/>
        </w:rPr>
      </w:pPr>
      <w:r w:rsidRPr="00291777">
        <w:rPr>
          <w:rFonts w:ascii="Calibri" w:hAnsi="Calibri" w:cs="Calibri"/>
          <w:b/>
          <w:sz w:val="28"/>
          <w:lang w:val="en-US"/>
        </w:rPr>
        <w:lastRenderedPageBreak/>
        <w:t>List of Tables</w:t>
      </w:r>
    </w:p>
    <w:p w14:paraId="1FA510E5" w14:textId="77777777" w:rsidR="005B6AA4" w:rsidRPr="00291777" w:rsidRDefault="005B6AA4" w:rsidP="005B6AA4">
      <w:pPr>
        <w:rPr>
          <w:rFonts w:ascii="Calibri" w:hAnsi="Calibri" w:cs="Calibri"/>
          <w:lang w:val="en-US"/>
        </w:rPr>
      </w:pPr>
    </w:p>
    <w:p w14:paraId="29539A42" w14:textId="3F46384A" w:rsidR="009648FF" w:rsidRDefault="00536F96">
      <w:pPr>
        <w:pStyle w:val="TableofFigures"/>
        <w:tabs>
          <w:tab w:val="right" w:leader="dot" w:pos="9062"/>
        </w:tabs>
        <w:rPr>
          <w:rFonts w:asciiTheme="minorHAnsi" w:eastAsiaTheme="minorEastAsia" w:hAnsiTheme="minorHAnsi" w:cstheme="minorBidi"/>
          <w:noProof/>
          <w:sz w:val="24"/>
          <w:szCs w:val="24"/>
          <w:lang w:eastAsia="en-GB"/>
        </w:rPr>
      </w:pPr>
      <w:r w:rsidRPr="00291777">
        <w:rPr>
          <w:rFonts w:cs="Calibri"/>
        </w:rPr>
        <w:fldChar w:fldCharType="begin"/>
      </w:r>
      <w:r w:rsidR="00164482" w:rsidRPr="00291777">
        <w:rPr>
          <w:rFonts w:cs="Calibri"/>
        </w:rPr>
        <w:instrText xml:space="preserve"> TOC \h \z \c "Table" </w:instrText>
      </w:r>
      <w:r w:rsidRPr="00291777">
        <w:rPr>
          <w:rFonts w:cs="Calibri"/>
        </w:rPr>
        <w:fldChar w:fldCharType="separate"/>
      </w:r>
      <w:hyperlink w:anchor="_Toc90206976" w:history="1">
        <w:r w:rsidR="009648FF" w:rsidRPr="00D418CE">
          <w:rPr>
            <w:rStyle w:val="Hyperlink"/>
            <w:noProof/>
          </w:rPr>
          <w:t>Table 1. Types of Theories (based on: Markus and Robey 1988)</w:t>
        </w:r>
        <w:r w:rsidR="009648FF">
          <w:rPr>
            <w:noProof/>
            <w:webHidden/>
          </w:rPr>
          <w:tab/>
        </w:r>
        <w:r w:rsidR="009648FF">
          <w:rPr>
            <w:noProof/>
            <w:webHidden/>
          </w:rPr>
          <w:fldChar w:fldCharType="begin"/>
        </w:r>
        <w:r w:rsidR="009648FF">
          <w:rPr>
            <w:noProof/>
            <w:webHidden/>
          </w:rPr>
          <w:instrText xml:space="preserve"> PAGEREF _Toc90206976 \h </w:instrText>
        </w:r>
        <w:r w:rsidR="009648FF">
          <w:rPr>
            <w:noProof/>
            <w:webHidden/>
          </w:rPr>
        </w:r>
        <w:r w:rsidR="009648FF">
          <w:rPr>
            <w:noProof/>
            <w:webHidden/>
          </w:rPr>
          <w:fldChar w:fldCharType="separate"/>
        </w:r>
        <w:r w:rsidR="009648FF">
          <w:rPr>
            <w:noProof/>
            <w:webHidden/>
          </w:rPr>
          <w:t>2</w:t>
        </w:r>
        <w:r w:rsidR="009648FF">
          <w:rPr>
            <w:noProof/>
            <w:webHidden/>
          </w:rPr>
          <w:fldChar w:fldCharType="end"/>
        </w:r>
      </w:hyperlink>
    </w:p>
    <w:p w14:paraId="0751955F" w14:textId="3BC71495" w:rsidR="009648FF" w:rsidRDefault="00000000">
      <w:pPr>
        <w:pStyle w:val="TableofFigures"/>
        <w:tabs>
          <w:tab w:val="right" w:leader="dot" w:pos="9062"/>
        </w:tabs>
        <w:rPr>
          <w:rFonts w:asciiTheme="minorHAnsi" w:eastAsiaTheme="minorEastAsia" w:hAnsiTheme="minorHAnsi" w:cstheme="minorBidi"/>
          <w:noProof/>
          <w:sz w:val="24"/>
          <w:szCs w:val="24"/>
          <w:lang w:eastAsia="en-GB"/>
        </w:rPr>
      </w:pPr>
      <w:hyperlink w:anchor="_Toc90206977" w:history="1">
        <w:r w:rsidR="009648FF" w:rsidRPr="00D418CE">
          <w:rPr>
            <w:rStyle w:val="Hyperlink"/>
            <w:noProof/>
          </w:rPr>
          <w:t>Table 2. Initial Factor Loadings</w:t>
        </w:r>
        <w:r w:rsidR="009648FF">
          <w:rPr>
            <w:noProof/>
            <w:webHidden/>
          </w:rPr>
          <w:tab/>
        </w:r>
        <w:r w:rsidR="009648FF">
          <w:rPr>
            <w:noProof/>
            <w:webHidden/>
          </w:rPr>
          <w:fldChar w:fldCharType="begin"/>
        </w:r>
        <w:r w:rsidR="009648FF">
          <w:rPr>
            <w:noProof/>
            <w:webHidden/>
          </w:rPr>
          <w:instrText xml:space="preserve"> PAGEREF _Toc90206977 \h </w:instrText>
        </w:r>
        <w:r w:rsidR="009648FF">
          <w:rPr>
            <w:noProof/>
            <w:webHidden/>
          </w:rPr>
        </w:r>
        <w:r w:rsidR="009648FF">
          <w:rPr>
            <w:noProof/>
            <w:webHidden/>
          </w:rPr>
          <w:fldChar w:fldCharType="separate"/>
        </w:r>
        <w:r w:rsidR="009648FF">
          <w:rPr>
            <w:noProof/>
            <w:webHidden/>
          </w:rPr>
          <w:t>3</w:t>
        </w:r>
        <w:r w:rsidR="009648FF">
          <w:rPr>
            <w:noProof/>
            <w:webHidden/>
          </w:rPr>
          <w:fldChar w:fldCharType="end"/>
        </w:r>
      </w:hyperlink>
    </w:p>
    <w:p w14:paraId="5FDC043F" w14:textId="5653FA07" w:rsidR="009648FF" w:rsidRDefault="00000000">
      <w:pPr>
        <w:pStyle w:val="TableofFigures"/>
        <w:tabs>
          <w:tab w:val="right" w:leader="dot" w:pos="9062"/>
        </w:tabs>
        <w:rPr>
          <w:rFonts w:asciiTheme="minorHAnsi" w:eastAsiaTheme="minorEastAsia" w:hAnsiTheme="minorHAnsi" w:cstheme="minorBidi"/>
          <w:noProof/>
          <w:sz w:val="24"/>
          <w:szCs w:val="24"/>
          <w:lang w:eastAsia="en-GB"/>
        </w:rPr>
      </w:pPr>
      <w:hyperlink w:anchor="_Toc90206978" w:history="1">
        <w:r w:rsidR="009648FF" w:rsidRPr="00D418CE">
          <w:rPr>
            <w:rStyle w:val="Hyperlink"/>
            <w:noProof/>
          </w:rPr>
          <w:t>Table 3. Zotero Links</w:t>
        </w:r>
        <w:r w:rsidR="009648FF">
          <w:rPr>
            <w:noProof/>
            <w:webHidden/>
          </w:rPr>
          <w:tab/>
        </w:r>
        <w:r w:rsidR="009648FF">
          <w:rPr>
            <w:noProof/>
            <w:webHidden/>
          </w:rPr>
          <w:fldChar w:fldCharType="begin"/>
        </w:r>
        <w:r w:rsidR="009648FF">
          <w:rPr>
            <w:noProof/>
            <w:webHidden/>
          </w:rPr>
          <w:instrText xml:space="preserve"> PAGEREF _Toc90206978 \h </w:instrText>
        </w:r>
        <w:r w:rsidR="009648FF">
          <w:rPr>
            <w:noProof/>
            <w:webHidden/>
          </w:rPr>
        </w:r>
        <w:r w:rsidR="009648FF">
          <w:rPr>
            <w:noProof/>
            <w:webHidden/>
          </w:rPr>
          <w:fldChar w:fldCharType="separate"/>
        </w:r>
        <w:r w:rsidR="009648FF">
          <w:rPr>
            <w:noProof/>
            <w:webHidden/>
          </w:rPr>
          <w:t>5</w:t>
        </w:r>
        <w:r w:rsidR="009648FF">
          <w:rPr>
            <w:noProof/>
            <w:webHidden/>
          </w:rPr>
          <w:fldChar w:fldCharType="end"/>
        </w:r>
      </w:hyperlink>
    </w:p>
    <w:p w14:paraId="1E27D42C" w14:textId="169BE192" w:rsidR="00A15F6B" w:rsidRPr="00291777" w:rsidRDefault="00536F96" w:rsidP="00A15F6B">
      <w:pPr>
        <w:pStyle w:val="18-AppendixNumberedPages"/>
        <w:rPr>
          <w:rFonts w:ascii="Calibri" w:hAnsi="Calibri" w:cs="Calibri"/>
        </w:rPr>
      </w:pPr>
      <w:r w:rsidRPr="00291777">
        <w:rPr>
          <w:rFonts w:ascii="Calibri" w:hAnsi="Calibri" w:cs="Calibri"/>
        </w:rPr>
        <w:fldChar w:fldCharType="end"/>
      </w:r>
    </w:p>
    <w:p w14:paraId="790351B4" w14:textId="77777777" w:rsidR="008D6768" w:rsidRPr="00BD0CE2" w:rsidRDefault="008D6768" w:rsidP="00BD0CE2">
      <w:pPr>
        <w:pStyle w:val="04-Text"/>
      </w:pPr>
    </w:p>
    <w:p w14:paraId="0F626FAA" w14:textId="77777777" w:rsidR="008D6768" w:rsidRPr="00BD0CE2" w:rsidRDefault="008D6768" w:rsidP="00BD0CE2">
      <w:pPr>
        <w:pStyle w:val="04-Text"/>
        <w:sectPr w:rsidR="008D6768" w:rsidRPr="00BD0CE2" w:rsidSect="00414FC7">
          <w:headerReference w:type="default" r:id="rId14"/>
          <w:pgSz w:w="11907" w:h="16840" w:code="9"/>
          <w:pgMar w:top="1701" w:right="1134" w:bottom="1134" w:left="1701" w:header="720" w:footer="794" w:gutter="0"/>
          <w:pgNumType w:fmt="lowerRoman"/>
          <w:cols w:space="720"/>
        </w:sectPr>
      </w:pPr>
    </w:p>
    <w:p w14:paraId="4E62773E" w14:textId="461AB5B8" w:rsidR="005E1EFD" w:rsidRPr="00BD0CE2" w:rsidRDefault="00C368DD" w:rsidP="00BD0CE2">
      <w:pPr>
        <w:pStyle w:val="05-Heading-1"/>
      </w:pPr>
      <w:bookmarkStart w:id="0" w:name="_Toc90206956"/>
      <w:r>
        <w:lastRenderedPageBreak/>
        <w:t>This is a Heading 1 Paragraph</w:t>
      </w:r>
      <w:bookmarkEnd w:id="0"/>
    </w:p>
    <w:p w14:paraId="1E604BE3" w14:textId="6111FA91" w:rsidR="007816A7" w:rsidRDefault="007816A7" w:rsidP="007816A7">
      <w:pPr>
        <w:pStyle w:val="04-Text"/>
      </w:pPr>
      <w:r w:rsidRPr="007816A7">
        <w:t>Here goes your text. This is exemplary text in “Text” style.</w:t>
      </w:r>
      <w:r w:rsidR="00072586">
        <w:t xml:space="preserve"> Note that the nouns and verbs in the headings and captions are in capital letters (“</w:t>
      </w:r>
      <w:proofErr w:type="spellStart"/>
      <w:r w:rsidR="00072586">
        <w:t>englische</w:t>
      </w:r>
      <w:proofErr w:type="spellEnd"/>
      <w:r w:rsidR="00072586">
        <w:t xml:space="preserve"> </w:t>
      </w:r>
      <w:proofErr w:type="spellStart"/>
      <w:r w:rsidR="00072586">
        <w:t>Titelgroßschreibung</w:t>
      </w:r>
      <w:proofErr w:type="spellEnd"/>
      <w:r w:rsidR="00072586">
        <w:t>”).</w:t>
      </w:r>
    </w:p>
    <w:p w14:paraId="526DB8F0" w14:textId="007C0664" w:rsidR="00187DDD" w:rsidRPr="007816A7" w:rsidRDefault="00187DDD" w:rsidP="00187DDD">
      <w:pPr>
        <w:pStyle w:val="05-Heading-1"/>
      </w:pPr>
      <w:bookmarkStart w:id="1" w:name="_Toc90206957"/>
      <w:r>
        <w:t>This is Another Heading 1 Paragraph</w:t>
      </w:r>
      <w:bookmarkEnd w:id="1"/>
    </w:p>
    <w:p w14:paraId="74640F5D" w14:textId="57B037FA" w:rsidR="00C368DD" w:rsidRDefault="00C368DD" w:rsidP="00187DDD">
      <w:pPr>
        <w:pStyle w:val="06-Heading-2"/>
      </w:pPr>
      <w:bookmarkStart w:id="2" w:name="_Toc90206958"/>
      <w:r>
        <w:t>This is a Heading 2 Paragraph</w:t>
      </w:r>
      <w:bookmarkEnd w:id="2"/>
    </w:p>
    <w:p w14:paraId="5C45702A" w14:textId="52878DBD" w:rsidR="00C368DD" w:rsidRDefault="00C368DD" w:rsidP="00C368DD">
      <w:pPr>
        <w:pStyle w:val="04-Text"/>
        <w:rPr>
          <w:lang w:eastAsia="de-DE"/>
        </w:rPr>
      </w:pPr>
      <w:r w:rsidRPr="00C368DD">
        <w:rPr>
          <w:lang w:eastAsia="de-DE"/>
        </w:rPr>
        <w:t>Here goes you</w:t>
      </w:r>
      <w:r w:rsidR="00806080">
        <w:rPr>
          <w:lang w:eastAsia="de-DE"/>
        </w:rPr>
        <w:t>r text. This is exemplary text in “Text” style.</w:t>
      </w:r>
    </w:p>
    <w:p w14:paraId="2D158718" w14:textId="413DF361" w:rsidR="00C368DD" w:rsidRDefault="00C368DD">
      <w:pPr>
        <w:pStyle w:val="07-Heading-3"/>
      </w:pPr>
      <w:bookmarkStart w:id="3" w:name="_Toc90206959"/>
      <w:r>
        <w:t>This is a Heading 3 Paragraph</w:t>
      </w:r>
      <w:bookmarkEnd w:id="3"/>
    </w:p>
    <w:p w14:paraId="00AE982C" w14:textId="575AB53C" w:rsidR="00C368DD" w:rsidRDefault="00C368DD" w:rsidP="00C368DD">
      <w:pPr>
        <w:pStyle w:val="04-Text"/>
        <w:rPr>
          <w:lang w:eastAsia="de-DE"/>
        </w:rPr>
      </w:pPr>
      <w:r w:rsidRPr="00C368DD">
        <w:rPr>
          <w:lang w:eastAsia="de-DE"/>
        </w:rPr>
        <w:t>Here goes you</w:t>
      </w:r>
      <w:r>
        <w:rPr>
          <w:lang w:eastAsia="de-DE"/>
        </w:rPr>
        <w:t>r text. This is exemplary text</w:t>
      </w:r>
      <w:r w:rsidR="00806080">
        <w:rPr>
          <w:lang w:eastAsia="de-DE"/>
        </w:rPr>
        <w:t xml:space="preserve"> </w:t>
      </w:r>
      <w:r w:rsidR="00806080" w:rsidRPr="00806080">
        <w:rPr>
          <w:lang w:eastAsia="de-DE"/>
        </w:rPr>
        <w:t>in “Text” style.</w:t>
      </w:r>
    </w:p>
    <w:p w14:paraId="4DE7A67F" w14:textId="12791BF9" w:rsidR="007816A7" w:rsidRDefault="00187DDD">
      <w:pPr>
        <w:pStyle w:val="07-Heading-3"/>
      </w:pPr>
      <w:bookmarkStart w:id="4" w:name="_Toc90206960"/>
      <w:r>
        <w:t>This is A</w:t>
      </w:r>
      <w:r w:rsidR="007816A7" w:rsidRPr="007816A7">
        <w:t>nother Heading 3 Paragraph</w:t>
      </w:r>
      <w:bookmarkEnd w:id="4"/>
    </w:p>
    <w:p w14:paraId="010ED991" w14:textId="7E6D712F" w:rsidR="007816A7" w:rsidRPr="007816A7" w:rsidRDefault="007816A7" w:rsidP="007816A7">
      <w:pPr>
        <w:pStyle w:val="04-Text"/>
        <w:rPr>
          <w:lang w:eastAsia="de-DE"/>
        </w:rPr>
      </w:pPr>
      <w:r w:rsidRPr="007816A7">
        <w:rPr>
          <w:lang w:eastAsia="de-DE"/>
        </w:rPr>
        <w:t>Here goes your text. This is exemplary text in “Text” style.</w:t>
      </w:r>
      <w:r>
        <w:rPr>
          <w:lang w:eastAsia="de-DE"/>
        </w:rPr>
        <w:t xml:space="preserve"> Note that there is no blank page before the new chapter.</w:t>
      </w:r>
    </w:p>
    <w:p w14:paraId="7C82FD8D" w14:textId="3D25408B" w:rsidR="00644A6D" w:rsidRPr="00570C42" w:rsidRDefault="00644A6D" w:rsidP="00570C42">
      <w:pPr>
        <w:pStyle w:val="06-Heading-2"/>
      </w:pPr>
      <w:bookmarkStart w:id="5" w:name="_Toc90206961"/>
      <w:r w:rsidRPr="00570C42">
        <w:t>Figure Style</w:t>
      </w:r>
      <w:bookmarkEnd w:id="5"/>
    </w:p>
    <w:p w14:paraId="4D3EE20E" w14:textId="59E87725" w:rsidR="00596E5C" w:rsidRDefault="00C368DD" w:rsidP="00C51E08">
      <w:pPr>
        <w:pStyle w:val="04-Text"/>
      </w:pPr>
      <w:r>
        <w:t>This is exemplary</w:t>
      </w:r>
      <w:r w:rsidR="00644A6D">
        <w:t xml:space="preserve"> text</w:t>
      </w:r>
      <w:r w:rsidR="00AC0F1B">
        <w:t xml:space="preserve"> with cross reference</w:t>
      </w:r>
      <w:r w:rsidR="00644A6D">
        <w:t xml:space="preserve"> (see </w:t>
      </w:r>
      <w:r w:rsidR="00644A6D">
        <w:fldChar w:fldCharType="begin"/>
      </w:r>
      <w:r w:rsidR="00644A6D">
        <w:instrText xml:space="preserve"> REF _Ref86766760 \h </w:instrText>
      </w:r>
      <w:r w:rsidR="00644A6D">
        <w:fldChar w:fldCharType="separate"/>
      </w:r>
      <w:r w:rsidR="00A6071C" w:rsidRPr="00540179">
        <w:t xml:space="preserve">Figure </w:t>
      </w:r>
      <w:r w:rsidR="00A6071C">
        <w:rPr>
          <w:noProof/>
        </w:rPr>
        <w:t>1</w:t>
      </w:r>
      <w:r w:rsidR="00644A6D">
        <w:fldChar w:fldCharType="end"/>
      </w:r>
      <w:r w:rsidR="00644A6D">
        <w:t>)</w:t>
      </w:r>
      <w:r w:rsidR="00EC2AB9">
        <w:t xml:space="preserve"> to show correct figure style.</w:t>
      </w:r>
      <w:r>
        <w:t xml:space="preserve"> The caption is in “</w:t>
      </w:r>
      <w:r w:rsidR="005446CC" w:rsidRPr="005446CC">
        <w:t>Figure/Table Caption</w:t>
      </w:r>
      <w:r>
        <w:t>” style</w:t>
      </w:r>
      <w:r w:rsidR="005446CC">
        <w:t xml:space="preserve"> and</w:t>
      </w:r>
      <w:r>
        <w:t xml:space="preserve"> integrated, but below the figure.</w:t>
      </w:r>
    </w:p>
    <w:tbl>
      <w:tblPr>
        <w:tblW w:w="5000" w:type="pct"/>
        <w:jc w:val="center"/>
        <w:tblBorders>
          <w:top w:val="single" w:sz="18" w:space="0" w:color="auto"/>
          <w:left w:val="single" w:sz="18" w:space="0" w:color="auto"/>
          <w:bottom w:val="single" w:sz="8" w:space="0" w:color="auto"/>
          <w:right w:val="single" w:sz="12" w:space="0" w:color="auto"/>
          <w:insideH w:val="single" w:sz="8" w:space="0" w:color="auto"/>
          <w:insideV w:val="single" w:sz="8" w:space="0" w:color="auto"/>
        </w:tblBorders>
        <w:tblCellMar>
          <w:top w:w="68" w:type="dxa"/>
          <w:left w:w="113" w:type="dxa"/>
          <w:bottom w:w="68" w:type="dxa"/>
          <w:right w:w="70" w:type="dxa"/>
        </w:tblCellMar>
        <w:tblLook w:val="0000" w:firstRow="0" w:lastRow="0" w:firstColumn="0" w:lastColumn="0" w:noHBand="0" w:noVBand="0"/>
      </w:tblPr>
      <w:tblGrid>
        <w:gridCol w:w="9034"/>
      </w:tblGrid>
      <w:tr w:rsidR="00644A6D" w:rsidRPr="00ED0C70" w14:paraId="121BB3EA" w14:textId="77777777" w:rsidTr="00806080">
        <w:trPr>
          <w:trHeight w:val="510"/>
          <w:jc w:val="center"/>
        </w:trPr>
        <w:tc>
          <w:tcPr>
            <w:tcW w:w="5000" w:type="pct"/>
            <w:shd w:val="clear" w:color="auto" w:fill="auto"/>
            <w:vAlign w:val="center"/>
          </w:tcPr>
          <w:p w14:paraId="6DA3626D" w14:textId="444D090E" w:rsidR="00644A6D" w:rsidRDefault="00644A6D" w:rsidP="00806080">
            <w:pPr>
              <w:pStyle w:val="04-Text"/>
            </w:pPr>
            <w:r w:rsidRPr="00291777">
              <w:rPr>
                <w:noProof/>
                <w:lang w:eastAsia="en-US"/>
              </w:rPr>
              <mc:AlternateContent>
                <mc:Choice Requires="wpg">
                  <w:drawing>
                    <wp:anchor distT="0" distB="0" distL="114300" distR="114300" simplePos="0" relativeHeight="251659264" behindDoc="0" locked="0" layoutInCell="1" allowOverlap="1" wp14:anchorId="6FE10C38" wp14:editId="2C6C4FC6">
                      <wp:simplePos x="0" y="0"/>
                      <wp:positionH relativeFrom="column">
                        <wp:posOffset>126365</wp:posOffset>
                      </wp:positionH>
                      <wp:positionV relativeFrom="paragraph">
                        <wp:posOffset>238125</wp:posOffset>
                      </wp:positionV>
                      <wp:extent cx="5285740" cy="1223010"/>
                      <wp:effectExtent l="12700" t="12700" r="0" b="0"/>
                      <wp:wrapNone/>
                      <wp:docPr id="5" name="Gruppieren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740" cy="1223010"/>
                                <a:chOff x="0" y="0"/>
                                <a:chExt cx="86598" cy="20034"/>
                              </a:xfrm>
                            </wpg:grpSpPr>
                            <wps:wsp>
                              <wps:cNvPr id="6" name="Pfeil nach rechts 2"/>
                              <wps:cNvSpPr>
                                <a:spLocks/>
                              </wps:cNvSpPr>
                              <wps:spPr bwMode="auto">
                                <a:xfrm>
                                  <a:off x="33843" y="867"/>
                                  <a:ext cx="15122" cy="18002"/>
                                </a:xfrm>
                                <a:prstGeom prst="rightArrow">
                                  <a:avLst>
                                    <a:gd name="adj1" fmla="val 50000"/>
                                    <a:gd name="adj2" fmla="val 50000"/>
                                  </a:avLst>
                                </a:prstGeom>
                                <a:solidFill>
                                  <a:srgbClr val="C0C0C0"/>
                                </a:solidFill>
                                <a:ln w="19050">
                                  <a:solidFill>
                                    <a:srgbClr val="000000"/>
                                  </a:solidFill>
                                  <a:miter lim="800000"/>
                                  <a:headEnd/>
                                  <a:tailEnd/>
                                </a:ln>
                              </wps:spPr>
                              <wps:txbx>
                                <w:txbxContent>
                                  <w:p w14:paraId="418DE6DA" w14:textId="77777777" w:rsidR="00AC38A6" w:rsidRDefault="00AC38A6" w:rsidP="00644A6D"/>
                                </w:txbxContent>
                              </wps:txbx>
                              <wps:bodyPr rot="0" vert="horz" wrap="square" lIns="91440" tIns="45720" rIns="91440" bIns="45720" anchor="ctr" anchorCtr="0" upright="1">
                                <a:noAutofit/>
                              </wps:bodyPr>
                            </wps:wsp>
                            <wps:wsp>
                              <wps:cNvPr id="7" name="Pfeil nach rechts 3"/>
                              <wps:cNvSpPr>
                                <a:spLocks/>
                              </wps:cNvSpPr>
                              <wps:spPr bwMode="auto">
                                <a:xfrm>
                                  <a:off x="8640" y="867"/>
                                  <a:ext cx="15122" cy="18002"/>
                                </a:xfrm>
                                <a:prstGeom prst="rightArrow">
                                  <a:avLst>
                                    <a:gd name="adj1" fmla="val 50000"/>
                                    <a:gd name="adj2" fmla="val 50000"/>
                                  </a:avLst>
                                </a:prstGeom>
                                <a:solidFill>
                                  <a:srgbClr val="C0C0C0"/>
                                </a:solidFill>
                                <a:ln w="19050">
                                  <a:solidFill>
                                    <a:srgbClr val="000000"/>
                                  </a:solidFill>
                                  <a:miter lim="800000"/>
                                  <a:headEnd/>
                                  <a:tailEnd/>
                                </a:ln>
                              </wps:spPr>
                              <wps:txbx>
                                <w:txbxContent>
                                  <w:p w14:paraId="1344DE28" w14:textId="77777777" w:rsidR="00AC38A6" w:rsidRDefault="00AC38A6" w:rsidP="00644A6D"/>
                                </w:txbxContent>
                              </wps:txbx>
                              <wps:bodyPr rot="0" vert="horz" wrap="square" lIns="91440" tIns="45720" rIns="91440" bIns="45720" anchor="ctr" anchorCtr="0" upright="1">
                                <a:noAutofit/>
                              </wps:bodyPr>
                            </wps:wsp>
                            <wps:wsp>
                              <wps:cNvPr id="8" name="Rechteck 4"/>
                              <wps:cNvSpPr>
                                <a:spLocks/>
                              </wps:cNvSpPr>
                              <wps:spPr bwMode="auto">
                                <a:xfrm>
                                  <a:off x="5760" y="6480"/>
                                  <a:ext cx="5041" cy="7073"/>
                                </a:xfrm>
                                <a:prstGeom prst="rect">
                                  <a:avLst/>
                                </a:prstGeom>
                                <a:solidFill>
                                  <a:srgbClr val="C0C0C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56C71AB" w14:textId="77777777" w:rsidR="00AC38A6" w:rsidRDefault="00AC38A6" w:rsidP="00644A6D"/>
                                </w:txbxContent>
                              </wps:txbx>
                              <wps:bodyPr rot="0" vert="horz" wrap="square" lIns="91440" tIns="45720" rIns="91440" bIns="45720" anchor="ctr" anchorCtr="0" upright="1">
                                <a:noAutofit/>
                              </wps:bodyPr>
                            </wps:wsp>
                            <wps:wsp>
                              <wps:cNvPr id="9" name="Rechteck 5"/>
                              <wps:cNvSpPr>
                                <a:spLocks/>
                              </wps:cNvSpPr>
                              <wps:spPr bwMode="auto">
                                <a:xfrm>
                                  <a:off x="0" y="20"/>
                                  <a:ext cx="14401" cy="6480"/>
                                </a:xfrm>
                                <a:prstGeom prst="rect">
                                  <a:avLst/>
                                </a:prstGeom>
                                <a:solidFill>
                                  <a:srgbClr val="C0C0C0"/>
                                </a:solidFill>
                                <a:ln w="19050">
                                  <a:solidFill>
                                    <a:srgbClr val="000000"/>
                                  </a:solidFill>
                                  <a:miter lim="800000"/>
                                  <a:headEnd/>
                                  <a:tailEnd/>
                                </a:ln>
                              </wps:spPr>
                              <wps:txbx>
                                <w:txbxContent>
                                  <w:p w14:paraId="21767D3A" w14:textId="77777777" w:rsidR="00AC38A6" w:rsidRPr="001F6808" w:rsidRDefault="00AC38A6" w:rsidP="00644A6D">
                                    <w:pPr>
                                      <w:jc w:val="center"/>
                                      <w:rPr>
                                        <w:rFonts w:cs="Arial"/>
                                        <w:sz w:val="18"/>
                                        <w:szCs w:val="18"/>
                                      </w:rPr>
                                    </w:pPr>
                                    <w:r w:rsidRPr="0089328A">
                                      <w:rPr>
                                        <w:rFonts w:cs="Arial"/>
                                        <w:b/>
                                        <w:bCs/>
                                        <w:color w:val="000000"/>
                                        <w:kern w:val="24"/>
                                        <w:sz w:val="18"/>
                                        <w:szCs w:val="18"/>
                                      </w:rPr>
                                      <w:t>System Quality</w:t>
                                    </w:r>
                                  </w:p>
                                </w:txbxContent>
                              </wps:txbx>
                              <wps:bodyPr rot="0" vert="horz" wrap="square" lIns="91440" tIns="45720" rIns="91440" bIns="45720" anchor="ctr" anchorCtr="0" upright="1">
                                <a:noAutofit/>
                              </wps:bodyPr>
                            </wps:wsp>
                            <wps:wsp>
                              <wps:cNvPr id="10" name="Rechteck 6"/>
                              <wps:cNvSpPr>
                                <a:spLocks/>
                              </wps:cNvSpPr>
                              <wps:spPr bwMode="auto">
                                <a:xfrm>
                                  <a:off x="0" y="13553"/>
                                  <a:ext cx="14401" cy="6481"/>
                                </a:xfrm>
                                <a:prstGeom prst="rect">
                                  <a:avLst/>
                                </a:prstGeom>
                                <a:solidFill>
                                  <a:srgbClr val="C0C0C0"/>
                                </a:solidFill>
                                <a:ln w="19050">
                                  <a:solidFill>
                                    <a:srgbClr val="000000"/>
                                  </a:solidFill>
                                  <a:miter lim="800000"/>
                                  <a:headEnd/>
                                  <a:tailEnd/>
                                </a:ln>
                              </wps:spPr>
                              <wps:txbx>
                                <w:txbxContent>
                                  <w:p w14:paraId="254C204A" w14:textId="77777777" w:rsidR="00AC38A6" w:rsidRPr="001F6808" w:rsidRDefault="00AC38A6" w:rsidP="00644A6D">
                                    <w:pPr>
                                      <w:jc w:val="center"/>
                                      <w:rPr>
                                        <w:rFonts w:cs="Arial"/>
                                        <w:sz w:val="18"/>
                                        <w:szCs w:val="18"/>
                                      </w:rPr>
                                    </w:pPr>
                                    <w:r w:rsidRPr="0089328A">
                                      <w:rPr>
                                        <w:rFonts w:cs="Arial"/>
                                        <w:b/>
                                        <w:bCs/>
                                        <w:color w:val="000000"/>
                                        <w:kern w:val="24"/>
                                        <w:sz w:val="18"/>
                                        <w:szCs w:val="18"/>
                                      </w:rPr>
                                      <w:t>Information</w:t>
                                    </w:r>
                                  </w:p>
                                  <w:p w14:paraId="747F6C4E" w14:textId="77777777" w:rsidR="00AC38A6" w:rsidRPr="001F6808" w:rsidRDefault="00AC38A6" w:rsidP="00644A6D">
                                    <w:pPr>
                                      <w:jc w:val="center"/>
                                      <w:rPr>
                                        <w:rFonts w:cs="Arial"/>
                                        <w:sz w:val="18"/>
                                        <w:szCs w:val="18"/>
                                      </w:rPr>
                                    </w:pPr>
                                    <w:r w:rsidRPr="0089328A">
                                      <w:rPr>
                                        <w:rFonts w:cs="Arial"/>
                                        <w:b/>
                                        <w:bCs/>
                                        <w:color w:val="000000"/>
                                        <w:kern w:val="24"/>
                                        <w:sz w:val="18"/>
                                        <w:szCs w:val="18"/>
                                      </w:rPr>
                                      <w:t>Quality</w:t>
                                    </w:r>
                                  </w:p>
                                </w:txbxContent>
                              </wps:txbx>
                              <wps:bodyPr rot="0" vert="horz" wrap="square" lIns="91440" tIns="45720" rIns="91440" bIns="45720" anchor="ctr" anchorCtr="0" upright="1">
                                <a:noAutofit/>
                              </wps:bodyPr>
                            </wps:wsp>
                            <wps:wsp>
                              <wps:cNvPr id="11" name="Rechteck 7"/>
                              <wps:cNvSpPr>
                                <a:spLocks/>
                              </wps:cNvSpPr>
                              <wps:spPr bwMode="auto">
                                <a:xfrm>
                                  <a:off x="49685" y="6628"/>
                                  <a:ext cx="14402" cy="6480"/>
                                </a:xfrm>
                                <a:prstGeom prst="rect">
                                  <a:avLst/>
                                </a:prstGeom>
                                <a:solidFill>
                                  <a:srgbClr val="C0C0C0"/>
                                </a:solidFill>
                                <a:ln w="19050">
                                  <a:solidFill>
                                    <a:srgbClr val="000000"/>
                                  </a:solidFill>
                                  <a:miter lim="800000"/>
                                  <a:headEnd/>
                                  <a:tailEnd/>
                                </a:ln>
                              </wps:spPr>
                              <wps:txbx>
                                <w:txbxContent>
                                  <w:p w14:paraId="392FBC44" w14:textId="77777777" w:rsidR="00AC38A6" w:rsidRPr="001F6808" w:rsidRDefault="00AC38A6" w:rsidP="00644A6D">
                                    <w:pPr>
                                      <w:jc w:val="center"/>
                                      <w:rPr>
                                        <w:rFonts w:cs="Arial"/>
                                        <w:sz w:val="18"/>
                                        <w:szCs w:val="18"/>
                                      </w:rPr>
                                    </w:pPr>
                                    <w:r w:rsidRPr="0089328A">
                                      <w:rPr>
                                        <w:rFonts w:cs="Arial"/>
                                        <w:b/>
                                        <w:bCs/>
                                        <w:color w:val="000000"/>
                                        <w:kern w:val="24"/>
                                        <w:sz w:val="18"/>
                                        <w:szCs w:val="18"/>
                                      </w:rPr>
                                      <w:t>Individual</w:t>
                                    </w:r>
                                  </w:p>
                                  <w:p w14:paraId="775654AA" w14:textId="77777777" w:rsidR="00AC38A6" w:rsidRPr="001F6808" w:rsidRDefault="00AC38A6" w:rsidP="00644A6D">
                                    <w:pPr>
                                      <w:jc w:val="center"/>
                                      <w:rPr>
                                        <w:rFonts w:cs="Arial"/>
                                        <w:sz w:val="18"/>
                                        <w:szCs w:val="18"/>
                                      </w:rPr>
                                    </w:pPr>
                                    <w:r w:rsidRPr="0089328A">
                                      <w:rPr>
                                        <w:rFonts w:cs="Arial"/>
                                        <w:b/>
                                        <w:bCs/>
                                        <w:color w:val="000000"/>
                                        <w:kern w:val="24"/>
                                        <w:sz w:val="18"/>
                                        <w:szCs w:val="18"/>
                                      </w:rPr>
                                      <w:t>Impact</w:t>
                                    </w:r>
                                  </w:p>
                                </w:txbxContent>
                              </wps:txbx>
                              <wps:bodyPr rot="0" vert="horz" wrap="square" lIns="91440" tIns="45720" rIns="91440" bIns="45720" anchor="ctr" anchorCtr="0" upright="1">
                                <a:noAutofit/>
                              </wps:bodyPr>
                            </wps:wsp>
                            <wps:wsp>
                              <wps:cNvPr id="12" name="Rechteck 8"/>
                              <wps:cNvSpPr>
                                <a:spLocks/>
                              </wps:cNvSpPr>
                              <wps:spPr bwMode="auto">
                                <a:xfrm>
                                  <a:off x="69621" y="6665"/>
                                  <a:ext cx="16977" cy="6481"/>
                                </a:xfrm>
                                <a:prstGeom prst="rect">
                                  <a:avLst/>
                                </a:prstGeom>
                                <a:solidFill>
                                  <a:srgbClr val="C0C0C0"/>
                                </a:solidFill>
                                <a:ln w="19050">
                                  <a:solidFill>
                                    <a:srgbClr val="000000"/>
                                  </a:solidFill>
                                  <a:miter lim="800000"/>
                                  <a:headEnd/>
                                  <a:tailEnd/>
                                </a:ln>
                              </wps:spPr>
                              <wps:txbx>
                                <w:txbxContent>
                                  <w:p w14:paraId="4A57C7D2" w14:textId="77777777" w:rsidR="00AC38A6" w:rsidRPr="001F6808" w:rsidRDefault="00AC38A6" w:rsidP="00644A6D">
                                    <w:pPr>
                                      <w:jc w:val="center"/>
                                      <w:rPr>
                                        <w:rFonts w:cs="Arial"/>
                                        <w:sz w:val="18"/>
                                        <w:szCs w:val="18"/>
                                      </w:rPr>
                                    </w:pPr>
                                    <w:r w:rsidRPr="0089328A">
                                      <w:rPr>
                                        <w:rFonts w:cs="Arial"/>
                                        <w:b/>
                                        <w:bCs/>
                                        <w:color w:val="000000"/>
                                        <w:kern w:val="24"/>
                                        <w:sz w:val="18"/>
                                        <w:szCs w:val="18"/>
                                      </w:rPr>
                                      <w:t>Organizational Impact</w:t>
                                    </w:r>
                                  </w:p>
                                </w:txbxContent>
                              </wps:txbx>
                              <wps:bodyPr rot="0" vert="horz" wrap="square" lIns="91440" tIns="45720" rIns="91440" bIns="45720" anchor="ctr" anchorCtr="0" upright="1">
                                <a:noAutofit/>
                              </wps:bodyPr>
                            </wps:wsp>
                            <wps:wsp>
                              <wps:cNvPr id="13" name="Pfeil nach rechts 10"/>
                              <wps:cNvSpPr>
                                <a:spLocks/>
                              </wps:cNvSpPr>
                              <wps:spPr bwMode="auto">
                                <a:xfrm>
                                  <a:off x="64731" y="7072"/>
                                  <a:ext cx="4396" cy="5666"/>
                                </a:xfrm>
                                <a:prstGeom prst="rightArrow">
                                  <a:avLst>
                                    <a:gd name="adj1" fmla="val 50000"/>
                                    <a:gd name="adj2" fmla="val 50000"/>
                                  </a:avLst>
                                </a:prstGeom>
                                <a:solidFill>
                                  <a:srgbClr val="C0C0C0"/>
                                </a:solidFill>
                                <a:ln w="19050">
                                  <a:solidFill>
                                    <a:srgbClr val="000000"/>
                                  </a:solidFill>
                                  <a:miter lim="800000"/>
                                  <a:headEnd/>
                                  <a:tailEnd/>
                                </a:ln>
                              </wps:spPr>
                              <wps:txbx>
                                <w:txbxContent>
                                  <w:p w14:paraId="321444D8" w14:textId="77777777" w:rsidR="00AC38A6" w:rsidRDefault="00AC38A6" w:rsidP="00644A6D"/>
                                </w:txbxContent>
                              </wps:txbx>
                              <wps:bodyPr rot="0" vert="horz" wrap="square" lIns="91440" tIns="45720" rIns="91440" bIns="45720" anchor="ctr" anchorCtr="0" upright="1">
                                <a:noAutofit/>
                              </wps:bodyPr>
                            </wps:wsp>
                            <wps:wsp>
                              <wps:cNvPr id="14" name="Rechteck 11"/>
                              <wps:cNvSpPr>
                                <a:spLocks/>
                              </wps:cNvSpPr>
                              <wps:spPr bwMode="auto">
                                <a:xfrm>
                                  <a:off x="32403" y="6480"/>
                                  <a:ext cx="5041" cy="7073"/>
                                </a:xfrm>
                                <a:prstGeom prst="rect">
                                  <a:avLst/>
                                </a:prstGeom>
                                <a:solidFill>
                                  <a:srgbClr val="C0C0C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5637F54" w14:textId="77777777" w:rsidR="00AC38A6" w:rsidRPr="00784378" w:rsidRDefault="00AC38A6" w:rsidP="00644A6D"/>
                                </w:txbxContent>
                              </wps:txbx>
                              <wps:bodyPr rot="0" vert="horz" wrap="square" lIns="91440" tIns="45720" rIns="91440" bIns="45720" anchor="ctr" anchorCtr="0" upright="1">
                                <a:noAutofit/>
                              </wps:bodyPr>
                            </wps:wsp>
                            <wps:wsp>
                              <wps:cNvPr id="15" name="Rechteck 13"/>
                              <wps:cNvSpPr>
                                <a:spLocks/>
                              </wps:cNvSpPr>
                              <wps:spPr bwMode="auto">
                                <a:xfrm>
                                  <a:off x="23762" y="0"/>
                                  <a:ext cx="14402" cy="6480"/>
                                </a:xfrm>
                                <a:prstGeom prst="rect">
                                  <a:avLst/>
                                </a:prstGeom>
                                <a:solidFill>
                                  <a:srgbClr val="C0C0C0"/>
                                </a:solidFill>
                                <a:ln w="19050">
                                  <a:solidFill>
                                    <a:srgbClr val="000000"/>
                                  </a:solidFill>
                                  <a:miter lim="800000"/>
                                  <a:headEnd/>
                                  <a:tailEnd/>
                                </a:ln>
                              </wps:spPr>
                              <wps:txbx>
                                <w:txbxContent>
                                  <w:p w14:paraId="59B1C90D" w14:textId="77777777" w:rsidR="00AC38A6" w:rsidRPr="001F6808" w:rsidRDefault="00AC38A6" w:rsidP="00644A6D">
                                    <w:pPr>
                                      <w:jc w:val="center"/>
                                      <w:rPr>
                                        <w:rFonts w:cs="Arial"/>
                                        <w:sz w:val="18"/>
                                        <w:szCs w:val="18"/>
                                      </w:rPr>
                                    </w:pPr>
                                    <w:r w:rsidRPr="0089328A">
                                      <w:rPr>
                                        <w:rFonts w:cs="Arial"/>
                                        <w:b/>
                                        <w:bCs/>
                                        <w:color w:val="000000"/>
                                        <w:kern w:val="24"/>
                                        <w:sz w:val="18"/>
                                        <w:szCs w:val="18"/>
                                      </w:rPr>
                                      <w:t>Use</w:t>
                                    </w:r>
                                  </w:p>
                                </w:txbxContent>
                              </wps:txbx>
                              <wps:bodyPr rot="0" vert="horz" wrap="square" lIns="91440" tIns="45720" rIns="91440" bIns="45720" anchor="ctr" anchorCtr="0" upright="1">
                                <a:noAutofit/>
                              </wps:bodyPr>
                            </wps:wsp>
                            <wps:wsp>
                              <wps:cNvPr id="16" name="Rechteck 14"/>
                              <wps:cNvSpPr>
                                <a:spLocks/>
                              </wps:cNvSpPr>
                              <wps:spPr bwMode="auto">
                                <a:xfrm>
                                  <a:off x="23762" y="13553"/>
                                  <a:ext cx="14402" cy="6481"/>
                                </a:xfrm>
                                <a:prstGeom prst="rect">
                                  <a:avLst/>
                                </a:prstGeom>
                                <a:solidFill>
                                  <a:srgbClr val="C0C0C0"/>
                                </a:solidFill>
                                <a:ln w="19050">
                                  <a:solidFill>
                                    <a:srgbClr val="000000"/>
                                  </a:solidFill>
                                  <a:miter lim="800000"/>
                                  <a:headEnd/>
                                  <a:tailEnd/>
                                </a:ln>
                              </wps:spPr>
                              <wps:txbx>
                                <w:txbxContent>
                                  <w:p w14:paraId="4713EF7E" w14:textId="77777777" w:rsidR="00AC38A6" w:rsidRPr="001F6808" w:rsidRDefault="00AC38A6" w:rsidP="00644A6D">
                                    <w:pPr>
                                      <w:jc w:val="center"/>
                                      <w:rPr>
                                        <w:rFonts w:cs="Arial"/>
                                        <w:sz w:val="18"/>
                                        <w:szCs w:val="18"/>
                                      </w:rPr>
                                    </w:pPr>
                                    <w:r w:rsidRPr="0089328A">
                                      <w:rPr>
                                        <w:rFonts w:cs="Arial"/>
                                        <w:b/>
                                        <w:bCs/>
                                        <w:color w:val="000000"/>
                                        <w:kern w:val="24"/>
                                        <w:sz w:val="18"/>
                                        <w:szCs w:val="18"/>
                                      </w:rPr>
                                      <w:t>User Satisfaction</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E10C38" id="Gruppieren 18" o:spid="_x0000_s1026" style="position:absolute;left:0;text-align:left;margin-left:9.95pt;margin-top:18.75pt;width:416.2pt;height:96.3pt;z-index:251659264;mso-width-relative:margin;mso-height-relative:margin" coordsize="86598,200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&#13;&#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27" type="#_x0000_t13" style="position:absolute;left:33843;top:867;width:15122;height:180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" adj="10800" fillcolor="silver" strokeweight="1.5pt">
                        <v:path arrowok="t"/>
                        <v:textbox>
                          <w:txbxContent>
                            <w:p w14:paraId="418DE6DA" w14:textId="77777777" w:rsidR="00AC38A6" w:rsidRDefault="00AC38A6" w:rsidP="00644A6D"/>
                          </w:txbxContent>
                        </v:textbox>
                      </v:shape>
                      <v:shape id="Pfeil nach rechts 3" o:spid="_x0000_s1028" type="#_x0000_t13" style="position:absolute;left:8640;top:867;width:15122;height:180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" adj="10800" fillcolor="silver" strokeweight="1.5pt">
                        <v:path arrowok="t"/>
                        <v:textbox>
                          <w:txbxContent>
                            <w:p w14:paraId="1344DE28" w14:textId="77777777" w:rsidR="00AC38A6" w:rsidRDefault="00AC38A6" w:rsidP="00644A6D"/>
                          </w:txbxContent>
                        </v:textbox>
                      </v:shape>
                      <v:rect id="Rechteck 4" o:spid="_x0000_s1029" style="position:absolute;left:5760;top:6480;width:5041;height:70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" fillcolor="silver" stroked="f" strokeweight="2pt">
                        <v:path arrowok="t"/>
                        <v:textbox>
                          <w:txbxContent>
                            <w:p w14:paraId="556C71AB" w14:textId="77777777" w:rsidR="00AC38A6" w:rsidRDefault="00AC38A6" w:rsidP="00644A6D"/>
                          </w:txbxContent>
                        </v:textbox>
                      </v:rect>
                      <v:rect id="Rechteck 5" o:spid="_x0000_s1030" style="position:absolute;top:20;width:14401;height:64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" fillcolor="silver" strokeweight="1.5pt">
                        <v:path arrowok="t"/>
                        <v:textbox>
                          <w:txbxContent>
                            <w:p w14:paraId="21767D3A" w14:textId="77777777" w:rsidR="00AC38A6" w:rsidRPr="001F6808" w:rsidRDefault="00AC38A6" w:rsidP="00644A6D">
                              <w:pPr>
                                <w:jc w:val="center"/>
                                <w:rPr>
                                  <w:rFonts w:cs="Arial"/>
                                  <w:sz w:val="18"/>
                                  <w:szCs w:val="18"/>
                                </w:rPr>
                              </w:pPr>
                              <w:r w:rsidRPr="0089328A">
                                <w:rPr>
                                  <w:rFonts w:cs="Arial"/>
                                  <w:b/>
                                  <w:bCs/>
                                  <w:color w:val="000000"/>
                                  <w:kern w:val="24"/>
                                  <w:sz w:val="18"/>
                                  <w:szCs w:val="18"/>
                                </w:rPr>
                                <w:t>System Quality</w:t>
                              </w:r>
                            </w:p>
                          </w:txbxContent>
                        </v:textbox>
                      </v:rect>
                      <v:rect id="Rechteck 6" o:spid="_x0000_s1031" style="position:absolute;top:13553;width:14401;height:64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" fillcolor="silver" strokeweight="1.5pt">
                        <v:path arrowok="t"/>
                        <v:textbox>
                          <w:txbxContent>
                            <w:p w14:paraId="254C204A" w14:textId="77777777" w:rsidR="00AC38A6" w:rsidRPr="001F6808" w:rsidRDefault="00AC38A6" w:rsidP="00644A6D">
                              <w:pPr>
                                <w:jc w:val="center"/>
                                <w:rPr>
                                  <w:rFonts w:cs="Arial"/>
                                  <w:sz w:val="18"/>
                                  <w:szCs w:val="18"/>
                                </w:rPr>
                              </w:pPr>
                              <w:r w:rsidRPr="0089328A">
                                <w:rPr>
                                  <w:rFonts w:cs="Arial"/>
                                  <w:b/>
                                  <w:bCs/>
                                  <w:color w:val="000000"/>
                                  <w:kern w:val="24"/>
                                  <w:sz w:val="18"/>
                                  <w:szCs w:val="18"/>
                                </w:rPr>
                                <w:t>Information</w:t>
                              </w:r>
                            </w:p>
                            <w:p w14:paraId="747F6C4E" w14:textId="77777777" w:rsidR="00AC38A6" w:rsidRPr="001F6808" w:rsidRDefault="00AC38A6" w:rsidP="00644A6D">
                              <w:pPr>
                                <w:jc w:val="center"/>
                                <w:rPr>
                                  <w:rFonts w:cs="Arial"/>
                                  <w:sz w:val="18"/>
                                  <w:szCs w:val="18"/>
                                </w:rPr>
                              </w:pPr>
                              <w:r w:rsidRPr="0089328A">
                                <w:rPr>
                                  <w:rFonts w:cs="Arial"/>
                                  <w:b/>
                                  <w:bCs/>
                                  <w:color w:val="000000"/>
                                  <w:kern w:val="24"/>
                                  <w:sz w:val="18"/>
                                  <w:szCs w:val="18"/>
                                </w:rPr>
                                <w:t>Quality</w:t>
                              </w:r>
                            </w:p>
                          </w:txbxContent>
                        </v:textbox>
                      </v:rect>
                      <v:rect id="Rechteck 7" o:spid="_x0000_s1032" style="position:absolute;left:49685;top:6628;width:14402;height:64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" fillcolor="silver" strokeweight="1.5pt">
                        <v:path arrowok="t"/>
                        <v:textbox>
                          <w:txbxContent>
                            <w:p w14:paraId="392FBC44" w14:textId="77777777" w:rsidR="00AC38A6" w:rsidRPr="001F6808" w:rsidRDefault="00AC38A6" w:rsidP="00644A6D">
                              <w:pPr>
                                <w:jc w:val="center"/>
                                <w:rPr>
                                  <w:rFonts w:cs="Arial"/>
                                  <w:sz w:val="18"/>
                                  <w:szCs w:val="18"/>
                                </w:rPr>
                              </w:pPr>
                              <w:r w:rsidRPr="0089328A">
                                <w:rPr>
                                  <w:rFonts w:cs="Arial"/>
                                  <w:b/>
                                  <w:bCs/>
                                  <w:color w:val="000000"/>
                                  <w:kern w:val="24"/>
                                  <w:sz w:val="18"/>
                                  <w:szCs w:val="18"/>
                                </w:rPr>
                                <w:t>Individual</w:t>
                              </w:r>
                            </w:p>
                            <w:p w14:paraId="775654AA" w14:textId="77777777" w:rsidR="00AC38A6" w:rsidRPr="001F6808" w:rsidRDefault="00AC38A6" w:rsidP="00644A6D">
                              <w:pPr>
                                <w:jc w:val="center"/>
                                <w:rPr>
                                  <w:rFonts w:cs="Arial"/>
                                  <w:sz w:val="18"/>
                                  <w:szCs w:val="18"/>
                                </w:rPr>
                              </w:pPr>
                              <w:r w:rsidRPr="0089328A">
                                <w:rPr>
                                  <w:rFonts w:cs="Arial"/>
                                  <w:b/>
                                  <w:bCs/>
                                  <w:color w:val="000000"/>
                                  <w:kern w:val="24"/>
                                  <w:sz w:val="18"/>
                                  <w:szCs w:val="18"/>
                                </w:rPr>
                                <w:t>Impact</w:t>
                              </w:r>
                            </w:p>
                          </w:txbxContent>
                        </v:textbox>
                      </v:rect>
                      <v:rect id="Rechteck 8" o:spid="_x0000_s1033" style="position:absolute;left:69621;top:6665;width:16977;height:64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" fillcolor="silver" strokeweight="1.5pt">
                        <v:path arrowok="t"/>
                        <v:textbox>
                          <w:txbxContent>
                            <w:p w14:paraId="4A57C7D2" w14:textId="77777777" w:rsidR="00AC38A6" w:rsidRPr="001F6808" w:rsidRDefault="00AC38A6" w:rsidP="00644A6D">
                              <w:pPr>
                                <w:jc w:val="center"/>
                                <w:rPr>
                                  <w:rFonts w:cs="Arial"/>
                                  <w:sz w:val="18"/>
                                  <w:szCs w:val="18"/>
                                </w:rPr>
                              </w:pPr>
                              <w:r w:rsidRPr="0089328A">
                                <w:rPr>
                                  <w:rFonts w:cs="Arial"/>
                                  <w:b/>
                                  <w:bCs/>
                                  <w:color w:val="000000"/>
                                  <w:kern w:val="24"/>
                                  <w:sz w:val="18"/>
                                  <w:szCs w:val="18"/>
                                </w:rPr>
                                <w:t>Organizational Impact</w:t>
                              </w:r>
                            </w:p>
                          </w:txbxContent>
                        </v:textbox>
                      </v:rect>
                      <v:shape id="Pfeil nach rechts 10" o:spid="_x0000_s1034" type="#_x0000_t13" style="position:absolute;left:64731;top:7072;width:4396;height:56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" adj="10800" fillcolor="silver" strokeweight="1.5pt">
                        <v:path arrowok="t"/>
                        <v:textbox>
                          <w:txbxContent>
                            <w:p w14:paraId="321444D8" w14:textId="77777777" w:rsidR="00AC38A6" w:rsidRDefault="00AC38A6" w:rsidP="00644A6D"/>
                          </w:txbxContent>
                        </v:textbox>
                      </v:shape>
                      <v:rect id="Rechteck 11" o:spid="_x0000_s1035" style="position:absolute;left:32403;top:6480;width:5041;height:70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" fillcolor="silver" stroked="f" strokeweight="2pt">
                        <v:path arrowok="t"/>
                        <v:textbox>
                          <w:txbxContent>
                            <w:p w14:paraId="35637F54" w14:textId="77777777" w:rsidR="00AC38A6" w:rsidRPr="00784378" w:rsidRDefault="00AC38A6" w:rsidP="00644A6D"/>
                          </w:txbxContent>
                        </v:textbox>
                      </v:rect>
                      <v:rect id="Rechteck 13" o:spid="_x0000_s1036" style="position:absolute;left:23762;width:14402;height:64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" fillcolor="silver" strokeweight="1.5pt">
                        <v:path arrowok="t"/>
                        <v:textbox>
                          <w:txbxContent>
                            <w:p w14:paraId="59B1C90D" w14:textId="77777777" w:rsidR="00AC38A6" w:rsidRPr="001F6808" w:rsidRDefault="00AC38A6" w:rsidP="00644A6D">
                              <w:pPr>
                                <w:jc w:val="center"/>
                                <w:rPr>
                                  <w:rFonts w:cs="Arial"/>
                                  <w:sz w:val="18"/>
                                  <w:szCs w:val="18"/>
                                </w:rPr>
                              </w:pPr>
                              <w:r w:rsidRPr="0089328A">
                                <w:rPr>
                                  <w:rFonts w:cs="Arial"/>
                                  <w:b/>
                                  <w:bCs/>
                                  <w:color w:val="000000"/>
                                  <w:kern w:val="24"/>
                                  <w:sz w:val="18"/>
                                  <w:szCs w:val="18"/>
                                </w:rPr>
                                <w:t>Use</w:t>
                              </w:r>
                            </w:p>
                          </w:txbxContent>
                        </v:textbox>
                      </v:rect>
                      <v:rect id="Rechteck 14" o:spid="_x0000_s1037" style="position:absolute;left:23762;top:13553;width:14402;height:64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" fillcolor="silver" strokeweight="1.5pt">
                        <v:path arrowok="t"/>
                        <v:textbox>
                          <w:txbxContent>
                            <w:p w14:paraId="4713EF7E" w14:textId="77777777" w:rsidR="00AC38A6" w:rsidRPr="001F6808" w:rsidRDefault="00AC38A6" w:rsidP="00644A6D">
                              <w:pPr>
                                <w:jc w:val="center"/>
                                <w:rPr>
                                  <w:rFonts w:cs="Arial"/>
                                  <w:sz w:val="18"/>
                                  <w:szCs w:val="18"/>
                                </w:rPr>
                              </w:pPr>
                              <w:r w:rsidRPr="0089328A">
                                <w:rPr>
                                  <w:rFonts w:cs="Arial"/>
                                  <w:b/>
                                  <w:bCs/>
                                  <w:color w:val="000000"/>
                                  <w:kern w:val="24"/>
                                  <w:sz w:val="18"/>
                                  <w:szCs w:val="18"/>
                                </w:rPr>
                                <w:t>User Satisfaction</w:t>
                              </w:r>
                            </w:p>
                          </w:txbxContent>
                        </v:textbox>
                      </v:rect>
                    </v:group>
                  </w:pict>
                </mc:Fallback>
              </mc:AlternateContent>
            </w:r>
          </w:p>
          <w:p w14:paraId="69AAB477" w14:textId="4843D133" w:rsidR="00644A6D" w:rsidRDefault="00644A6D" w:rsidP="00806080">
            <w:pPr>
              <w:pStyle w:val="04-Text"/>
            </w:pPr>
          </w:p>
          <w:p w14:paraId="5D3525EB" w14:textId="4F56097F" w:rsidR="00644A6D" w:rsidRDefault="00644A6D" w:rsidP="00806080">
            <w:pPr>
              <w:pStyle w:val="04-Text"/>
            </w:pPr>
          </w:p>
          <w:p w14:paraId="5460C017" w14:textId="77777777" w:rsidR="00644A6D" w:rsidRDefault="00644A6D" w:rsidP="00806080">
            <w:pPr>
              <w:pStyle w:val="04-Text"/>
            </w:pPr>
          </w:p>
          <w:p w14:paraId="57FCA390" w14:textId="789C2607" w:rsidR="00644A6D" w:rsidRPr="00291777" w:rsidRDefault="00644A6D" w:rsidP="00806080">
            <w:pPr>
              <w:pStyle w:val="04-Text"/>
            </w:pPr>
          </w:p>
        </w:tc>
      </w:tr>
      <w:tr w:rsidR="00644A6D" w:rsidRPr="00ED0C70" w14:paraId="4DBF7FF4" w14:textId="77777777" w:rsidTr="00806080">
        <w:trPr>
          <w:trHeight w:val="298"/>
          <w:jc w:val="center"/>
        </w:trPr>
        <w:tc>
          <w:tcPr>
            <w:tcW w:w="5000" w:type="pct"/>
            <w:shd w:val="clear" w:color="auto" w:fill="000000"/>
            <w:vAlign w:val="center"/>
          </w:tcPr>
          <w:p w14:paraId="4BD1E15D" w14:textId="318E38BA" w:rsidR="00644A6D" w:rsidRPr="00540179" w:rsidRDefault="00644A6D" w:rsidP="00742154">
            <w:pPr>
              <w:pStyle w:val="Caption"/>
            </w:pPr>
            <w:bookmarkStart w:id="6" w:name="_Ref86766760"/>
            <w:bookmarkStart w:id="7" w:name="_Toc90206974"/>
            <w:r w:rsidRPr="00540179">
              <w:t xml:space="preserve">Figure </w:t>
            </w:r>
            <w:r w:rsidR="00C7639D" w:rsidRPr="005446CC">
              <w:fldChar w:fldCharType="begin"/>
            </w:r>
            <w:r w:rsidR="00C7639D" w:rsidRPr="00540179">
              <w:instrText xml:space="preserve"> SEQ Figure \* ARABIC </w:instrText>
            </w:r>
            <w:r w:rsidR="00C7639D" w:rsidRPr="005446CC">
              <w:fldChar w:fldCharType="separate"/>
            </w:r>
            <w:r w:rsidR="00A6071C">
              <w:rPr>
                <w:noProof/>
              </w:rPr>
              <w:t>1</w:t>
            </w:r>
            <w:r w:rsidR="00C7639D" w:rsidRPr="005446CC">
              <w:fldChar w:fldCharType="end"/>
            </w:r>
            <w:bookmarkEnd w:id="6"/>
            <w:r w:rsidRPr="00540179">
              <w:t xml:space="preserve">. Information Systems Success Model </w:t>
            </w:r>
            <w:r w:rsidR="00C7639D" w:rsidRPr="005446CC">
              <w:fldChar w:fldCharType="begin"/>
            </w:r>
            <w:r w:rsidR="00C7639D" w:rsidRPr="00540179">
              <w:instrText xml:space="preserve"> ADDIN ZOTERO_ITEM {"citationID":"2nbpu0p4lu","citationItems":[{"prefix":"adopted from:","uri":["http://zotero.org/users/local/k08M7l0A/items/Z4AW8MXN"]}]} </w:instrText>
            </w:r>
            <w:r w:rsidR="00C7639D" w:rsidRPr="005446CC">
              <w:fldChar w:fldCharType="separate"/>
            </w:r>
            <w:r w:rsidRPr="00540179">
              <w:t>(adopted from: DeLone and McLean 1992)</w:t>
            </w:r>
            <w:bookmarkEnd w:id="7"/>
            <w:r w:rsidR="00C7639D" w:rsidRPr="005446CC">
              <w:fldChar w:fldCharType="end"/>
            </w:r>
          </w:p>
        </w:tc>
      </w:tr>
    </w:tbl>
    <w:p w14:paraId="25DA9E28" w14:textId="28194059" w:rsidR="00806080" w:rsidRPr="00707BA7" w:rsidRDefault="00806080" w:rsidP="00806080">
      <w:pPr>
        <w:pStyle w:val="04-Text"/>
      </w:pPr>
      <w:r w:rsidRPr="00707BA7">
        <w:t xml:space="preserve">Use </w:t>
      </w:r>
      <w:proofErr w:type="spellStart"/>
      <w:r w:rsidRPr="00707BA7">
        <w:t>yEd</w:t>
      </w:r>
      <w:proofErr w:type="spellEnd"/>
      <w:r w:rsidRPr="00707BA7">
        <w:t xml:space="preserve"> Graph Editor </w:t>
      </w:r>
      <w:r w:rsidR="00763EEB">
        <w:t xml:space="preserve">or similar tools </w:t>
      </w:r>
      <w:r w:rsidRPr="00707BA7">
        <w:t>for creating figures</w:t>
      </w:r>
      <w:r>
        <w:t>.</w:t>
      </w:r>
      <w:r w:rsidR="00B6632A">
        <w:t xml:space="preserve"> </w:t>
      </w:r>
    </w:p>
    <w:p w14:paraId="4EF21DB3" w14:textId="380526E9" w:rsidR="00806080" w:rsidRPr="00707BA7" w:rsidRDefault="00806080">
      <w:pPr>
        <w:pStyle w:val="10-List"/>
      </w:pPr>
      <w:r w:rsidRPr="00707BA7">
        <w:t xml:space="preserve">Download: </w:t>
      </w:r>
      <w:hyperlink r:id="rId15" w:history="1">
        <w:r w:rsidRPr="006F2C27">
          <w:rPr>
            <w:rStyle w:val="Hyperlink"/>
          </w:rPr>
          <w:t>http://www.yworks.com/en/products_yed_about.html</w:t>
        </w:r>
      </w:hyperlink>
      <w:r>
        <w:t xml:space="preserve"> </w:t>
      </w:r>
    </w:p>
    <w:p w14:paraId="396A4C92" w14:textId="77777777" w:rsidR="00806080" w:rsidRPr="00707BA7" w:rsidRDefault="00806080">
      <w:pPr>
        <w:pStyle w:val="10-List"/>
      </w:pPr>
      <w:r w:rsidRPr="00707BA7">
        <w:t>Save and import as EMF files</w:t>
      </w:r>
    </w:p>
    <w:p w14:paraId="3E085023" w14:textId="0483552A" w:rsidR="00806080" w:rsidRDefault="00806080" w:rsidP="00806080">
      <w:pPr>
        <w:pStyle w:val="04-Text"/>
        <w:rPr>
          <w:b/>
          <w:lang w:val="de-DE"/>
        </w:rPr>
      </w:pPr>
      <w:r w:rsidRPr="00707BA7">
        <w:t>Always reference and explain all tables and figures in the text</w:t>
      </w:r>
      <w:r>
        <w:t xml:space="preserve">. </w:t>
      </w:r>
      <w:r w:rsidRPr="00707BA7">
        <w:t>Check all figures for their quality during a test printing</w:t>
      </w:r>
      <w:r>
        <w:t>. If feasible: (R</w:t>
      </w:r>
      <w:r w:rsidRPr="00707BA7">
        <w:t xml:space="preserve">e)build graphs! </w:t>
      </w:r>
      <w:proofErr w:type="spellStart"/>
      <w:r w:rsidRPr="00806080">
        <w:rPr>
          <w:b/>
          <w:bCs/>
          <w:lang w:val="de-DE"/>
        </w:rPr>
        <w:t>No</w:t>
      </w:r>
      <w:proofErr w:type="spellEnd"/>
      <w:r w:rsidRPr="00806080">
        <w:rPr>
          <w:b/>
          <w:bCs/>
          <w:lang w:val="de-DE"/>
        </w:rPr>
        <w:t xml:space="preserve"> Screenshots</w:t>
      </w:r>
      <w:r w:rsidRPr="00806080">
        <w:rPr>
          <w:b/>
          <w:lang w:val="de-DE"/>
        </w:rPr>
        <w:t>!</w:t>
      </w:r>
    </w:p>
    <w:p w14:paraId="3D66D133" w14:textId="30490EE6" w:rsidR="005446CC" w:rsidRDefault="005446CC" w:rsidP="005446CC">
      <w:pPr>
        <w:pStyle w:val="06-Heading-2"/>
      </w:pPr>
      <w:bookmarkStart w:id="8" w:name="_Toc90206962"/>
      <w:r w:rsidRPr="005446CC">
        <w:t>Another Figure</w:t>
      </w:r>
      <w:bookmarkEnd w:id="8"/>
    </w:p>
    <w:p w14:paraId="7DCD5748" w14:textId="15644B8F" w:rsidR="005446CC" w:rsidRDefault="005446CC" w:rsidP="005446CC">
      <w:pPr>
        <w:pStyle w:val="04-Text"/>
        <w:rPr>
          <w:lang w:eastAsia="de-DE"/>
        </w:rPr>
      </w:pPr>
      <w:r w:rsidRPr="005446CC">
        <w:rPr>
          <w:lang w:eastAsia="de-DE"/>
        </w:rPr>
        <w:t>This is exemplary text wi</w:t>
      </w:r>
      <w:r>
        <w:rPr>
          <w:lang w:eastAsia="de-DE"/>
        </w:rPr>
        <w:t xml:space="preserve">th cross reference (see </w:t>
      </w:r>
      <w:r w:rsidR="00763EEB">
        <w:rPr>
          <w:lang w:eastAsia="de-DE"/>
        </w:rPr>
        <w:fldChar w:fldCharType="begin"/>
      </w:r>
      <w:r w:rsidR="00763EEB">
        <w:rPr>
          <w:lang w:eastAsia="de-DE"/>
        </w:rPr>
        <w:instrText xml:space="preserve"> REF _Ref87276081 \h </w:instrText>
      </w:r>
      <w:r w:rsidR="00763EEB">
        <w:rPr>
          <w:lang w:eastAsia="de-DE"/>
        </w:rPr>
      </w:r>
      <w:r w:rsidR="00763EEB">
        <w:rPr>
          <w:lang w:eastAsia="de-DE"/>
        </w:rPr>
        <w:fldChar w:fldCharType="separate"/>
      </w:r>
      <w:r w:rsidR="00763EEB" w:rsidRPr="00742154">
        <w:t xml:space="preserve">Figure </w:t>
      </w:r>
      <w:r w:rsidR="00763EEB">
        <w:rPr>
          <w:noProof/>
        </w:rPr>
        <w:t>2</w:t>
      </w:r>
      <w:r w:rsidR="00763EEB">
        <w:rPr>
          <w:lang w:eastAsia="de-DE"/>
        </w:rPr>
        <w:fldChar w:fldCharType="end"/>
      </w:r>
      <w:r w:rsidRPr="005446CC">
        <w:rPr>
          <w:lang w:eastAsia="de-DE"/>
        </w:rPr>
        <w:t xml:space="preserve">) to show </w:t>
      </w:r>
      <w:r>
        <w:rPr>
          <w:lang w:eastAsia="de-DE"/>
        </w:rPr>
        <w:t>another example of a</w:t>
      </w:r>
      <w:r w:rsidRPr="005446CC">
        <w:rPr>
          <w:lang w:eastAsia="de-DE"/>
        </w:rPr>
        <w:t xml:space="preserve"> figure. The caption is in “Figure/Table Caption” style</w:t>
      </w:r>
      <w:r>
        <w:rPr>
          <w:lang w:eastAsia="de-DE"/>
        </w:rPr>
        <w:t xml:space="preserve"> and</w:t>
      </w:r>
      <w:r w:rsidRPr="005446CC">
        <w:rPr>
          <w:lang w:eastAsia="de-DE"/>
        </w:rPr>
        <w:t xml:space="preserve"> integrated, but below the figure.</w:t>
      </w:r>
    </w:p>
    <w:tbl>
      <w:tblPr>
        <w:tblW w:w="5000" w:type="pct"/>
        <w:jc w:val="center"/>
        <w:tblBorders>
          <w:top w:val="single" w:sz="18" w:space="0" w:color="auto"/>
          <w:left w:val="single" w:sz="18" w:space="0" w:color="auto"/>
          <w:bottom w:val="single" w:sz="8" w:space="0" w:color="auto"/>
          <w:right w:val="single" w:sz="12" w:space="0" w:color="auto"/>
          <w:insideH w:val="single" w:sz="8" w:space="0" w:color="auto"/>
          <w:insideV w:val="single" w:sz="8" w:space="0" w:color="auto"/>
        </w:tblBorders>
        <w:tblCellMar>
          <w:top w:w="68" w:type="dxa"/>
          <w:left w:w="113" w:type="dxa"/>
          <w:bottom w:w="68" w:type="dxa"/>
          <w:right w:w="70" w:type="dxa"/>
        </w:tblCellMar>
        <w:tblLook w:val="0000" w:firstRow="0" w:lastRow="0" w:firstColumn="0" w:lastColumn="0" w:noHBand="0" w:noVBand="0"/>
      </w:tblPr>
      <w:tblGrid>
        <w:gridCol w:w="9034"/>
      </w:tblGrid>
      <w:tr w:rsidR="00742154" w:rsidRPr="00ED0C70" w14:paraId="157DF2FC" w14:textId="77777777" w:rsidTr="00742154">
        <w:trPr>
          <w:trHeight w:val="510"/>
          <w:jc w:val="center"/>
        </w:trPr>
        <w:tc>
          <w:tcPr>
            <w:tcW w:w="5000" w:type="pct"/>
            <w:shd w:val="clear" w:color="auto" w:fill="auto"/>
            <w:vAlign w:val="center"/>
          </w:tcPr>
          <w:p w14:paraId="3BB86B4F" w14:textId="3FE6A1B2" w:rsidR="00742154" w:rsidRDefault="00A6071C" w:rsidP="003C4934">
            <w:pPr>
              <w:spacing w:before="120" w:after="120"/>
              <w:jc w:val="both"/>
              <w:rPr>
                <w:rFonts w:ascii="Calibri" w:hAnsi="Calibri" w:cs="Calibri"/>
                <w:sz w:val="22"/>
                <w:szCs w:val="18"/>
                <w:lang w:val="en-US" w:eastAsia="x-none"/>
              </w:rPr>
            </w:pPr>
            <w:r w:rsidRPr="00A6071C">
              <w:rPr>
                <w:rFonts w:ascii="Calibri" w:hAnsi="Calibri" w:cs="Calibri"/>
                <w:noProof/>
                <w:sz w:val="22"/>
                <w:szCs w:val="18"/>
                <w:lang w:val="en-US" w:eastAsia="en-US"/>
              </w:rPr>
              <w:lastRenderedPageBreak/>
              <w:drawing>
                <wp:inline distT="0" distB="0" distL="0" distR="0" wp14:anchorId="0DD5FFD6" wp14:editId="457ED3AB">
                  <wp:extent cx="5629275" cy="285310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38704" cy="2857888"/>
                          </a:xfrm>
                          <a:prstGeom prst="rect">
                            <a:avLst/>
                          </a:prstGeom>
                        </pic:spPr>
                      </pic:pic>
                    </a:graphicData>
                  </a:graphic>
                </wp:inline>
              </w:drawing>
            </w:r>
          </w:p>
          <w:p w14:paraId="36E9BD47" w14:textId="77777777" w:rsidR="003C4934" w:rsidRDefault="003C4934" w:rsidP="003C4934">
            <w:pPr>
              <w:spacing w:before="120" w:after="120"/>
              <w:ind w:left="1418"/>
              <w:jc w:val="both"/>
              <w:rPr>
                <w:rFonts w:ascii="Calibri" w:hAnsi="Calibri" w:cs="Calibri"/>
                <w:sz w:val="22"/>
                <w:szCs w:val="18"/>
                <w:lang w:val="en-US" w:eastAsia="x-none"/>
              </w:rPr>
            </w:pPr>
            <w:r>
              <w:rPr>
                <w:rFonts w:ascii="Calibri" w:hAnsi="Calibri" w:cs="Calibri"/>
                <w:noProof/>
                <w:sz w:val="22"/>
                <w:szCs w:val="18"/>
                <w:lang w:val="en-US" w:eastAsia="en-US"/>
              </w:rPr>
              <mc:AlternateContent>
                <mc:Choice Requires="wps">
                  <w:drawing>
                    <wp:anchor distT="0" distB="0" distL="114300" distR="114300" simplePos="0" relativeHeight="251660288" behindDoc="0" locked="0" layoutInCell="1" allowOverlap="1" wp14:anchorId="4885FF1C" wp14:editId="63FD1BEF">
                      <wp:simplePos x="0" y="0"/>
                      <wp:positionH relativeFrom="column">
                        <wp:posOffset>167005</wp:posOffset>
                      </wp:positionH>
                      <wp:positionV relativeFrom="paragraph">
                        <wp:posOffset>69215</wp:posOffset>
                      </wp:positionV>
                      <wp:extent cx="533400" cy="0"/>
                      <wp:effectExtent l="0" t="76200" r="19050" b="95250"/>
                      <wp:wrapNone/>
                      <wp:docPr id="38" name="Straight Arrow Connector 38"/>
                      <wp:cNvGraphicFramePr/>
                      <a:graphic xmlns:a="http://schemas.openxmlformats.org/drawingml/2006/main">
                        <a:graphicData uri="http://schemas.microsoft.com/office/word/2010/wordprocessingShape">
                          <wps:wsp>
                            <wps:cNvCnPr/>
                            <wps:spPr>
                              <a:xfrm>
                                <a:off x="0" y="0"/>
                                <a:ext cx="533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0AFDEB" id="_x0000_t32" coordsize="21600,21600" o:spt="32" o:oned="t" path="m,l21600,21600e" filled="f">
                      <v:path arrowok="t" fillok="f" o:connecttype="none"/>
                      <o:lock v:ext="edit" shapetype="t"/>
                    </v:shapetype>
                    <v:shape id="Straight Arrow Connector 38" o:spid="_x0000_s1026" type="#_x0000_t32" style="position:absolute;margin-left:13.15pt;margin-top:5.45pt;width:4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" strokecolor="black [3213]" strokeweight=".5pt">
                      <v:stroke endarrow="block" joinstyle="miter"/>
                    </v:shape>
                  </w:pict>
                </mc:Fallback>
              </mc:AlternateContent>
            </w:r>
            <w:r>
              <w:rPr>
                <w:rFonts w:ascii="Calibri" w:hAnsi="Calibri" w:cs="Calibri"/>
                <w:sz w:val="22"/>
                <w:szCs w:val="18"/>
                <w:lang w:val="en-US" w:eastAsia="x-none"/>
              </w:rPr>
              <w:t>denotes significant relationship</w:t>
            </w:r>
          </w:p>
          <w:p w14:paraId="071D98DC" w14:textId="1A0DC995" w:rsidR="003C4934" w:rsidRPr="00742154" w:rsidRDefault="003C4934" w:rsidP="003C4934">
            <w:pPr>
              <w:ind w:left="1418"/>
              <w:jc w:val="both"/>
              <w:rPr>
                <w:rFonts w:ascii="Calibri" w:hAnsi="Calibri" w:cs="Calibri"/>
                <w:sz w:val="22"/>
                <w:szCs w:val="18"/>
                <w:lang w:val="en-US" w:eastAsia="x-none"/>
              </w:rPr>
            </w:pPr>
            <w:r>
              <w:rPr>
                <w:rFonts w:ascii="Calibri" w:hAnsi="Calibri" w:cs="Calibri"/>
                <w:noProof/>
                <w:sz w:val="22"/>
                <w:szCs w:val="18"/>
                <w:lang w:val="en-US" w:eastAsia="en-US"/>
              </w:rPr>
              <mc:AlternateContent>
                <mc:Choice Requires="wps">
                  <w:drawing>
                    <wp:anchor distT="0" distB="0" distL="114300" distR="114300" simplePos="0" relativeHeight="251662336" behindDoc="0" locked="0" layoutInCell="1" allowOverlap="1" wp14:anchorId="0A177503" wp14:editId="443FFB9B">
                      <wp:simplePos x="0" y="0"/>
                      <wp:positionH relativeFrom="column">
                        <wp:posOffset>170815</wp:posOffset>
                      </wp:positionH>
                      <wp:positionV relativeFrom="paragraph">
                        <wp:posOffset>90170</wp:posOffset>
                      </wp:positionV>
                      <wp:extent cx="533400" cy="0"/>
                      <wp:effectExtent l="0" t="76200" r="19050" b="95250"/>
                      <wp:wrapNone/>
                      <wp:docPr id="39" name="Straight Arrow Connector 39"/>
                      <wp:cNvGraphicFramePr/>
                      <a:graphic xmlns:a="http://schemas.openxmlformats.org/drawingml/2006/main">
                        <a:graphicData uri="http://schemas.microsoft.com/office/word/2010/wordprocessingShape">
                          <wps:wsp>
                            <wps:cNvCnPr/>
                            <wps:spPr>
                              <a:xfrm>
                                <a:off x="0" y="0"/>
                                <a:ext cx="533400" cy="0"/>
                              </a:xfrm>
                              <a:prstGeom prst="straightConnector1">
                                <a:avLst/>
                              </a:prstGeom>
                              <a:ln>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762E20" id="Straight Arrow Connector 39" o:spid="_x0000_s1026" type="#_x0000_t32" style="position:absolute;margin-left:13.45pt;margin-top:7.1pt;width:4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" strokecolor="black [3213]" strokeweight=".5pt">
                      <v:stroke dashstyle="longDash" endarrow="block" joinstyle="miter"/>
                    </v:shape>
                  </w:pict>
                </mc:Fallback>
              </mc:AlternateContent>
            </w:r>
            <w:r>
              <w:rPr>
                <w:rFonts w:ascii="Calibri" w:hAnsi="Calibri" w:cs="Calibri"/>
                <w:sz w:val="22"/>
                <w:szCs w:val="18"/>
                <w:lang w:val="en-US" w:eastAsia="x-none"/>
              </w:rPr>
              <w:t>denotes insignificant relationship</w:t>
            </w:r>
          </w:p>
        </w:tc>
      </w:tr>
      <w:tr w:rsidR="00742154" w:rsidRPr="00742154" w14:paraId="66DE6F37" w14:textId="77777777" w:rsidTr="00742154">
        <w:trPr>
          <w:trHeight w:val="298"/>
          <w:jc w:val="center"/>
        </w:trPr>
        <w:tc>
          <w:tcPr>
            <w:tcW w:w="5000" w:type="pct"/>
            <w:shd w:val="clear" w:color="auto" w:fill="000000"/>
            <w:vAlign w:val="center"/>
          </w:tcPr>
          <w:p w14:paraId="1BDF76D4" w14:textId="791F0CE5" w:rsidR="00742154" w:rsidRPr="00742154" w:rsidRDefault="00742154" w:rsidP="00A6071C">
            <w:pPr>
              <w:pStyle w:val="Caption"/>
            </w:pPr>
            <w:bookmarkStart w:id="9" w:name="_Ref87276081"/>
            <w:bookmarkStart w:id="10" w:name="_Toc90206975"/>
            <w:r w:rsidRPr="00742154">
              <w:t xml:space="preserve">Figure </w:t>
            </w:r>
            <w:r w:rsidR="00ED0C70">
              <w:fldChar w:fldCharType="begin"/>
            </w:r>
            <w:r w:rsidR="00ED0C70">
              <w:instrText xml:space="preserve"> SEQ Figure \* ARABIC </w:instrText>
            </w:r>
            <w:r w:rsidR="00ED0C70">
              <w:fldChar w:fldCharType="separate"/>
            </w:r>
            <w:r w:rsidR="00A6071C">
              <w:rPr>
                <w:noProof/>
              </w:rPr>
              <w:t>2</w:t>
            </w:r>
            <w:r w:rsidR="00ED0C70">
              <w:rPr>
                <w:noProof/>
              </w:rPr>
              <w:fldChar w:fldCharType="end"/>
            </w:r>
            <w:bookmarkEnd w:id="9"/>
            <w:r w:rsidRPr="00742154">
              <w:t xml:space="preserve">. </w:t>
            </w:r>
            <w:r w:rsidR="00A6071C">
              <w:t>Mediation Results</w:t>
            </w:r>
            <w:bookmarkEnd w:id="10"/>
            <w:r w:rsidR="00A6071C">
              <w:fldChar w:fldCharType="begin"/>
            </w:r>
            <w:r w:rsidR="00A6071C">
              <w:instrText xml:space="preserve"> ADDIN ZOTERO_ITEM CSL_CITATION {"citationID":"ak7j81t4j9","properties":{"formattedCitation":"\\uldash{(Hayes 2018)}","plainCitation":"(Hayes 2018)","noteIndex":0},"citationItems":[{"id":40062,"uris":["http://zotero.org/users/4934596/items/HD96RCFG"],"uri":["http://zotero.org/users/4934596/items/HD96RCFG"],"itemData":{"id":40062,"type":"book","call-number":"16 : C 2230 Hay","collection-title":"Methodology in the social sciences","edition":"Second edition","event-place":"New York","ISBN":"978-1-4625-3465-4","note":"collection-title: Methodology in the social sciences","publisher":"The Guilford Press","publisher-place":"New York","source":"Library Catalog - opac.sub.uni-goettingen.de","title":"Introduction to Mediation, Moderation, and Conditional Process Analysis: A Regression-Based Approach","title-short":"Introduction to Mediation, Moderation, and Conditional Process Analysis","author":[{"family":"Hayes","given":"Andrew F."}],"issued":{"date-parts":[["2018"]]}}}],"schema":"https://github.com/citation-style-language/schema/raw/master/csl-citation.json"} </w:instrText>
            </w:r>
            <w:r w:rsidR="00A6071C">
              <w:fldChar w:fldCharType="end"/>
            </w:r>
          </w:p>
        </w:tc>
      </w:tr>
    </w:tbl>
    <w:p w14:paraId="2F042A7F" w14:textId="28532DB9" w:rsidR="00742154" w:rsidRPr="005446CC" w:rsidRDefault="00742154" w:rsidP="005446CC">
      <w:pPr>
        <w:pStyle w:val="04-Text"/>
        <w:rPr>
          <w:lang w:eastAsia="de-DE"/>
        </w:rPr>
      </w:pPr>
    </w:p>
    <w:p w14:paraId="3F711107" w14:textId="7AF2BFB2" w:rsidR="00644A6D" w:rsidRPr="00570C42" w:rsidRDefault="00644A6D" w:rsidP="00570C42">
      <w:pPr>
        <w:pStyle w:val="06-Heading-2"/>
      </w:pPr>
      <w:bookmarkStart w:id="11" w:name="_Toc90206963"/>
      <w:r w:rsidRPr="00570C42">
        <w:t>Table Style</w:t>
      </w:r>
      <w:bookmarkEnd w:id="11"/>
    </w:p>
    <w:p w14:paraId="4DB108D3" w14:textId="1F21B145" w:rsidR="00644A6D" w:rsidRDefault="00C368DD" w:rsidP="00C51E08">
      <w:pPr>
        <w:pStyle w:val="04-Text"/>
      </w:pPr>
      <w:r>
        <w:t>This is exe</w:t>
      </w:r>
      <w:r w:rsidR="00644A6D">
        <w:t>mpl</w:t>
      </w:r>
      <w:r>
        <w:t>ary</w:t>
      </w:r>
      <w:r w:rsidR="00644A6D">
        <w:t xml:space="preserve"> text </w:t>
      </w:r>
      <w:r w:rsidR="00AC0F1B">
        <w:t xml:space="preserve">with cross reference </w:t>
      </w:r>
      <w:r w:rsidR="00644A6D">
        <w:t xml:space="preserve">(see </w:t>
      </w:r>
      <w:r w:rsidR="00644A6D">
        <w:fldChar w:fldCharType="begin"/>
      </w:r>
      <w:r w:rsidR="00644A6D">
        <w:instrText xml:space="preserve"> REF _Ref85636975 \h </w:instrText>
      </w:r>
      <w:r w:rsidR="00644A6D">
        <w:fldChar w:fldCharType="separate"/>
      </w:r>
      <w:r w:rsidR="00A6071C">
        <w:t xml:space="preserve">Table </w:t>
      </w:r>
      <w:r w:rsidR="00A6071C">
        <w:rPr>
          <w:noProof/>
        </w:rPr>
        <w:t>1</w:t>
      </w:r>
      <w:r w:rsidR="00644A6D">
        <w:fldChar w:fldCharType="end"/>
      </w:r>
      <w:r w:rsidR="00644A6D">
        <w:t>)</w:t>
      </w:r>
      <w:r w:rsidR="00EC2AB9">
        <w:t xml:space="preserve"> to show correct table style.</w:t>
      </w:r>
      <w:r>
        <w:t xml:space="preserve"> </w:t>
      </w:r>
      <w:r w:rsidRPr="00C368DD">
        <w:t>The caption is in “</w:t>
      </w:r>
      <w:r w:rsidR="005446CC" w:rsidRPr="005446CC">
        <w:t>Figure/Table Caption</w:t>
      </w:r>
      <w:r w:rsidRPr="00C368DD">
        <w:t>” style</w:t>
      </w:r>
      <w:r w:rsidR="00540179">
        <w:t xml:space="preserve"> and integrated</w:t>
      </w:r>
      <w:r w:rsidR="005446CC">
        <w:t>, but</w:t>
      </w:r>
      <w:r w:rsidR="00540179">
        <w:t xml:space="preserve"> </w:t>
      </w:r>
      <w:r>
        <w:t>above</w:t>
      </w:r>
      <w:r w:rsidRPr="00C368DD">
        <w:t xml:space="preserve"> the </w:t>
      </w:r>
      <w:r>
        <w:t>table</w:t>
      </w:r>
      <w:r w:rsidRPr="00C368DD">
        <w:t>.</w:t>
      </w:r>
    </w:p>
    <w:tbl>
      <w:tblPr>
        <w:tblW w:w="5000" w:type="pct"/>
        <w:jc w:val="right"/>
        <w:tblBorders>
          <w:top w:val="single" w:sz="8" w:space="0" w:color="auto"/>
          <w:left w:val="single" w:sz="12" w:space="0" w:color="auto"/>
          <w:bottom w:val="single" w:sz="18" w:space="0" w:color="auto"/>
          <w:right w:val="single" w:sz="18" w:space="0" w:color="auto"/>
          <w:insideH w:val="single" w:sz="8" w:space="0" w:color="auto"/>
          <w:insideV w:val="single" w:sz="8" w:space="0" w:color="auto"/>
        </w:tblBorders>
        <w:tblCellMar>
          <w:top w:w="68" w:type="dxa"/>
          <w:left w:w="113" w:type="dxa"/>
          <w:bottom w:w="68" w:type="dxa"/>
          <w:right w:w="70" w:type="dxa"/>
        </w:tblCellMar>
        <w:tblLook w:val="0000" w:firstRow="0" w:lastRow="0" w:firstColumn="0" w:lastColumn="0" w:noHBand="0" w:noVBand="0"/>
      </w:tblPr>
      <w:tblGrid>
        <w:gridCol w:w="1595"/>
        <w:gridCol w:w="3507"/>
        <w:gridCol w:w="3932"/>
      </w:tblGrid>
      <w:tr w:rsidR="00644A6D" w:rsidRPr="00ED0C70" w14:paraId="595211A0" w14:textId="77777777" w:rsidTr="00742154">
        <w:trPr>
          <w:cantSplit/>
          <w:trHeight w:val="22"/>
          <w:jc w:val="right"/>
        </w:trPr>
        <w:tc>
          <w:tcPr>
            <w:tcW w:w="5000" w:type="pct"/>
            <w:gridSpan w:val="3"/>
            <w:shd w:val="clear" w:color="auto" w:fill="000000"/>
            <w:vAlign w:val="center"/>
          </w:tcPr>
          <w:p w14:paraId="76A2A99E" w14:textId="6EB518E7" w:rsidR="00644A6D" w:rsidRPr="00291777" w:rsidRDefault="00644A6D" w:rsidP="00742154">
            <w:pPr>
              <w:pStyle w:val="Caption"/>
            </w:pPr>
            <w:bookmarkStart w:id="12" w:name="_Ref85636975"/>
            <w:bookmarkStart w:id="13" w:name="_Toc90206976"/>
            <w:r>
              <w:t xml:space="preserve">Table </w:t>
            </w:r>
            <w:r w:rsidR="00ED0C70">
              <w:fldChar w:fldCharType="begin"/>
            </w:r>
            <w:r w:rsidR="00ED0C70">
              <w:instrText xml:space="preserve"> SEQ Table \* ARABIC </w:instrText>
            </w:r>
            <w:r w:rsidR="00ED0C70">
              <w:fldChar w:fldCharType="separate"/>
            </w:r>
            <w:r w:rsidR="00A6071C">
              <w:rPr>
                <w:noProof/>
              </w:rPr>
              <w:t>1</w:t>
            </w:r>
            <w:r w:rsidR="00ED0C70">
              <w:rPr>
                <w:noProof/>
              </w:rPr>
              <w:fldChar w:fldCharType="end"/>
            </w:r>
            <w:bookmarkEnd w:id="12"/>
            <w:r>
              <w:t xml:space="preserve">. </w:t>
            </w:r>
            <w:r w:rsidRPr="00291777">
              <w:t xml:space="preserve">Types of Theories </w:t>
            </w:r>
            <w:r w:rsidR="00ED0C70">
              <w:fldChar w:fldCharType="begin"/>
            </w:r>
            <w:r w:rsidR="00ED0C70">
              <w:instrText xml:space="preserve"> ADDIN ZOTERO_ITEM {"citationID":"278l81gr4e","citationItems":[{"prefix":"based on:","uri":["http://zotero.org/users/local/k08M7l0A/items/A8W7QXNU"]}]} </w:instrText>
            </w:r>
            <w:r w:rsidR="00ED0C70">
              <w:fldChar w:fldCharType="separate"/>
            </w:r>
            <w:r w:rsidRPr="00291777">
              <w:t>(based on: Markus and Robey 1988)</w:t>
            </w:r>
            <w:bookmarkEnd w:id="13"/>
            <w:r w:rsidR="00ED0C70">
              <w:fldChar w:fldCharType="end"/>
            </w:r>
          </w:p>
        </w:tc>
      </w:tr>
      <w:tr w:rsidR="00644A6D" w:rsidRPr="00291777" w14:paraId="527F2508" w14:textId="77777777" w:rsidTr="00806080">
        <w:trPr>
          <w:cantSplit/>
          <w:trHeight w:val="298"/>
          <w:jc w:val="right"/>
        </w:trPr>
        <w:tc>
          <w:tcPr>
            <w:tcW w:w="883" w:type="pct"/>
            <w:shd w:val="clear" w:color="auto" w:fill="auto"/>
            <w:vAlign w:val="center"/>
          </w:tcPr>
          <w:p w14:paraId="3C7B1173" w14:textId="77777777" w:rsidR="00644A6D" w:rsidRPr="00291777" w:rsidRDefault="00644A6D" w:rsidP="00742154">
            <w:pPr>
              <w:pStyle w:val="09-Table-Header"/>
              <w:keepNext/>
              <w:keepLines/>
              <w:rPr>
                <w:rFonts w:ascii="Calibri" w:hAnsi="Calibri" w:cs="Calibri"/>
                <w:b w:val="0"/>
              </w:rPr>
            </w:pPr>
          </w:p>
        </w:tc>
        <w:tc>
          <w:tcPr>
            <w:tcW w:w="1941" w:type="pct"/>
            <w:shd w:val="clear" w:color="auto" w:fill="auto"/>
            <w:vAlign w:val="center"/>
          </w:tcPr>
          <w:p w14:paraId="585938F3" w14:textId="77777777" w:rsidR="00644A6D" w:rsidRPr="00291777" w:rsidRDefault="00644A6D" w:rsidP="00742154">
            <w:pPr>
              <w:pStyle w:val="09-Table-Header"/>
              <w:rPr>
                <w:rFonts w:ascii="Calibri" w:hAnsi="Calibri" w:cs="Calibri"/>
                <w:b w:val="0"/>
              </w:rPr>
            </w:pPr>
            <w:r w:rsidRPr="00291777">
              <w:rPr>
                <w:rFonts w:ascii="Calibri" w:hAnsi="Calibri" w:cs="Calibri"/>
              </w:rPr>
              <w:t>Variance Theory</w:t>
            </w:r>
          </w:p>
        </w:tc>
        <w:tc>
          <w:tcPr>
            <w:tcW w:w="2176" w:type="pct"/>
            <w:shd w:val="clear" w:color="auto" w:fill="auto"/>
            <w:vAlign w:val="center"/>
          </w:tcPr>
          <w:p w14:paraId="71EAA9C0" w14:textId="77777777" w:rsidR="00644A6D" w:rsidRPr="00291777" w:rsidRDefault="00644A6D" w:rsidP="00742154">
            <w:pPr>
              <w:pStyle w:val="09-Table-Header"/>
              <w:rPr>
                <w:rFonts w:ascii="Calibri" w:hAnsi="Calibri" w:cs="Calibri"/>
                <w:b w:val="0"/>
              </w:rPr>
            </w:pPr>
            <w:r w:rsidRPr="00291777">
              <w:rPr>
                <w:rFonts w:ascii="Calibri" w:hAnsi="Calibri" w:cs="Calibri"/>
              </w:rPr>
              <w:t>Process Theory</w:t>
            </w:r>
          </w:p>
        </w:tc>
      </w:tr>
      <w:tr w:rsidR="00644A6D" w:rsidRPr="00291777" w14:paraId="5151D57E" w14:textId="77777777" w:rsidTr="00806080">
        <w:trPr>
          <w:cantSplit/>
          <w:trHeight w:val="298"/>
          <w:jc w:val="right"/>
        </w:trPr>
        <w:tc>
          <w:tcPr>
            <w:tcW w:w="883" w:type="pct"/>
            <w:shd w:val="clear" w:color="auto" w:fill="auto"/>
            <w:vAlign w:val="center"/>
          </w:tcPr>
          <w:p w14:paraId="72BC8E87" w14:textId="77777777" w:rsidR="00644A6D" w:rsidRPr="00291777" w:rsidRDefault="00644A6D" w:rsidP="00742154">
            <w:pPr>
              <w:pStyle w:val="09-Table-Header"/>
              <w:rPr>
                <w:rFonts w:ascii="Calibri" w:hAnsi="Calibri" w:cs="Calibri"/>
              </w:rPr>
            </w:pPr>
            <w:r w:rsidRPr="00291777">
              <w:rPr>
                <w:rFonts w:ascii="Calibri" w:hAnsi="Calibri" w:cs="Calibri"/>
              </w:rPr>
              <w:t>Role of Time</w:t>
            </w:r>
          </w:p>
        </w:tc>
        <w:tc>
          <w:tcPr>
            <w:tcW w:w="1941" w:type="pct"/>
            <w:shd w:val="clear" w:color="auto" w:fill="auto"/>
            <w:vAlign w:val="center"/>
          </w:tcPr>
          <w:p w14:paraId="46B4BD17" w14:textId="77777777" w:rsidR="00644A6D" w:rsidRPr="00291777" w:rsidRDefault="00644A6D" w:rsidP="00742154">
            <w:pPr>
              <w:pStyle w:val="11-Table"/>
              <w:rPr>
                <w:rFonts w:ascii="Calibri" w:hAnsi="Calibri" w:cs="Calibri"/>
              </w:rPr>
            </w:pPr>
            <w:r w:rsidRPr="00291777">
              <w:rPr>
                <w:rFonts w:ascii="Calibri" w:hAnsi="Calibri" w:cs="Calibri"/>
              </w:rPr>
              <w:t>Static</w:t>
            </w:r>
          </w:p>
        </w:tc>
        <w:tc>
          <w:tcPr>
            <w:tcW w:w="2176" w:type="pct"/>
            <w:shd w:val="clear" w:color="auto" w:fill="auto"/>
            <w:vAlign w:val="center"/>
          </w:tcPr>
          <w:p w14:paraId="1EC6F280" w14:textId="77777777" w:rsidR="00644A6D" w:rsidRPr="00291777" w:rsidRDefault="00644A6D" w:rsidP="00742154">
            <w:pPr>
              <w:pStyle w:val="11-Table"/>
              <w:rPr>
                <w:rFonts w:ascii="Calibri" w:hAnsi="Calibri" w:cs="Calibri"/>
              </w:rPr>
            </w:pPr>
            <w:r w:rsidRPr="00291777">
              <w:rPr>
                <w:rFonts w:ascii="Calibri" w:hAnsi="Calibri" w:cs="Calibri"/>
              </w:rPr>
              <w:t>Longitudinal</w:t>
            </w:r>
          </w:p>
        </w:tc>
      </w:tr>
      <w:tr w:rsidR="00644A6D" w:rsidRPr="00ED0C70" w14:paraId="233843AA" w14:textId="77777777" w:rsidTr="00806080">
        <w:trPr>
          <w:cantSplit/>
          <w:trHeight w:val="474"/>
          <w:jc w:val="right"/>
        </w:trPr>
        <w:tc>
          <w:tcPr>
            <w:tcW w:w="883" w:type="pct"/>
          </w:tcPr>
          <w:p w14:paraId="4B781711" w14:textId="77777777" w:rsidR="00644A6D" w:rsidRPr="00291777" w:rsidRDefault="00644A6D" w:rsidP="00742154">
            <w:pPr>
              <w:pStyle w:val="09-Table-Header"/>
              <w:rPr>
                <w:rFonts w:ascii="Calibri" w:hAnsi="Calibri" w:cs="Calibri"/>
              </w:rPr>
            </w:pPr>
            <w:r w:rsidRPr="00291777">
              <w:rPr>
                <w:rFonts w:ascii="Calibri" w:hAnsi="Calibri" w:cs="Calibri"/>
              </w:rPr>
              <w:t>Definition</w:t>
            </w:r>
          </w:p>
        </w:tc>
        <w:tc>
          <w:tcPr>
            <w:tcW w:w="1941" w:type="pct"/>
          </w:tcPr>
          <w:p w14:paraId="5919CE47" w14:textId="77777777" w:rsidR="00644A6D" w:rsidRPr="00291777" w:rsidRDefault="00644A6D" w:rsidP="00742154">
            <w:pPr>
              <w:rPr>
                <w:rFonts w:ascii="Calibri" w:hAnsi="Calibri" w:cs="Calibri"/>
                <w:lang w:val="en-US"/>
              </w:rPr>
            </w:pPr>
            <w:r w:rsidRPr="00291777">
              <w:rPr>
                <w:rFonts w:ascii="Calibri" w:hAnsi="Calibri" w:cs="Calibri"/>
                <w:lang w:val="en-US"/>
              </w:rPr>
              <w:t xml:space="preserve">The cause is necessary and sufficient for the outcome </w:t>
            </w:r>
          </w:p>
        </w:tc>
        <w:tc>
          <w:tcPr>
            <w:tcW w:w="2176" w:type="pct"/>
          </w:tcPr>
          <w:p w14:paraId="4E0B513C" w14:textId="77777777" w:rsidR="00644A6D" w:rsidRPr="00291777" w:rsidRDefault="00644A6D" w:rsidP="00742154">
            <w:pPr>
              <w:rPr>
                <w:rFonts w:ascii="Calibri" w:hAnsi="Calibri" w:cs="Calibri"/>
                <w:lang w:val="en-US"/>
              </w:rPr>
            </w:pPr>
            <w:r w:rsidRPr="00291777">
              <w:rPr>
                <w:rFonts w:ascii="Calibri" w:hAnsi="Calibri" w:cs="Calibri"/>
                <w:lang w:val="en-US"/>
              </w:rPr>
              <w:t>Causations consists of necessary conditions in sequence; chance and random events play a role</w:t>
            </w:r>
          </w:p>
        </w:tc>
      </w:tr>
      <w:tr w:rsidR="00644A6D" w:rsidRPr="00ED0C70" w14:paraId="5C96FCF9" w14:textId="77777777" w:rsidTr="00806080">
        <w:trPr>
          <w:cantSplit/>
          <w:trHeight w:val="204"/>
          <w:jc w:val="right"/>
        </w:trPr>
        <w:tc>
          <w:tcPr>
            <w:tcW w:w="883" w:type="pct"/>
          </w:tcPr>
          <w:p w14:paraId="40889491" w14:textId="77777777" w:rsidR="00644A6D" w:rsidRPr="00291777" w:rsidRDefault="00644A6D" w:rsidP="00742154">
            <w:pPr>
              <w:pStyle w:val="09-Table-Header"/>
              <w:rPr>
                <w:rFonts w:ascii="Calibri" w:hAnsi="Calibri" w:cs="Calibri"/>
              </w:rPr>
            </w:pPr>
            <w:r w:rsidRPr="00291777">
              <w:rPr>
                <w:rFonts w:ascii="Calibri" w:hAnsi="Calibri" w:cs="Calibri"/>
              </w:rPr>
              <w:t>Assumptions</w:t>
            </w:r>
          </w:p>
        </w:tc>
        <w:tc>
          <w:tcPr>
            <w:tcW w:w="1941" w:type="pct"/>
          </w:tcPr>
          <w:p w14:paraId="52B86746" w14:textId="77777777" w:rsidR="00644A6D" w:rsidRPr="00291777" w:rsidRDefault="00644A6D" w:rsidP="00742154">
            <w:pPr>
              <w:rPr>
                <w:rFonts w:ascii="Calibri" w:hAnsi="Calibri" w:cs="Calibri"/>
                <w:lang w:val="en-US"/>
              </w:rPr>
            </w:pPr>
            <w:r w:rsidRPr="00291777">
              <w:rPr>
                <w:rFonts w:ascii="Calibri" w:hAnsi="Calibri" w:cs="Calibri"/>
                <w:lang w:val="en-US"/>
              </w:rPr>
              <w:t>Outcome will invariable occur when necessary and sufficient conditions are present</w:t>
            </w:r>
          </w:p>
        </w:tc>
        <w:tc>
          <w:tcPr>
            <w:tcW w:w="2176" w:type="pct"/>
          </w:tcPr>
          <w:p w14:paraId="075ED827" w14:textId="77777777" w:rsidR="00644A6D" w:rsidRPr="00291777" w:rsidRDefault="00644A6D" w:rsidP="00742154">
            <w:pPr>
              <w:rPr>
                <w:rFonts w:ascii="Calibri" w:hAnsi="Calibri" w:cs="Calibri"/>
                <w:lang w:val="en-US"/>
              </w:rPr>
            </w:pPr>
            <w:r w:rsidRPr="00291777">
              <w:rPr>
                <w:rFonts w:ascii="Calibri" w:hAnsi="Calibri" w:cs="Calibri"/>
                <w:lang w:val="en-US"/>
              </w:rPr>
              <w:t>Outcomes may not occur (even when conditions are present)</w:t>
            </w:r>
          </w:p>
        </w:tc>
      </w:tr>
      <w:tr w:rsidR="00644A6D" w:rsidRPr="00291777" w14:paraId="6B4ACB90" w14:textId="77777777" w:rsidTr="00806080">
        <w:trPr>
          <w:cantSplit/>
          <w:trHeight w:val="204"/>
          <w:jc w:val="right"/>
        </w:trPr>
        <w:tc>
          <w:tcPr>
            <w:tcW w:w="883" w:type="pct"/>
          </w:tcPr>
          <w:p w14:paraId="2773CE20" w14:textId="77777777" w:rsidR="00644A6D" w:rsidRPr="00291777" w:rsidRDefault="00644A6D" w:rsidP="00742154">
            <w:pPr>
              <w:pStyle w:val="09-Table-Header"/>
              <w:rPr>
                <w:rFonts w:ascii="Calibri" w:hAnsi="Calibri" w:cs="Calibri"/>
              </w:rPr>
            </w:pPr>
            <w:r w:rsidRPr="00291777">
              <w:rPr>
                <w:rFonts w:ascii="Calibri" w:hAnsi="Calibri" w:cs="Calibri"/>
              </w:rPr>
              <w:t xml:space="preserve">Elements </w:t>
            </w:r>
          </w:p>
        </w:tc>
        <w:tc>
          <w:tcPr>
            <w:tcW w:w="1941" w:type="pct"/>
          </w:tcPr>
          <w:p w14:paraId="20B76A28" w14:textId="77777777" w:rsidR="00644A6D" w:rsidRPr="00291777" w:rsidRDefault="00644A6D" w:rsidP="00742154">
            <w:pPr>
              <w:rPr>
                <w:rFonts w:ascii="Calibri" w:hAnsi="Calibri" w:cs="Calibri"/>
              </w:rPr>
            </w:pPr>
            <w:r w:rsidRPr="00291777">
              <w:rPr>
                <w:rFonts w:ascii="Calibri" w:hAnsi="Calibri" w:cs="Calibri"/>
              </w:rPr>
              <w:t>Variables</w:t>
            </w:r>
          </w:p>
        </w:tc>
        <w:tc>
          <w:tcPr>
            <w:tcW w:w="2176" w:type="pct"/>
          </w:tcPr>
          <w:p w14:paraId="377053C7" w14:textId="77777777" w:rsidR="00644A6D" w:rsidRPr="00291777" w:rsidRDefault="00644A6D" w:rsidP="00742154">
            <w:pPr>
              <w:rPr>
                <w:rFonts w:ascii="Calibri" w:hAnsi="Calibri" w:cs="Calibri"/>
              </w:rPr>
            </w:pPr>
            <w:proofErr w:type="spellStart"/>
            <w:r w:rsidRPr="00291777">
              <w:rPr>
                <w:rFonts w:ascii="Calibri" w:hAnsi="Calibri" w:cs="Calibri"/>
              </w:rPr>
              <w:t>Discrete</w:t>
            </w:r>
            <w:proofErr w:type="spellEnd"/>
            <w:r w:rsidRPr="00291777">
              <w:rPr>
                <w:rFonts w:ascii="Calibri" w:hAnsi="Calibri" w:cs="Calibri"/>
              </w:rPr>
              <w:t xml:space="preserve"> Outcomes</w:t>
            </w:r>
          </w:p>
        </w:tc>
      </w:tr>
      <w:tr w:rsidR="00644A6D" w:rsidRPr="00ED0C70" w14:paraId="496ECD14" w14:textId="77777777" w:rsidTr="00806080">
        <w:trPr>
          <w:cantSplit/>
          <w:trHeight w:val="204"/>
          <w:jc w:val="right"/>
        </w:trPr>
        <w:tc>
          <w:tcPr>
            <w:tcW w:w="883" w:type="pct"/>
          </w:tcPr>
          <w:p w14:paraId="2F703E16" w14:textId="77777777" w:rsidR="00644A6D" w:rsidRPr="00291777" w:rsidRDefault="00644A6D" w:rsidP="00742154">
            <w:pPr>
              <w:pStyle w:val="09-Table-Header"/>
              <w:rPr>
                <w:rFonts w:ascii="Calibri" w:hAnsi="Calibri" w:cs="Calibri"/>
              </w:rPr>
            </w:pPr>
            <w:r w:rsidRPr="00291777">
              <w:rPr>
                <w:rFonts w:ascii="Calibri" w:hAnsi="Calibri" w:cs="Calibri"/>
              </w:rPr>
              <w:t>Logical Form</w:t>
            </w:r>
          </w:p>
        </w:tc>
        <w:tc>
          <w:tcPr>
            <w:tcW w:w="1941" w:type="pct"/>
          </w:tcPr>
          <w:p w14:paraId="000AA5B1" w14:textId="77777777" w:rsidR="00644A6D" w:rsidRPr="00291777" w:rsidRDefault="00644A6D" w:rsidP="00742154">
            <w:pPr>
              <w:rPr>
                <w:rFonts w:ascii="Calibri" w:hAnsi="Calibri" w:cs="Calibri"/>
                <w:lang w:val="en-US"/>
              </w:rPr>
            </w:pPr>
            <w:r w:rsidRPr="00291777">
              <w:rPr>
                <w:rFonts w:ascii="Calibri" w:hAnsi="Calibri" w:cs="Calibri"/>
                <w:lang w:val="en-US"/>
              </w:rPr>
              <w:t>If X, then Y; if more X, then more Y</w:t>
            </w:r>
          </w:p>
        </w:tc>
        <w:tc>
          <w:tcPr>
            <w:tcW w:w="2176" w:type="pct"/>
          </w:tcPr>
          <w:p w14:paraId="338326A8" w14:textId="77777777" w:rsidR="00644A6D" w:rsidRPr="00291777" w:rsidRDefault="00644A6D" w:rsidP="00742154">
            <w:pPr>
              <w:keepNext/>
              <w:rPr>
                <w:rFonts w:ascii="Calibri" w:hAnsi="Calibri" w:cs="Calibri"/>
                <w:lang w:val="en-US"/>
              </w:rPr>
            </w:pPr>
            <w:r w:rsidRPr="00291777">
              <w:rPr>
                <w:rFonts w:ascii="Calibri" w:hAnsi="Calibri" w:cs="Calibri"/>
                <w:lang w:val="en-US"/>
              </w:rPr>
              <w:t>If not X, then not Y; cannot be extended to “more X” and “more Y”</w:t>
            </w:r>
          </w:p>
        </w:tc>
      </w:tr>
    </w:tbl>
    <w:p w14:paraId="63FBE2F0" w14:textId="5F52A7CA" w:rsidR="005446CC" w:rsidRDefault="005446CC" w:rsidP="00570C42">
      <w:pPr>
        <w:pStyle w:val="06-Heading-2"/>
      </w:pPr>
      <w:bookmarkStart w:id="14" w:name="_Toc90206964"/>
      <w:r>
        <w:lastRenderedPageBreak/>
        <w:t>Another Table</w:t>
      </w:r>
      <w:bookmarkEnd w:id="14"/>
    </w:p>
    <w:p w14:paraId="00FBC6A1" w14:textId="7AF46B44" w:rsidR="005446CC" w:rsidRDefault="005446CC" w:rsidP="005446CC">
      <w:pPr>
        <w:pStyle w:val="04-Text"/>
        <w:rPr>
          <w:lang w:eastAsia="de-DE"/>
        </w:rPr>
      </w:pPr>
      <w:r w:rsidRPr="005446CC">
        <w:rPr>
          <w:lang w:eastAsia="de-DE"/>
        </w:rPr>
        <w:t xml:space="preserve">This is exemplary text with cross reference (see </w:t>
      </w:r>
      <w:r w:rsidR="00742154">
        <w:rPr>
          <w:lang w:eastAsia="de-DE"/>
        </w:rPr>
        <w:fldChar w:fldCharType="begin"/>
      </w:r>
      <w:r w:rsidR="00742154">
        <w:rPr>
          <w:lang w:eastAsia="de-DE"/>
        </w:rPr>
        <w:instrText xml:space="preserve"> REF _Ref87262876 \h </w:instrText>
      </w:r>
      <w:r w:rsidR="00742154">
        <w:rPr>
          <w:lang w:eastAsia="de-DE"/>
        </w:rPr>
      </w:r>
      <w:r w:rsidR="00742154">
        <w:rPr>
          <w:lang w:eastAsia="de-DE"/>
        </w:rPr>
        <w:fldChar w:fldCharType="separate"/>
      </w:r>
      <w:r w:rsidR="00A6071C" w:rsidRPr="00742154">
        <w:t xml:space="preserve">Table </w:t>
      </w:r>
      <w:r w:rsidR="00A6071C">
        <w:rPr>
          <w:noProof/>
        </w:rPr>
        <w:t>2</w:t>
      </w:r>
      <w:r w:rsidR="00742154">
        <w:rPr>
          <w:lang w:eastAsia="de-DE"/>
        </w:rPr>
        <w:fldChar w:fldCharType="end"/>
      </w:r>
      <w:r w:rsidRPr="005446CC">
        <w:rPr>
          <w:lang w:eastAsia="de-DE"/>
        </w:rPr>
        <w:t xml:space="preserve">) to show another example of a </w:t>
      </w:r>
      <w:r>
        <w:rPr>
          <w:lang w:eastAsia="de-DE"/>
        </w:rPr>
        <w:t>table</w:t>
      </w:r>
      <w:r w:rsidRPr="005446CC">
        <w:rPr>
          <w:lang w:eastAsia="de-DE"/>
        </w:rPr>
        <w:t>. The caption is in “Figure</w:t>
      </w:r>
      <w:r>
        <w:rPr>
          <w:lang w:eastAsia="de-DE"/>
        </w:rPr>
        <w:t>/Table Caption</w:t>
      </w:r>
      <w:r w:rsidRPr="005446CC">
        <w:rPr>
          <w:lang w:eastAsia="de-DE"/>
        </w:rPr>
        <w:t>” style and integrated, but below the figure.</w:t>
      </w:r>
    </w:p>
    <w:tbl>
      <w:tblPr>
        <w:tblW w:w="90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0"/>
        <w:gridCol w:w="1651"/>
        <w:gridCol w:w="1651"/>
        <w:gridCol w:w="1652"/>
        <w:gridCol w:w="1651"/>
        <w:gridCol w:w="1652"/>
      </w:tblGrid>
      <w:tr w:rsidR="00742154" w:rsidRPr="00742154" w14:paraId="5EC2ACC1" w14:textId="77777777" w:rsidTr="00742154">
        <w:trPr>
          <w:trHeight w:val="453"/>
        </w:trPr>
        <w:tc>
          <w:tcPr>
            <w:tcW w:w="9067" w:type="dxa"/>
            <w:gridSpan w:val="6"/>
            <w:shd w:val="clear" w:color="auto" w:fill="000000" w:themeFill="text1"/>
          </w:tcPr>
          <w:p w14:paraId="7BC8BB34" w14:textId="0D77B77E" w:rsidR="00742154" w:rsidRPr="00742154" w:rsidRDefault="00742154" w:rsidP="00742154">
            <w:pPr>
              <w:pStyle w:val="Caption"/>
              <w:rPr>
                <w:lang w:val="de-DE"/>
              </w:rPr>
            </w:pPr>
            <w:bookmarkStart w:id="15" w:name="_Ref87262876"/>
            <w:bookmarkStart w:id="16" w:name="_Toc90206977"/>
            <w:r w:rsidRPr="00742154">
              <w:t xml:space="preserve">Table </w:t>
            </w:r>
            <w:r w:rsidR="00ED0C70">
              <w:fldChar w:fldCharType="begin"/>
            </w:r>
            <w:r w:rsidR="00ED0C70">
              <w:instrText xml:space="preserve"> SEQ Table \* ARABIC </w:instrText>
            </w:r>
            <w:r w:rsidR="00ED0C70">
              <w:fldChar w:fldCharType="separate"/>
            </w:r>
            <w:r w:rsidR="00A6071C">
              <w:rPr>
                <w:noProof/>
              </w:rPr>
              <w:t>2</w:t>
            </w:r>
            <w:r w:rsidR="00ED0C70">
              <w:rPr>
                <w:noProof/>
              </w:rPr>
              <w:fldChar w:fldCharType="end"/>
            </w:r>
            <w:bookmarkEnd w:id="15"/>
            <w:r w:rsidRPr="00742154">
              <w:t>. Initial Factor Loadings</w:t>
            </w:r>
            <w:bookmarkEnd w:id="16"/>
          </w:p>
        </w:tc>
      </w:tr>
      <w:tr w:rsidR="00742154" w:rsidRPr="00742154" w14:paraId="080095DF" w14:textId="77777777" w:rsidTr="00742154">
        <w:trPr>
          <w:trHeight w:val="247"/>
        </w:trPr>
        <w:tc>
          <w:tcPr>
            <w:tcW w:w="810" w:type="dxa"/>
            <w:shd w:val="clear" w:color="auto" w:fill="auto"/>
          </w:tcPr>
          <w:p w14:paraId="71742A38" w14:textId="77777777" w:rsidR="00742154" w:rsidRPr="00742154" w:rsidRDefault="00742154" w:rsidP="00742154">
            <w:pPr>
              <w:pStyle w:val="04-Text"/>
              <w:spacing w:line="240" w:lineRule="auto"/>
            </w:pPr>
          </w:p>
        </w:tc>
        <w:tc>
          <w:tcPr>
            <w:tcW w:w="1651" w:type="dxa"/>
            <w:shd w:val="clear" w:color="auto" w:fill="auto"/>
          </w:tcPr>
          <w:p w14:paraId="1084886E" w14:textId="77777777" w:rsidR="00742154" w:rsidRPr="00742154" w:rsidRDefault="00742154" w:rsidP="00742154">
            <w:pPr>
              <w:pStyle w:val="04-Text"/>
              <w:spacing w:line="240" w:lineRule="auto"/>
              <w:rPr>
                <w:b/>
                <w:bCs/>
              </w:rPr>
            </w:pPr>
            <w:r w:rsidRPr="00742154">
              <w:rPr>
                <w:b/>
                <w:bCs/>
              </w:rPr>
              <w:t>Satisfaction</w:t>
            </w:r>
          </w:p>
        </w:tc>
        <w:tc>
          <w:tcPr>
            <w:tcW w:w="1651" w:type="dxa"/>
          </w:tcPr>
          <w:p w14:paraId="47728E98" w14:textId="77777777" w:rsidR="00742154" w:rsidRPr="00742154" w:rsidRDefault="00742154" w:rsidP="00742154">
            <w:pPr>
              <w:pStyle w:val="04-Text"/>
              <w:spacing w:line="240" w:lineRule="auto"/>
              <w:rPr>
                <w:b/>
                <w:bCs/>
                <w:lang w:val="de-DE"/>
              </w:rPr>
            </w:pPr>
            <w:proofErr w:type="spellStart"/>
            <w:r w:rsidRPr="00742154">
              <w:rPr>
                <w:b/>
                <w:bCs/>
                <w:lang w:val="de-DE"/>
              </w:rPr>
              <w:t>Loyalty</w:t>
            </w:r>
            <w:proofErr w:type="spellEnd"/>
          </w:p>
        </w:tc>
        <w:tc>
          <w:tcPr>
            <w:tcW w:w="1652" w:type="dxa"/>
            <w:shd w:val="clear" w:color="auto" w:fill="auto"/>
          </w:tcPr>
          <w:p w14:paraId="10D5449F" w14:textId="3469ACB8" w:rsidR="00742154" w:rsidRPr="00742154" w:rsidRDefault="00742154" w:rsidP="00742154">
            <w:pPr>
              <w:pStyle w:val="04-Text"/>
              <w:spacing w:line="240" w:lineRule="auto"/>
              <w:rPr>
                <w:b/>
                <w:bCs/>
              </w:rPr>
            </w:pPr>
            <w:r w:rsidRPr="00742154">
              <w:rPr>
                <w:b/>
                <w:bCs/>
                <w:lang w:val="de-DE"/>
              </w:rPr>
              <w:t xml:space="preserve">Confidence </w:t>
            </w:r>
            <w:r>
              <w:rPr>
                <w:b/>
                <w:bCs/>
                <w:lang w:val="de-DE"/>
              </w:rPr>
              <w:t>B</w:t>
            </w:r>
            <w:r w:rsidRPr="00742154">
              <w:rPr>
                <w:b/>
                <w:bCs/>
                <w:lang w:val="de-DE"/>
              </w:rPr>
              <w:t>enefits</w:t>
            </w:r>
          </w:p>
        </w:tc>
        <w:tc>
          <w:tcPr>
            <w:tcW w:w="1651" w:type="dxa"/>
            <w:shd w:val="clear" w:color="auto" w:fill="auto"/>
          </w:tcPr>
          <w:p w14:paraId="60B654B6" w14:textId="7F912EA7" w:rsidR="00742154" w:rsidRPr="00742154" w:rsidRDefault="00742154" w:rsidP="00742154">
            <w:pPr>
              <w:pStyle w:val="04-Text"/>
              <w:spacing w:line="240" w:lineRule="auto"/>
              <w:rPr>
                <w:b/>
                <w:bCs/>
                <w:lang w:val="de-DE"/>
              </w:rPr>
            </w:pPr>
            <w:proofErr w:type="spellStart"/>
            <w:r w:rsidRPr="00742154">
              <w:rPr>
                <w:b/>
                <w:bCs/>
                <w:lang w:val="de-DE"/>
              </w:rPr>
              <w:t>Social</w:t>
            </w:r>
            <w:proofErr w:type="spellEnd"/>
            <w:r w:rsidRPr="00742154">
              <w:rPr>
                <w:b/>
                <w:bCs/>
                <w:lang w:val="de-DE"/>
              </w:rPr>
              <w:t xml:space="preserve"> </w:t>
            </w:r>
            <w:r>
              <w:rPr>
                <w:b/>
                <w:bCs/>
                <w:lang w:val="de-DE"/>
              </w:rPr>
              <w:t>B</w:t>
            </w:r>
            <w:r w:rsidRPr="00742154">
              <w:rPr>
                <w:b/>
                <w:bCs/>
                <w:lang w:val="de-DE"/>
              </w:rPr>
              <w:t>enefits</w:t>
            </w:r>
          </w:p>
        </w:tc>
        <w:tc>
          <w:tcPr>
            <w:tcW w:w="1652" w:type="dxa"/>
            <w:shd w:val="clear" w:color="auto" w:fill="auto"/>
          </w:tcPr>
          <w:p w14:paraId="4DDCB8DC" w14:textId="11F87B49" w:rsidR="00742154" w:rsidRPr="00742154" w:rsidRDefault="00742154" w:rsidP="00742154">
            <w:pPr>
              <w:pStyle w:val="04-Text"/>
              <w:spacing w:line="240" w:lineRule="auto"/>
              <w:rPr>
                <w:b/>
                <w:bCs/>
                <w:lang w:val="de-DE"/>
              </w:rPr>
            </w:pPr>
            <w:proofErr w:type="spellStart"/>
            <w:r w:rsidRPr="00742154">
              <w:rPr>
                <w:b/>
                <w:bCs/>
                <w:lang w:val="de-DE"/>
              </w:rPr>
              <w:t>Preferred</w:t>
            </w:r>
            <w:proofErr w:type="spellEnd"/>
            <w:r w:rsidRPr="00742154">
              <w:rPr>
                <w:b/>
                <w:bCs/>
                <w:lang w:val="de-DE"/>
              </w:rPr>
              <w:t xml:space="preserve"> </w:t>
            </w:r>
            <w:proofErr w:type="spellStart"/>
            <w:r w:rsidRPr="00742154">
              <w:rPr>
                <w:b/>
                <w:bCs/>
                <w:lang w:val="de-DE"/>
              </w:rPr>
              <w:t>treatment</w:t>
            </w:r>
            <w:proofErr w:type="spellEnd"/>
            <w:r w:rsidRPr="00742154">
              <w:rPr>
                <w:b/>
                <w:bCs/>
                <w:lang w:val="de-DE"/>
              </w:rPr>
              <w:t xml:space="preserve"> </w:t>
            </w:r>
            <w:r>
              <w:rPr>
                <w:b/>
                <w:bCs/>
                <w:lang w:val="de-DE"/>
              </w:rPr>
              <w:t>B</w:t>
            </w:r>
            <w:r w:rsidRPr="00742154">
              <w:rPr>
                <w:b/>
                <w:bCs/>
                <w:lang w:val="de-DE"/>
              </w:rPr>
              <w:t>enefits</w:t>
            </w:r>
          </w:p>
        </w:tc>
      </w:tr>
      <w:tr w:rsidR="00742154" w:rsidRPr="00742154" w14:paraId="498269E4" w14:textId="77777777" w:rsidTr="00742154">
        <w:trPr>
          <w:trHeight w:val="236"/>
        </w:trPr>
        <w:tc>
          <w:tcPr>
            <w:tcW w:w="810" w:type="dxa"/>
            <w:shd w:val="clear" w:color="auto" w:fill="auto"/>
            <w:vAlign w:val="bottom"/>
          </w:tcPr>
          <w:p w14:paraId="19824602" w14:textId="77777777" w:rsidR="00742154" w:rsidRPr="00742154" w:rsidRDefault="00742154" w:rsidP="00742154">
            <w:pPr>
              <w:pStyle w:val="04-Text"/>
              <w:spacing w:line="240" w:lineRule="auto"/>
              <w:rPr>
                <w:b/>
                <w:bCs/>
              </w:rPr>
            </w:pPr>
            <w:r w:rsidRPr="00742154">
              <w:rPr>
                <w:b/>
                <w:bCs/>
                <w:lang w:val="de-DE"/>
              </w:rPr>
              <w:t>SAT1</w:t>
            </w:r>
          </w:p>
        </w:tc>
        <w:tc>
          <w:tcPr>
            <w:tcW w:w="1651" w:type="dxa"/>
            <w:shd w:val="clear" w:color="auto" w:fill="auto"/>
            <w:vAlign w:val="bottom"/>
          </w:tcPr>
          <w:p w14:paraId="35C484D5" w14:textId="77777777" w:rsidR="00742154" w:rsidRPr="00742154" w:rsidRDefault="00742154" w:rsidP="00742154">
            <w:pPr>
              <w:pStyle w:val="04-Text"/>
              <w:spacing w:line="240" w:lineRule="auto"/>
            </w:pPr>
            <w:r w:rsidRPr="00742154">
              <w:t>0.859</w:t>
            </w:r>
          </w:p>
        </w:tc>
        <w:tc>
          <w:tcPr>
            <w:tcW w:w="1651" w:type="dxa"/>
            <w:vAlign w:val="bottom"/>
          </w:tcPr>
          <w:p w14:paraId="4F28AB81" w14:textId="77777777" w:rsidR="00742154" w:rsidRPr="00742154" w:rsidRDefault="00742154" w:rsidP="00742154">
            <w:pPr>
              <w:pStyle w:val="04-Text"/>
              <w:spacing w:line="240" w:lineRule="auto"/>
              <w:rPr>
                <w:lang w:val="de-DE"/>
              </w:rPr>
            </w:pPr>
            <w:r w:rsidRPr="00742154">
              <w:t>0.738</w:t>
            </w:r>
          </w:p>
        </w:tc>
        <w:tc>
          <w:tcPr>
            <w:tcW w:w="1652" w:type="dxa"/>
            <w:shd w:val="clear" w:color="auto" w:fill="auto"/>
            <w:vAlign w:val="bottom"/>
          </w:tcPr>
          <w:p w14:paraId="664862AE" w14:textId="77777777" w:rsidR="00742154" w:rsidRPr="00742154" w:rsidRDefault="00742154" w:rsidP="00742154">
            <w:pPr>
              <w:pStyle w:val="04-Text"/>
              <w:spacing w:line="240" w:lineRule="auto"/>
            </w:pPr>
            <w:r w:rsidRPr="00742154">
              <w:t>0.332</w:t>
            </w:r>
          </w:p>
        </w:tc>
        <w:tc>
          <w:tcPr>
            <w:tcW w:w="1651" w:type="dxa"/>
            <w:shd w:val="clear" w:color="auto" w:fill="auto"/>
            <w:vAlign w:val="bottom"/>
          </w:tcPr>
          <w:p w14:paraId="01FE9FDB" w14:textId="77777777" w:rsidR="00742154" w:rsidRPr="00742154" w:rsidRDefault="00742154" w:rsidP="00742154">
            <w:pPr>
              <w:pStyle w:val="04-Text"/>
              <w:spacing w:line="240" w:lineRule="auto"/>
            </w:pPr>
            <w:r w:rsidRPr="00742154">
              <w:t>0.295</w:t>
            </w:r>
          </w:p>
        </w:tc>
        <w:tc>
          <w:tcPr>
            <w:tcW w:w="1652" w:type="dxa"/>
            <w:shd w:val="clear" w:color="auto" w:fill="auto"/>
            <w:vAlign w:val="bottom"/>
          </w:tcPr>
          <w:p w14:paraId="20474497" w14:textId="77777777" w:rsidR="00742154" w:rsidRPr="00742154" w:rsidRDefault="00742154" w:rsidP="00742154">
            <w:pPr>
              <w:pStyle w:val="04-Text"/>
              <w:spacing w:line="240" w:lineRule="auto"/>
              <w:rPr>
                <w:lang w:val="de-DE"/>
              </w:rPr>
            </w:pPr>
            <w:r w:rsidRPr="00742154">
              <w:t>0.366</w:t>
            </w:r>
          </w:p>
        </w:tc>
      </w:tr>
      <w:tr w:rsidR="00742154" w:rsidRPr="00742154" w14:paraId="4349636D" w14:textId="77777777" w:rsidTr="00742154">
        <w:trPr>
          <w:trHeight w:val="236"/>
        </w:trPr>
        <w:tc>
          <w:tcPr>
            <w:tcW w:w="810" w:type="dxa"/>
            <w:shd w:val="clear" w:color="auto" w:fill="auto"/>
            <w:vAlign w:val="bottom"/>
          </w:tcPr>
          <w:p w14:paraId="2B25204D" w14:textId="77777777" w:rsidR="00742154" w:rsidRPr="00742154" w:rsidRDefault="00742154" w:rsidP="00742154">
            <w:pPr>
              <w:pStyle w:val="04-Text"/>
              <w:spacing w:line="240" w:lineRule="auto"/>
              <w:rPr>
                <w:b/>
                <w:bCs/>
                <w:lang w:val="de-DE"/>
              </w:rPr>
            </w:pPr>
            <w:r w:rsidRPr="00742154">
              <w:rPr>
                <w:b/>
                <w:bCs/>
                <w:lang w:val="de-DE"/>
              </w:rPr>
              <w:t>SAT2</w:t>
            </w:r>
          </w:p>
        </w:tc>
        <w:tc>
          <w:tcPr>
            <w:tcW w:w="1651" w:type="dxa"/>
            <w:shd w:val="clear" w:color="auto" w:fill="auto"/>
            <w:vAlign w:val="bottom"/>
          </w:tcPr>
          <w:p w14:paraId="4A5506F5" w14:textId="77777777" w:rsidR="00742154" w:rsidRPr="00742154" w:rsidRDefault="00742154" w:rsidP="00742154">
            <w:pPr>
              <w:pStyle w:val="04-Text"/>
              <w:spacing w:line="240" w:lineRule="auto"/>
              <w:rPr>
                <w:lang w:val="de-DE"/>
              </w:rPr>
            </w:pPr>
            <w:r w:rsidRPr="00742154">
              <w:t>0.902</w:t>
            </w:r>
          </w:p>
        </w:tc>
        <w:tc>
          <w:tcPr>
            <w:tcW w:w="1651" w:type="dxa"/>
            <w:vAlign w:val="bottom"/>
          </w:tcPr>
          <w:p w14:paraId="3AF8CECE" w14:textId="77777777" w:rsidR="00742154" w:rsidRPr="00742154" w:rsidRDefault="00742154" w:rsidP="00742154">
            <w:pPr>
              <w:pStyle w:val="04-Text"/>
              <w:spacing w:line="240" w:lineRule="auto"/>
              <w:rPr>
                <w:lang w:val="de-DE"/>
              </w:rPr>
            </w:pPr>
            <w:r w:rsidRPr="00742154">
              <w:t>0.750</w:t>
            </w:r>
          </w:p>
        </w:tc>
        <w:tc>
          <w:tcPr>
            <w:tcW w:w="1652" w:type="dxa"/>
            <w:shd w:val="clear" w:color="auto" w:fill="auto"/>
            <w:vAlign w:val="bottom"/>
          </w:tcPr>
          <w:p w14:paraId="76227A97" w14:textId="77777777" w:rsidR="00742154" w:rsidRPr="00742154" w:rsidRDefault="00742154" w:rsidP="00742154">
            <w:pPr>
              <w:pStyle w:val="04-Text"/>
              <w:spacing w:line="240" w:lineRule="auto"/>
              <w:rPr>
                <w:lang w:val="de-DE"/>
              </w:rPr>
            </w:pPr>
            <w:r w:rsidRPr="00742154">
              <w:t>0.360</w:t>
            </w:r>
          </w:p>
        </w:tc>
        <w:tc>
          <w:tcPr>
            <w:tcW w:w="1651" w:type="dxa"/>
            <w:shd w:val="clear" w:color="auto" w:fill="auto"/>
            <w:vAlign w:val="bottom"/>
          </w:tcPr>
          <w:p w14:paraId="23C5F72E" w14:textId="77777777" w:rsidR="00742154" w:rsidRPr="00742154" w:rsidRDefault="00742154" w:rsidP="00742154">
            <w:pPr>
              <w:pStyle w:val="04-Text"/>
              <w:spacing w:line="240" w:lineRule="auto"/>
              <w:rPr>
                <w:lang w:val="de-DE"/>
              </w:rPr>
            </w:pPr>
            <w:r w:rsidRPr="00742154">
              <w:t>0.332</w:t>
            </w:r>
          </w:p>
        </w:tc>
        <w:tc>
          <w:tcPr>
            <w:tcW w:w="1652" w:type="dxa"/>
            <w:shd w:val="clear" w:color="auto" w:fill="auto"/>
            <w:vAlign w:val="bottom"/>
          </w:tcPr>
          <w:p w14:paraId="7CA87128" w14:textId="77777777" w:rsidR="00742154" w:rsidRPr="00742154" w:rsidRDefault="00742154" w:rsidP="00742154">
            <w:pPr>
              <w:pStyle w:val="04-Text"/>
              <w:spacing w:line="240" w:lineRule="auto"/>
              <w:rPr>
                <w:lang w:val="de-DE"/>
              </w:rPr>
            </w:pPr>
            <w:r w:rsidRPr="00742154">
              <w:t>0.395</w:t>
            </w:r>
          </w:p>
        </w:tc>
      </w:tr>
      <w:tr w:rsidR="00742154" w:rsidRPr="00742154" w14:paraId="467DB8E5" w14:textId="77777777" w:rsidTr="00742154">
        <w:trPr>
          <w:trHeight w:val="236"/>
        </w:trPr>
        <w:tc>
          <w:tcPr>
            <w:tcW w:w="810" w:type="dxa"/>
            <w:shd w:val="clear" w:color="auto" w:fill="auto"/>
            <w:vAlign w:val="bottom"/>
          </w:tcPr>
          <w:p w14:paraId="71781474" w14:textId="77777777" w:rsidR="00742154" w:rsidRPr="00742154" w:rsidRDefault="00742154" w:rsidP="00742154">
            <w:pPr>
              <w:pStyle w:val="04-Text"/>
              <w:spacing w:line="240" w:lineRule="auto"/>
              <w:rPr>
                <w:b/>
                <w:bCs/>
                <w:lang w:val="de-DE"/>
              </w:rPr>
            </w:pPr>
            <w:r w:rsidRPr="00742154">
              <w:rPr>
                <w:b/>
                <w:bCs/>
                <w:lang w:val="de-DE"/>
              </w:rPr>
              <w:t>SAT3</w:t>
            </w:r>
          </w:p>
        </w:tc>
        <w:tc>
          <w:tcPr>
            <w:tcW w:w="1651" w:type="dxa"/>
            <w:shd w:val="clear" w:color="auto" w:fill="auto"/>
            <w:vAlign w:val="bottom"/>
          </w:tcPr>
          <w:p w14:paraId="26B58766" w14:textId="77777777" w:rsidR="00742154" w:rsidRPr="00742154" w:rsidRDefault="00742154" w:rsidP="00742154">
            <w:pPr>
              <w:pStyle w:val="04-Text"/>
              <w:spacing w:line="240" w:lineRule="auto"/>
              <w:rPr>
                <w:lang w:val="de-DE"/>
              </w:rPr>
            </w:pPr>
            <w:r w:rsidRPr="00742154">
              <w:t>0.903</w:t>
            </w:r>
          </w:p>
        </w:tc>
        <w:tc>
          <w:tcPr>
            <w:tcW w:w="1651" w:type="dxa"/>
            <w:vAlign w:val="bottom"/>
          </w:tcPr>
          <w:p w14:paraId="1D182534" w14:textId="77777777" w:rsidR="00742154" w:rsidRPr="00742154" w:rsidRDefault="00742154" w:rsidP="00742154">
            <w:pPr>
              <w:pStyle w:val="04-Text"/>
              <w:spacing w:line="240" w:lineRule="auto"/>
              <w:rPr>
                <w:lang w:val="de-DE"/>
              </w:rPr>
            </w:pPr>
            <w:r w:rsidRPr="00742154">
              <w:t>0.694</w:t>
            </w:r>
          </w:p>
        </w:tc>
        <w:tc>
          <w:tcPr>
            <w:tcW w:w="1652" w:type="dxa"/>
            <w:shd w:val="clear" w:color="auto" w:fill="auto"/>
            <w:vAlign w:val="bottom"/>
          </w:tcPr>
          <w:p w14:paraId="42580ADD" w14:textId="77777777" w:rsidR="00742154" w:rsidRPr="00742154" w:rsidRDefault="00742154" w:rsidP="00742154">
            <w:pPr>
              <w:pStyle w:val="04-Text"/>
              <w:spacing w:line="240" w:lineRule="auto"/>
              <w:rPr>
                <w:lang w:val="de-DE"/>
              </w:rPr>
            </w:pPr>
            <w:r w:rsidRPr="00742154">
              <w:t>0.232</w:t>
            </w:r>
          </w:p>
        </w:tc>
        <w:tc>
          <w:tcPr>
            <w:tcW w:w="1651" w:type="dxa"/>
            <w:shd w:val="clear" w:color="auto" w:fill="auto"/>
            <w:vAlign w:val="bottom"/>
          </w:tcPr>
          <w:p w14:paraId="46A5AB5C" w14:textId="77777777" w:rsidR="00742154" w:rsidRPr="00742154" w:rsidRDefault="00742154" w:rsidP="00742154">
            <w:pPr>
              <w:pStyle w:val="04-Text"/>
              <w:spacing w:line="240" w:lineRule="auto"/>
              <w:rPr>
                <w:lang w:val="de-DE"/>
              </w:rPr>
            </w:pPr>
            <w:r w:rsidRPr="00742154">
              <w:t>0.201</w:t>
            </w:r>
          </w:p>
        </w:tc>
        <w:tc>
          <w:tcPr>
            <w:tcW w:w="1652" w:type="dxa"/>
            <w:shd w:val="clear" w:color="auto" w:fill="auto"/>
            <w:vAlign w:val="bottom"/>
          </w:tcPr>
          <w:p w14:paraId="5CABB18D" w14:textId="77777777" w:rsidR="00742154" w:rsidRPr="00742154" w:rsidRDefault="00742154" w:rsidP="00742154">
            <w:pPr>
              <w:pStyle w:val="04-Text"/>
              <w:spacing w:line="240" w:lineRule="auto"/>
              <w:rPr>
                <w:lang w:val="de-DE"/>
              </w:rPr>
            </w:pPr>
            <w:r w:rsidRPr="00742154">
              <w:t>0.271</w:t>
            </w:r>
          </w:p>
        </w:tc>
      </w:tr>
      <w:tr w:rsidR="00742154" w:rsidRPr="00742154" w14:paraId="4CD2786A" w14:textId="77777777" w:rsidTr="00742154">
        <w:trPr>
          <w:trHeight w:val="236"/>
        </w:trPr>
        <w:tc>
          <w:tcPr>
            <w:tcW w:w="810" w:type="dxa"/>
            <w:shd w:val="clear" w:color="auto" w:fill="auto"/>
            <w:vAlign w:val="bottom"/>
          </w:tcPr>
          <w:p w14:paraId="602B0E58" w14:textId="77777777" w:rsidR="00742154" w:rsidRPr="00742154" w:rsidRDefault="00742154" w:rsidP="00742154">
            <w:pPr>
              <w:pStyle w:val="04-Text"/>
              <w:spacing w:line="240" w:lineRule="auto"/>
              <w:rPr>
                <w:b/>
                <w:bCs/>
                <w:lang w:val="de-DE"/>
              </w:rPr>
            </w:pPr>
            <w:r w:rsidRPr="00742154">
              <w:rPr>
                <w:b/>
                <w:bCs/>
                <w:lang w:val="de-DE"/>
              </w:rPr>
              <w:t>LOY1</w:t>
            </w:r>
          </w:p>
        </w:tc>
        <w:tc>
          <w:tcPr>
            <w:tcW w:w="1651" w:type="dxa"/>
            <w:shd w:val="clear" w:color="auto" w:fill="auto"/>
            <w:vAlign w:val="bottom"/>
          </w:tcPr>
          <w:p w14:paraId="6ED2280C" w14:textId="77777777" w:rsidR="00742154" w:rsidRPr="00742154" w:rsidRDefault="00742154" w:rsidP="00742154">
            <w:pPr>
              <w:pStyle w:val="04-Text"/>
              <w:spacing w:line="240" w:lineRule="auto"/>
              <w:rPr>
                <w:lang w:val="de-DE"/>
              </w:rPr>
            </w:pPr>
            <w:r w:rsidRPr="00742154">
              <w:t>0.685</w:t>
            </w:r>
          </w:p>
        </w:tc>
        <w:tc>
          <w:tcPr>
            <w:tcW w:w="1651" w:type="dxa"/>
            <w:vAlign w:val="bottom"/>
          </w:tcPr>
          <w:p w14:paraId="0F574BA6" w14:textId="77777777" w:rsidR="00742154" w:rsidRPr="00742154" w:rsidRDefault="00742154" w:rsidP="00742154">
            <w:pPr>
              <w:pStyle w:val="04-Text"/>
              <w:spacing w:line="240" w:lineRule="auto"/>
              <w:rPr>
                <w:lang w:val="de-DE"/>
              </w:rPr>
            </w:pPr>
            <w:r w:rsidRPr="00742154">
              <w:t>0.841</w:t>
            </w:r>
          </w:p>
        </w:tc>
        <w:tc>
          <w:tcPr>
            <w:tcW w:w="1652" w:type="dxa"/>
            <w:shd w:val="clear" w:color="auto" w:fill="auto"/>
            <w:vAlign w:val="bottom"/>
          </w:tcPr>
          <w:p w14:paraId="22FDD960" w14:textId="77777777" w:rsidR="00742154" w:rsidRPr="00742154" w:rsidRDefault="00742154" w:rsidP="00742154">
            <w:pPr>
              <w:pStyle w:val="04-Text"/>
              <w:spacing w:line="240" w:lineRule="auto"/>
              <w:rPr>
                <w:lang w:val="de-DE"/>
              </w:rPr>
            </w:pPr>
            <w:r w:rsidRPr="00742154">
              <w:t>0.534</w:t>
            </w:r>
          </w:p>
        </w:tc>
        <w:tc>
          <w:tcPr>
            <w:tcW w:w="1651" w:type="dxa"/>
            <w:shd w:val="clear" w:color="auto" w:fill="auto"/>
            <w:vAlign w:val="bottom"/>
          </w:tcPr>
          <w:p w14:paraId="7F8908F2" w14:textId="77777777" w:rsidR="00742154" w:rsidRPr="00742154" w:rsidRDefault="00742154" w:rsidP="00742154">
            <w:pPr>
              <w:pStyle w:val="04-Text"/>
              <w:spacing w:line="240" w:lineRule="auto"/>
              <w:rPr>
                <w:lang w:val="de-DE"/>
              </w:rPr>
            </w:pPr>
            <w:r w:rsidRPr="00742154">
              <w:t>0.444</w:t>
            </w:r>
          </w:p>
        </w:tc>
        <w:tc>
          <w:tcPr>
            <w:tcW w:w="1652" w:type="dxa"/>
            <w:shd w:val="clear" w:color="auto" w:fill="auto"/>
            <w:vAlign w:val="bottom"/>
          </w:tcPr>
          <w:p w14:paraId="47291A49" w14:textId="77777777" w:rsidR="00742154" w:rsidRPr="00742154" w:rsidRDefault="00742154" w:rsidP="00742154">
            <w:pPr>
              <w:pStyle w:val="04-Text"/>
              <w:spacing w:line="240" w:lineRule="auto"/>
              <w:rPr>
                <w:lang w:val="de-DE"/>
              </w:rPr>
            </w:pPr>
            <w:r w:rsidRPr="00742154">
              <w:t>0.446</w:t>
            </w:r>
          </w:p>
        </w:tc>
      </w:tr>
      <w:tr w:rsidR="00742154" w:rsidRPr="00742154" w14:paraId="523C14A2" w14:textId="77777777" w:rsidTr="00742154">
        <w:trPr>
          <w:trHeight w:val="236"/>
        </w:trPr>
        <w:tc>
          <w:tcPr>
            <w:tcW w:w="810" w:type="dxa"/>
            <w:shd w:val="clear" w:color="auto" w:fill="auto"/>
            <w:vAlign w:val="bottom"/>
          </w:tcPr>
          <w:p w14:paraId="41625552" w14:textId="77777777" w:rsidR="00742154" w:rsidRPr="00742154" w:rsidRDefault="00742154" w:rsidP="00742154">
            <w:pPr>
              <w:pStyle w:val="04-Text"/>
              <w:spacing w:line="240" w:lineRule="auto"/>
              <w:rPr>
                <w:b/>
                <w:bCs/>
                <w:lang w:val="de-DE"/>
              </w:rPr>
            </w:pPr>
            <w:r w:rsidRPr="00742154">
              <w:rPr>
                <w:b/>
                <w:bCs/>
                <w:lang w:val="de-DE"/>
              </w:rPr>
              <w:t>LOY2</w:t>
            </w:r>
          </w:p>
        </w:tc>
        <w:tc>
          <w:tcPr>
            <w:tcW w:w="1651" w:type="dxa"/>
            <w:shd w:val="clear" w:color="auto" w:fill="auto"/>
            <w:vAlign w:val="bottom"/>
          </w:tcPr>
          <w:p w14:paraId="74700A52" w14:textId="77777777" w:rsidR="00742154" w:rsidRPr="00742154" w:rsidRDefault="00742154" w:rsidP="00742154">
            <w:pPr>
              <w:pStyle w:val="04-Text"/>
              <w:spacing w:line="240" w:lineRule="auto"/>
              <w:rPr>
                <w:lang w:val="de-DE"/>
              </w:rPr>
            </w:pPr>
            <w:r w:rsidRPr="00742154">
              <w:t>0.274</w:t>
            </w:r>
          </w:p>
        </w:tc>
        <w:tc>
          <w:tcPr>
            <w:tcW w:w="1651" w:type="dxa"/>
            <w:vAlign w:val="bottom"/>
          </w:tcPr>
          <w:p w14:paraId="0948DC56" w14:textId="77777777" w:rsidR="00742154" w:rsidRPr="00742154" w:rsidRDefault="00742154" w:rsidP="00742154">
            <w:pPr>
              <w:pStyle w:val="04-Text"/>
              <w:spacing w:line="240" w:lineRule="auto"/>
              <w:rPr>
                <w:lang w:val="de-DE"/>
              </w:rPr>
            </w:pPr>
            <w:r w:rsidRPr="00742154">
              <w:t>0.563</w:t>
            </w:r>
          </w:p>
        </w:tc>
        <w:tc>
          <w:tcPr>
            <w:tcW w:w="1652" w:type="dxa"/>
            <w:shd w:val="clear" w:color="auto" w:fill="auto"/>
            <w:vAlign w:val="bottom"/>
          </w:tcPr>
          <w:p w14:paraId="4B397C20" w14:textId="77777777" w:rsidR="00742154" w:rsidRPr="00742154" w:rsidRDefault="00742154" w:rsidP="00742154">
            <w:pPr>
              <w:pStyle w:val="04-Text"/>
              <w:spacing w:line="240" w:lineRule="auto"/>
              <w:rPr>
                <w:lang w:val="de-DE"/>
              </w:rPr>
            </w:pPr>
            <w:r w:rsidRPr="00742154">
              <w:t>0.040</w:t>
            </w:r>
          </w:p>
        </w:tc>
        <w:tc>
          <w:tcPr>
            <w:tcW w:w="1651" w:type="dxa"/>
            <w:shd w:val="clear" w:color="auto" w:fill="auto"/>
            <w:vAlign w:val="bottom"/>
          </w:tcPr>
          <w:p w14:paraId="775BA9E5" w14:textId="77777777" w:rsidR="00742154" w:rsidRPr="00742154" w:rsidRDefault="00742154" w:rsidP="00742154">
            <w:pPr>
              <w:pStyle w:val="04-Text"/>
              <w:spacing w:line="240" w:lineRule="auto"/>
              <w:rPr>
                <w:lang w:val="de-DE"/>
              </w:rPr>
            </w:pPr>
            <w:r w:rsidRPr="00742154">
              <w:t>0.207</w:t>
            </w:r>
          </w:p>
        </w:tc>
        <w:tc>
          <w:tcPr>
            <w:tcW w:w="1652" w:type="dxa"/>
            <w:shd w:val="clear" w:color="auto" w:fill="auto"/>
            <w:vAlign w:val="bottom"/>
          </w:tcPr>
          <w:p w14:paraId="1291A0F8" w14:textId="77777777" w:rsidR="00742154" w:rsidRPr="00742154" w:rsidRDefault="00742154" w:rsidP="00742154">
            <w:pPr>
              <w:pStyle w:val="04-Text"/>
              <w:spacing w:line="240" w:lineRule="auto"/>
              <w:rPr>
                <w:lang w:val="de-DE"/>
              </w:rPr>
            </w:pPr>
            <w:r w:rsidRPr="00742154">
              <w:t>0.159</w:t>
            </w:r>
          </w:p>
        </w:tc>
      </w:tr>
      <w:tr w:rsidR="00742154" w:rsidRPr="00742154" w14:paraId="0C828D7E" w14:textId="77777777" w:rsidTr="00742154">
        <w:trPr>
          <w:trHeight w:val="236"/>
        </w:trPr>
        <w:tc>
          <w:tcPr>
            <w:tcW w:w="810" w:type="dxa"/>
            <w:shd w:val="clear" w:color="auto" w:fill="auto"/>
            <w:vAlign w:val="bottom"/>
          </w:tcPr>
          <w:p w14:paraId="65F07EEA" w14:textId="6D2AEDC2" w:rsidR="00742154" w:rsidRPr="00742154" w:rsidRDefault="00833348" w:rsidP="00742154">
            <w:pPr>
              <w:pStyle w:val="04-Text"/>
              <w:spacing w:line="240" w:lineRule="auto"/>
              <w:rPr>
                <w:b/>
                <w:bCs/>
                <w:lang w:val="de-DE"/>
              </w:rPr>
            </w:pPr>
            <w:r>
              <w:rPr>
                <w:b/>
                <w:bCs/>
                <w:lang w:val="de-DE"/>
              </w:rPr>
              <w:t>LOY3</w:t>
            </w:r>
          </w:p>
        </w:tc>
        <w:tc>
          <w:tcPr>
            <w:tcW w:w="1651" w:type="dxa"/>
            <w:shd w:val="clear" w:color="auto" w:fill="auto"/>
            <w:vAlign w:val="bottom"/>
          </w:tcPr>
          <w:p w14:paraId="5641BEB5" w14:textId="77777777" w:rsidR="00742154" w:rsidRPr="00742154" w:rsidRDefault="00742154" w:rsidP="00742154">
            <w:pPr>
              <w:pStyle w:val="04-Text"/>
              <w:spacing w:line="240" w:lineRule="auto"/>
              <w:rPr>
                <w:lang w:val="de-DE"/>
              </w:rPr>
            </w:pPr>
            <w:r w:rsidRPr="00742154">
              <w:t>0.828</w:t>
            </w:r>
          </w:p>
        </w:tc>
        <w:tc>
          <w:tcPr>
            <w:tcW w:w="1651" w:type="dxa"/>
            <w:vAlign w:val="bottom"/>
          </w:tcPr>
          <w:p w14:paraId="333E0E94" w14:textId="77777777" w:rsidR="00742154" w:rsidRPr="00742154" w:rsidRDefault="00742154" w:rsidP="00742154">
            <w:pPr>
              <w:pStyle w:val="04-Text"/>
              <w:spacing w:line="240" w:lineRule="auto"/>
              <w:rPr>
                <w:lang w:val="de-DE"/>
              </w:rPr>
            </w:pPr>
            <w:r w:rsidRPr="00742154">
              <w:t>0.861</w:t>
            </w:r>
          </w:p>
        </w:tc>
        <w:tc>
          <w:tcPr>
            <w:tcW w:w="1652" w:type="dxa"/>
            <w:shd w:val="clear" w:color="auto" w:fill="auto"/>
            <w:vAlign w:val="bottom"/>
          </w:tcPr>
          <w:p w14:paraId="6EC22206" w14:textId="77777777" w:rsidR="00742154" w:rsidRPr="00742154" w:rsidRDefault="00742154" w:rsidP="00742154">
            <w:pPr>
              <w:pStyle w:val="04-Text"/>
              <w:spacing w:line="240" w:lineRule="auto"/>
              <w:rPr>
                <w:lang w:val="de-DE"/>
              </w:rPr>
            </w:pPr>
            <w:r w:rsidRPr="00742154">
              <w:t>0.319</w:t>
            </w:r>
          </w:p>
        </w:tc>
        <w:tc>
          <w:tcPr>
            <w:tcW w:w="1651" w:type="dxa"/>
            <w:shd w:val="clear" w:color="auto" w:fill="auto"/>
            <w:vAlign w:val="bottom"/>
          </w:tcPr>
          <w:p w14:paraId="28A02D5A" w14:textId="77777777" w:rsidR="00742154" w:rsidRPr="00742154" w:rsidRDefault="00742154" w:rsidP="00742154">
            <w:pPr>
              <w:pStyle w:val="04-Text"/>
              <w:spacing w:line="240" w:lineRule="auto"/>
              <w:rPr>
                <w:lang w:val="de-DE"/>
              </w:rPr>
            </w:pPr>
            <w:r w:rsidRPr="00742154">
              <w:t>0.314</w:t>
            </w:r>
          </w:p>
        </w:tc>
        <w:tc>
          <w:tcPr>
            <w:tcW w:w="1652" w:type="dxa"/>
            <w:shd w:val="clear" w:color="auto" w:fill="auto"/>
            <w:vAlign w:val="bottom"/>
          </w:tcPr>
          <w:p w14:paraId="23F8A233" w14:textId="77777777" w:rsidR="00742154" w:rsidRPr="00742154" w:rsidRDefault="00742154" w:rsidP="00742154">
            <w:pPr>
              <w:pStyle w:val="04-Text"/>
              <w:spacing w:line="240" w:lineRule="auto"/>
              <w:rPr>
                <w:lang w:val="de-DE"/>
              </w:rPr>
            </w:pPr>
            <w:r w:rsidRPr="00742154">
              <w:t>0.344</w:t>
            </w:r>
          </w:p>
        </w:tc>
      </w:tr>
      <w:tr w:rsidR="00742154" w:rsidRPr="00742154" w14:paraId="4C5440A2" w14:textId="77777777" w:rsidTr="00742154">
        <w:trPr>
          <w:trHeight w:val="236"/>
        </w:trPr>
        <w:tc>
          <w:tcPr>
            <w:tcW w:w="810" w:type="dxa"/>
            <w:shd w:val="clear" w:color="auto" w:fill="auto"/>
            <w:vAlign w:val="bottom"/>
          </w:tcPr>
          <w:p w14:paraId="077AE123" w14:textId="77777777" w:rsidR="00742154" w:rsidRPr="00742154" w:rsidRDefault="00742154" w:rsidP="00742154">
            <w:pPr>
              <w:pStyle w:val="04-Text"/>
              <w:spacing w:line="240" w:lineRule="auto"/>
              <w:rPr>
                <w:b/>
                <w:bCs/>
              </w:rPr>
            </w:pPr>
            <w:r w:rsidRPr="00742154">
              <w:rPr>
                <w:b/>
                <w:bCs/>
                <w:lang w:val="de-DE"/>
              </w:rPr>
              <w:t>SB1</w:t>
            </w:r>
          </w:p>
        </w:tc>
        <w:tc>
          <w:tcPr>
            <w:tcW w:w="1651" w:type="dxa"/>
            <w:shd w:val="clear" w:color="auto" w:fill="auto"/>
            <w:vAlign w:val="bottom"/>
          </w:tcPr>
          <w:p w14:paraId="101B9E56" w14:textId="77777777" w:rsidR="00742154" w:rsidRPr="00742154" w:rsidRDefault="00742154" w:rsidP="00742154">
            <w:pPr>
              <w:pStyle w:val="04-Text"/>
              <w:spacing w:line="240" w:lineRule="auto"/>
            </w:pPr>
            <w:r w:rsidRPr="00742154">
              <w:t>0.349</w:t>
            </w:r>
          </w:p>
        </w:tc>
        <w:tc>
          <w:tcPr>
            <w:tcW w:w="1651" w:type="dxa"/>
            <w:vAlign w:val="bottom"/>
          </w:tcPr>
          <w:p w14:paraId="0E95F993" w14:textId="77777777" w:rsidR="00742154" w:rsidRPr="00742154" w:rsidRDefault="00742154" w:rsidP="00742154">
            <w:pPr>
              <w:pStyle w:val="04-Text"/>
              <w:spacing w:line="240" w:lineRule="auto"/>
              <w:rPr>
                <w:lang w:val="de-DE"/>
              </w:rPr>
            </w:pPr>
            <w:r w:rsidRPr="00742154">
              <w:t>0.453</w:t>
            </w:r>
          </w:p>
        </w:tc>
        <w:tc>
          <w:tcPr>
            <w:tcW w:w="1652" w:type="dxa"/>
            <w:shd w:val="clear" w:color="auto" w:fill="auto"/>
            <w:vAlign w:val="bottom"/>
          </w:tcPr>
          <w:p w14:paraId="2A9435F3" w14:textId="77777777" w:rsidR="00742154" w:rsidRPr="00742154" w:rsidRDefault="00742154" w:rsidP="00742154">
            <w:pPr>
              <w:pStyle w:val="04-Text"/>
              <w:spacing w:line="240" w:lineRule="auto"/>
            </w:pPr>
            <w:r w:rsidRPr="00742154">
              <w:t>0.621</w:t>
            </w:r>
          </w:p>
        </w:tc>
        <w:tc>
          <w:tcPr>
            <w:tcW w:w="1651" w:type="dxa"/>
            <w:shd w:val="clear" w:color="auto" w:fill="auto"/>
            <w:vAlign w:val="bottom"/>
          </w:tcPr>
          <w:p w14:paraId="12E671F0" w14:textId="77777777" w:rsidR="00742154" w:rsidRPr="00742154" w:rsidRDefault="00742154" w:rsidP="00742154">
            <w:pPr>
              <w:pStyle w:val="04-Text"/>
              <w:spacing w:line="240" w:lineRule="auto"/>
            </w:pPr>
            <w:r w:rsidRPr="00742154">
              <w:t>0.858</w:t>
            </w:r>
          </w:p>
        </w:tc>
        <w:tc>
          <w:tcPr>
            <w:tcW w:w="1652" w:type="dxa"/>
            <w:shd w:val="clear" w:color="auto" w:fill="auto"/>
            <w:vAlign w:val="bottom"/>
          </w:tcPr>
          <w:p w14:paraId="2DADC2AE" w14:textId="77777777" w:rsidR="00742154" w:rsidRPr="00742154" w:rsidRDefault="00742154" w:rsidP="00742154">
            <w:pPr>
              <w:pStyle w:val="04-Text"/>
              <w:spacing w:line="240" w:lineRule="auto"/>
              <w:rPr>
                <w:b/>
                <w:bCs/>
                <w:lang w:val="de-DE"/>
              </w:rPr>
            </w:pPr>
            <w:r w:rsidRPr="00742154">
              <w:t>0.710</w:t>
            </w:r>
          </w:p>
        </w:tc>
      </w:tr>
      <w:tr w:rsidR="00742154" w:rsidRPr="00742154" w14:paraId="06064893" w14:textId="77777777" w:rsidTr="00742154">
        <w:trPr>
          <w:trHeight w:val="236"/>
        </w:trPr>
        <w:tc>
          <w:tcPr>
            <w:tcW w:w="810" w:type="dxa"/>
            <w:shd w:val="clear" w:color="auto" w:fill="auto"/>
            <w:vAlign w:val="bottom"/>
          </w:tcPr>
          <w:p w14:paraId="57406E8D" w14:textId="77777777" w:rsidR="00742154" w:rsidRPr="00742154" w:rsidRDefault="00742154" w:rsidP="00742154">
            <w:pPr>
              <w:pStyle w:val="04-Text"/>
              <w:spacing w:line="240" w:lineRule="auto"/>
              <w:rPr>
                <w:b/>
                <w:bCs/>
                <w:lang w:val="de-DE"/>
              </w:rPr>
            </w:pPr>
            <w:r w:rsidRPr="00742154">
              <w:rPr>
                <w:b/>
                <w:bCs/>
                <w:lang w:val="de-DE"/>
              </w:rPr>
              <w:t>SB2</w:t>
            </w:r>
          </w:p>
        </w:tc>
        <w:tc>
          <w:tcPr>
            <w:tcW w:w="1651" w:type="dxa"/>
            <w:shd w:val="clear" w:color="auto" w:fill="auto"/>
            <w:vAlign w:val="bottom"/>
          </w:tcPr>
          <w:p w14:paraId="5DDE000C" w14:textId="77777777" w:rsidR="00742154" w:rsidRPr="00742154" w:rsidRDefault="00742154" w:rsidP="00742154">
            <w:pPr>
              <w:pStyle w:val="04-Text"/>
              <w:spacing w:line="240" w:lineRule="auto"/>
              <w:rPr>
                <w:lang w:val="de-DE"/>
              </w:rPr>
            </w:pPr>
            <w:r w:rsidRPr="00742154">
              <w:t>0.267</w:t>
            </w:r>
          </w:p>
        </w:tc>
        <w:tc>
          <w:tcPr>
            <w:tcW w:w="1651" w:type="dxa"/>
            <w:vAlign w:val="bottom"/>
          </w:tcPr>
          <w:p w14:paraId="28B4AA9F" w14:textId="77777777" w:rsidR="00742154" w:rsidRPr="00742154" w:rsidRDefault="00742154" w:rsidP="00742154">
            <w:pPr>
              <w:pStyle w:val="04-Text"/>
              <w:spacing w:line="240" w:lineRule="auto"/>
              <w:rPr>
                <w:lang w:val="de-DE"/>
              </w:rPr>
            </w:pPr>
            <w:r w:rsidRPr="00742154">
              <w:t>0.383</w:t>
            </w:r>
          </w:p>
        </w:tc>
        <w:tc>
          <w:tcPr>
            <w:tcW w:w="1652" w:type="dxa"/>
            <w:shd w:val="clear" w:color="auto" w:fill="auto"/>
            <w:vAlign w:val="bottom"/>
          </w:tcPr>
          <w:p w14:paraId="36025C92" w14:textId="77777777" w:rsidR="00742154" w:rsidRPr="00742154" w:rsidRDefault="00742154" w:rsidP="00742154">
            <w:pPr>
              <w:pStyle w:val="04-Text"/>
              <w:spacing w:line="240" w:lineRule="auto"/>
              <w:rPr>
                <w:lang w:val="de-DE"/>
              </w:rPr>
            </w:pPr>
            <w:r w:rsidRPr="00742154">
              <w:t>0.672</w:t>
            </w:r>
          </w:p>
        </w:tc>
        <w:tc>
          <w:tcPr>
            <w:tcW w:w="1651" w:type="dxa"/>
            <w:shd w:val="clear" w:color="auto" w:fill="auto"/>
            <w:vAlign w:val="bottom"/>
          </w:tcPr>
          <w:p w14:paraId="13A61978" w14:textId="77777777" w:rsidR="00742154" w:rsidRPr="00742154" w:rsidRDefault="00742154" w:rsidP="00742154">
            <w:pPr>
              <w:pStyle w:val="04-Text"/>
              <w:spacing w:line="240" w:lineRule="auto"/>
              <w:rPr>
                <w:lang w:val="de-DE"/>
              </w:rPr>
            </w:pPr>
            <w:r w:rsidRPr="00742154">
              <w:t>0.923</w:t>
            </w:r>
          </w:p>
        </w:tc>
        <w:tc>
          <w:tcPr>
            <w:tcW w:w="1652" w:type="dxa"/>
            <w:shd w:val="clear" w:color="auto" w:fill="auto"/>
            <w:vAlign w:val="bottom"/>
          </w:tcPr>
          <w:p w14:paraId="662BCE8F" w14:textId="77777777" w:rsidR="00742154" w:rsidRPr="00742154" w:rsidRDefault="00742154" w:rsidP="00742154">
            <w:pPr>
              <w:pStyle w:val="04-Text"/>
              <w:spacing w:line="240" w:lineRule="auto"/>
              <w:rPr>
                <w:lang w:val="de-DE"/>
              </w:rPr>
            </w:pPr>
            <w:r w:rsidRPr="00742154">
              <w:t>0.589</w:t>
            </w:r>
          </w:p>
        </w:tc>
      </w:tr>
      <w:tr w:rsidR="00742154" w:rsidRPr="00742154" w14:paraId="368B7AEE" w14:textId="77777777" w:rsidTr="00742154">
        <w:trPr>
          <w:trHeight w:val="236"/>
        </w:trPr>
        <w:tc>
          <w:tcPr>
            <w:tcW w:w="810" w:type="dxa"/>
            <w:shd w:val="clear" w:color="auto" w:fill="auto"/>
            <w:vAlign w:val="bottom"/>
          </w:tcPr>
          <w:p w14:paraId="3A1AE3A1" w14:textId="77777777" w:rsidR="00742154" w:rsidRPr="00742154" w:rsidRDefault="00742154" w:rsidP="00742154">
            <w:pPr>
              <w:pStyle w:val="04-Text"/>
              <w:spacing w:line="240" w:lineRule="auto"/>
              <w:rPr>
                <w:b/>
                <w:bCs/>
                <w:lang w:val="de-DE"/>
              </w:rPr>
            </w:pPr>
            <w:r w:rsidRPr="00742154">
              <w:rPr>
                <w:b/>
                <w:bCs/>
                <w:lang w:val="de-DE"/>
              </w:rPr>
              <w:t>SB3</w:t>
            </w:r>
          </w:p>
        </w:tc>
        <w:tc>
          <w:tcPr>
            <w:tcW w:w="1651" w:type="dxa"/>
            <w:shd w:val="clear" w:color="auto" w:fill="auto"/>
            <w:vAlign w:val="bottom"/>
          </w:tcPr>
          <w:p w14:paraId="349B6D9D" w14:textId="77777777" w:rsidR="00742154" w:rsidRPr="00742154" w:rsidRDefault="00742154" w:rsidP="00742154">
            <w:pPr>
              <w:pStyle w:val="04-Text"/>
              <w:spacing w:line="240" w:lineRule="auto"/>
              <w:rPr>
                <w:lang w:val="de-DE"/>
              </w:rPr>
            </w:pPr>
            <w:r w:rsidRPr="00742154">
              <w:t>0.277</w:t>
            </w:r>
          </w:p>
        </w:tc>
        <w:tc>
          <w:tcPr>
            <w:tcW w:w="1651" w:type="dxa"/>
            <w:vAlign w:val="bottom"/>
          </w:tcPr>
          <w:p w14:paraId="49C8FD9F" w14:textId="77777777" w:rsidR="00742154" w:rsidRPr="00742154" w:rsidRDefault="00742154" w:rsidP="00742154">
            <w:pPr>
              <w:pStyle w:val="04-Text"/>
              <w:spacing w:line="240" w:lineRule="auto"/>
              <w:rPr>
                <w:lang w:val="de-DE"/>
              </w:rPr>
            </w:pPr>
            <w:r w:rsidRPr="00742154">
              <w:t>0.369</w:t>
            </w:r>
          </w:p>
        </w:tc>
        <w:tc>
          <w:tcPr>
            <w:tcW w:w="1652" w:type="dxa"/>
            <w:shd w:val="clear" w:color="auto" w:fill="auto"/>
            <w:vAlign w:val="bottom"/>
          </w:tcPr>
          <w:p w14:paraId="3EB69195" w14:textId="77777777" w:rsidR="00742154" w:rsidRPr="00742154" w:rsidRDefault="00742154" w:rsidP="00742154">
            <w:pPr>
              <w:pStyle w:val="04-Text"/>
              <w:spacing w:line="240" w:lineRule="auto"/>
              <w:rPr>
                <w:lang w:val="de-DE"/>
              </w:rPr>
            </w:pPr>
            <w:r w:rsidRPr="00742154">
              <w:t>0.678</w:t>
            </w:r>
          </w:p>
        </w:tc>
        <w:tc>
          <w:tcPr>
            <w:tcW w:w="1651" w:type="dxa"/>
            <w:shd w:val="clear" w:color="auto" w:fill="auto"/>
            <w:vAlign w:val="bottom"/>
          </w:tcPr>
          <w:p w14:paraId="7CFBCC47" w14:textId="77777777" w:rsidR="00742154" w:rsidRPr="00742154" w:rsidRDefault="00742154" w:rsidP="00742154">
            <w:pPr>
              <w:pStyle w:val="04-Text"/>
              <w:spacing w:line="240" w:lineRule="auto"/>
              <w:rPr>
                <w:lang w:val="de-DE"/>
              </w:rPr>
            </w:pPr>
            <w:r w:rsidRPr="00742154">
              <w:t>0.889</w:t>
            </w:r>
          </w:p>
        </w:tc>
        <w:tc>
          <w:tcPr>
            <w:tcW w:w="1652" w:type="dxa"/>
            <w:shd w:val="clear" w:color="auto" w:fill="auto"/>
            <w:vAlign w:val="bottom"/>
          </w:tcPr>
          <w:p w14:paraId="62D8C71D" w14:textId="77777777" w:rsidR="00742154" w:rsidRPr="00742154" w:rsidRDefault="00742154" w:rsidP="00742154">
            <w:pPr>
              <w:pStyle w:val="04-Text"/>
              <w:spacing w:line="240" w:lineRule="auto"/>
              <w:rPr>
                <w:lang w:val="de-DE"/>
              </w:rPr>
            </w:pPr>
            <w:r w:rsidRPr="00742154">
              <w:t>0.616</w:t>
            </w:r>
          </w:p>
        </w:tc>
      </w:tr>
      <w:tr w:rsidR="00742154" w:rsidRPr="00742154" w14:paraId="27409CF5" w14:textId="77777777" w:rsidTr="00742154">
        <w:trPr>
          <w:trHeight w:val="236"/>
        </w:trPr>
        <w:tc>
          <w:tcPr>
            <w:tcW w:w="810" w:type="dxa"/>
            <w:shd w:val="clear" w:color="auto" w:fill="auto"/>
            <w:vAlign w:val="bottom"/>
          </w:tcPr>
          <w:p w14:paraId="1FF7CCB6" w14:textId="77777777" w:rsidR="00742154" w:rsidRPr="00742154" w:rsidRDefault="00742154" w:rsidP="00742154">
            <w:pPr>
              <w:pStyle w:val="04-Text"/>
              <w:spacing w:line="240" w:lineRule="auto"/>
              <w:rPr>
                <w:b/>
                <w:bCs/>
                <w:lang w:val="de-DE"/>
              </w:rPr>
            </w:pPr>
            <w:r w:rsidRPr="00742154">
              <w:rPr>
                <w:b/>
                <w:bCs/>
                <w:lang w:val="de-DE"/>
              </w:rPr>
              <w:t>SB4</w:t>
            </w:r>
          </w:p>
        </w:tc>
        <w:tc>
          <w:tcPr>
            <w:tcW w:w="1651" w:type="dxa"/>
            <w:shd w:val="clear" w:color="auto" w:fill="auto"/>
            <w:vAlign w:val="bottom"/>
          </w:tcPr>
          <w:p w14:paraId="00752A34" w14:textId="77777777" w:rsidR="00742154" w:rsidRPr="00742154" w:rsidRDefault="00742154" w:rsidP="00742154">
            <w:pPr>
              <w:pStyle w:val="04-Text"/>
              <w:spacing w:line="240" w:lineRule="auto"/>
              <w:rPr>
                <w:lang w:val="de-DE"/>
              </w:rPr>
            </w:pPr>
            <w:r w:rsidRPr="00742154">
              <w:t>0.328</w:t>
            </w:r>
          </w:p>
        </w:tc>
        <w:tc>
          <w:tcPr>
            <w:tcW w:w="1651" w:type="dxa"/>
            <w:vAlign w:val="bottom"/>
          </w:tcPr>
          <w:p w14:paraId="29E0B654" w14:textId="77777777" w:rsidR="00742154" w:rsidRPr="00742154" w:rsidRDefault="00742154" w:rsidP="00742154">
            <w:pPr>
              <w:pStyle w:val="04-Text"/>
              <w:spacing w:line="240" w:lineRule="auto"/>
              <w:rPr>
                <w:lang w:val="de-DE"/>
              </w:rPr>
            </w:pPr>
            <w:r w:rsidRPr="00742154">
              <w:t>0.406</w:t>
            </w:r>
          </w:p>
        </w:tc>
        <w:tc>
          <w:tcPr>
            <w:tcW w:w="1652" w:type="dxa"/>
            <w:shd w:val="clear" w:color="auto" w:fill="auto"/>
            <w:vAlign w:val="bottom"/>
          </w:tcPr>
          <w:p w14:paraId="2CBF7927" w14:textId="77777777" w:rsidR="00742154" w:rsidRPr="00742154" w:rsidRDefault="00742154" w:rsidP="00742154">
            <w:pPr>
              <w:pStyle w:val="04-Text"/>
              <w:spacing w:line="240" w:lineRule="auto"/>
              <w:rPr>
                <w:lang w:val="de-DE"/>
              </w:rPr>
            </w:pPr>
            <w:r w:rsidRPr="00742154">
              <w:t>0.653</w:t>
            </w:r>
          </w:p>
        </w:tc>
        <w:tc>
          <w:tcPr>
            <w:tcW w:w="1651" w:type="dxa"/>
            <w:shd w:val="clear" w:color="auto" w:fill="auto"/>
            <w:vAlign w:val="bottom"/>
          </w:tcPr>
          <w:p w14:paraId="48979AD5" w14:textId="77777777" w:rsidR="00742154" w:rsidRPr="00742154" w:rsidRDefault="00742154" w:rsidP="00742154">
            <w:pPr>
              <w:pStyle w:val="04-Text"/>
              <w:spacing w:line="240" w:lineRule="auto"/>
              <w:rPr>
                <w:lang w:val="de-DE"/>
              </w:rPr>
            </w:pPr>
            <w:r w:rsidRPr="00742154">
              <w:t>0.896</w:t>
            </w:r>
          </w:p>
        </w:tc>
        <w:tc>
          <w:tcPr>
            <w:tcW w:w="1652" w:type="dxa"/>
            <w:shd w:val="clear" w:color="auto" w:fill="auto"/>
            <w:vAlign w:val="bottom"/>
          </w:tcPr>
          <w:p w14:paraId="7B1BAE69" w14:textId="77777777" w:rsidR="00742154" w:rsidRPr="00742154" w:rsidRDefault="00742154" w:rsidP="00742154">
            <w:pPr>
              <w:pStyle w:val="04-Text"/>
              <w:spacing w:line="240" w:lineRule="auto"/>
              <w:rPr>
                <w:b/>
                <w:bCs/>
                <w:lang w:val="de-DE"/>
              </w:rPr>
            </w:pPr>
            <w:r w:rsidRPr="00742154">
              <w:rPr>
                <w:b/>
                <w:bCs/>
              </w:rPr>
              <w:t>0.744</w:t>
            </w:r>
          </w:p>
        </w:tc>
      </w:tr>
      <w:tr w:rsidR="00742154" w:rsidRPr="00742154" w14:paraId="47C07736" w14:textId="77777777" w:rsidTr="00742154">
        <w:trPr>
          <w:trHeight w:val="236"/>
        </w:trPr>
        <w:tc>
          <w:tcPr>
            <w:tcW w:w="810" w:type="dxa"/>
            <w:shd w:val="clear" w:color="auto" w:fill="auto"/>
            <w:vAlign w:val="bottom"/>
          </w:tcPr>
          <w:p w14:paraId="74D2180D" w14:textId="77777777" w:rsidR="00742154" w:rsidRPr="00742154" w:rsidRDefault="00742154" w:rsidP="00742154">
            <w:pPr>
              <w:pStyle w:val="04-Text"/>
              <w:spacing w:line="240" w:lineRule="auto"/>
              <w:rPr>
                <w:b/>
                <w:bCs/>
                <w:lang w:val="de-DE"/>
              </w:rPr>
            </w:pPr>
            <w:r w:rsidRPr="00742154">
              <w:rPr>
                <w:b/>
                <w:bCs/>
                <w:lang w:val="de-DE"/>
              </w:rPr>
              <w:t>SB5</w:t>
            </w:r>
          </w:p>
        </w:tc>
        <w:tc>
          <w:tcPr>
            <w:tcW w:w="1651" w:type="dxa"/>
            <w:shd w:val="clear" w:color="auto" w:fill="auto"/>
            <w:vAlign w:val="bottom"/>
          </w:tcPr>
          <w:p w14:paraId="3AF19BA4" w14:textId="77777777" w:rsidR="00742154" w:rsidRPr="00742154" w:rsidRDefault="00742154" w:rsidP="00742154">
            <w:pPr>
              <w:pStyle w:val="04-Text"/>
              <w:spacing w:line="240" w:lineRule="auto"/>
              <w:rPr>
                <w:lang w:val="de-DE"/>
              </w:rPr>
            </w:pPr>
            <w:r w:rsidRPr="00742154">
              <w:t>0.168</w:t>
            </w:r>
          </w:p>
        </w:tc>
        <w:tc>
          <w:tcPr>
            <w:tcW w:w="1651" w:type="dxa"/>
            <w:vAlign w:val="bottom"/>
          </w:tcPr>
          <w:p w14:paraId="61ECB23A" w14:textId="77777777" w:rsidR="00742154" w:rsidRPr="00742154" w:rsidRDefault="00742154" w:rsidP="00742154">
            <w:pPr>
              <w:pStyle w:val="04-Text"/>
              <w:spacing w:line="240" w:lineRule="auto"/>
              <w:rPr>
                <w:lang w:val="de-DE"/>
              </w:rPr>
            </w:pPr>
            <w:r w:rsidRPr="00742154">
              <w:t>0.316</w:t>
            </w:r>
          </w:p>
        </w:tc>
        <w:tc>
          <w:tcPr>
            <w:tcW w:w="1652" w:type="dxa"/>
            <w:shd w:val="clear" w:color="auto" w:fill="auto"/>
            <w:vAlign w:val="bottom"/>
          </w:tcPr>
          <w:p w14:paraId="507E3821" w14:textId="77777777" w:rsidR="00742154" w:rsidRPr="00742154" w:rsidRDefault="00742154" w:rsidP="00742154">
            <w:pPr>
              <w:pStyle w:val="04-Text"/>
              <w:spacing w:line="240" w:lineRule="auto"/>
              <w:rPr>
                <w:lang w:val="de-DE"/>
              </w:rPr>
            </w:pPr>
            <w:r w:rsidRPr="00742154">
              <w:t>0.726</w:t>
            </w:r>
          </w:p>
        </w:tc>
        <w:tc>
          <w:tcPr>
            <w:tcW w:w="1651" w:type="dxa"/>
            <w:shd w:val="clear" w:color="auto" w:fill="auto"/>
            <w:vAlign w:val="bottom"/>
          </w:tcPr>
          <w:p w14:paraId="153C3AC2" w14:textId="77777777" w:rsidR="00742154" w:rsidRPr="00742154" w:rsidRDefault="00742154" w:rsidP="00742154">
            <w:pPr>
              <w:pStyle w:val="04-Text"/>
              <w:spacing w:line="240" w:lineRule="auto"/>
              <w:rPr>
                <w:lang w:val="de-DE"/>
              </w:rPr>
            </w:pPr>
            <w:r w:rsidRPr="00742154">
              <w:t>0.897</w:t>
            </w:r>
          </w:p>
        </w:tc>
        <w:tc>
          <w:tcPr>
            <w:tcW w:w="1652" w:type="dxa"/>
            <w:shd w:val="clear" w:color="auto" w:fill="auto"/>
            <w:vAlign w:val="bottom"/>
          </w:tcPr>
          <w:p w14:paraId="42A6E61D" w14:textId="77777777" w:rsidR="00742154" w:rsidRPr="00742154" w:rsidRDefault="00742154" w:rsidP="00742154">
            <w:pPr>
              <w:pStyle w:val="04-Text"/>
              <w:spacing w:line="240" w:lineRule="auto"/>
              <w:rPr>
                <w:lang w:val="de-DE"/>
              </w:rPr>
            </w:pPr>
            <w:r w:rsidRPr="00742154">
              <w:t>0.617</w:t>
            </w:r>
          </w:p>
        </w:tc>
      </w:tr>
      <w:tr w:rsidR="00742154" w:rsidRPr="00742154" w14:paraId="076CF233" w14:textId="77777777" w:rsidTr="00742154">
        <w:trPr>
          <w:trHeight w:val="236"/>
        </w:trPr>
        <w:tc>
          <w:tcPr>
            <w:tcW w:w="810" w:type="dxa"/>
            <w:shd w:val="clear" w:color="auto" w:fill="auto"/>
            <w:vAlign w:val="bottom"/>
          </w:tcPr>
          <w:p w14:paraId="3DAA3C44" w14:textId="77777777" w:rsidR="00742154" w:rsidRPr="00742154" w:rsidRDefault="00742154" w:rsidP="00742154">
            <w:pPr>
              <w:pStyle w:val="04-Text"/>
              <w:spacing w:line="240" w:lineRule="auto"/>
              <w:rPr>
                <w:b/>
                <w:bCs/>
                <w:lang w:val="de-DE"/>
              </w:rPr>
            </w:pPr>
            <w:r w:rsidRPr="00742154">
              <w:rPr>
                <w:b/>
                <w:bCs/>
                <w:lang w:val="de-DE"/>
              </w:rPr>
              <w:t>CB1</w:t>
            </w:r>
          </w:p>
        </w:tc>
        <w:tc>
          <w:tcPr>
            <w:tcW w:w="1651" w:type="dxa"/>
            <w:shd w:val="clear" w:color="auto" w:fill="auto"/>
            <w:vAlign w:val="bottom"/>
          </w:tcPr>
          <w:p w14:paraId="46D6DAE3" w14:textId="77777777" w:rsidR="00742154" w:rsidRPr="00742154" w:rsidRDefault="00742154" w:rsidP="00742154">
            <w:pPr>
              <w:pStyle w:val="04-Text"/>
              <w:spacing w:line="240" w:lineRule="auto"/>
              <w:rPr>
                <w:lang w:val="de-DE"/>
              </w:rPr>
            </w:pPr>
            <w:r w:rsidRPr="00742154">
              <w:t>0.254</w:t>
            </w:r>
          </w:p>
        </w:tc>
        <w:tc>
          <w:tcPr>
            <w:tcW w:w="1651" w:type="dxa"/>
            <w:vAlign w:val="bottom"/>
          </w:tcPr>
          <w:p w14:paraId="3B981CAB" w14:textId="77777777" w:rsidR="00742154" w:rsidRPr="00742154" w:rsidRDefault="00742154" w:rsidP="00742154">
            <w:pPr>
              <w:pStyle w:val="04-Text"/>
              <w:spacing w:line="240" w:lineRule="auto"/>
              <w:rPr>
                <w:lang w:val="de-DE"/>
              </w:rPr>
            </w:pPr>
            <w:r w:rsidRPr="00742154">
              <w:t>0.308</w:t>
            </w:r>
          </w:p>
        </w:tc>
        <w:tc>
          <w:tcPr>
            <w:tcW w:w="1652" w:type="dxa"/>
            <w:shd w:val="clear" w:color="auto" w:fill="auto"/>
            <w:vAlign w:val="bottom"/>
          </w:tcPr>
          <w:p w14:paraId="55909CAB" w14:textId="77777777" w:rsidR="00742154" w:rsidRPr="00742154" w:rsidRDefault="00742154" w:rsidP="00742154">
            <w:pPr>
              <w:pStyle w:val="04-Text"/>
              <w:spacing w:line="240" w:lineRule="auto"/>
              <w:rPr>
                <w:lang w:val="de-DE"/>
              </w:rPr>
            </w:pPr>
            <w:r w:rsidRPr="00742154">
              <w:t>0.877</w:t>
            </w:r>
          </w:p>
        </w:tc>
        <w:tc>
          <w:tcPr>
            <w:tcW w:w="1651" w:type="dxa"/>
            <w:shd w:val="clear" w:color="auto" w:fill="auto"/>
            <w:vAlign w:val="bottom"/>
          </w:tcPr>
          <w:p w14:paraId="27D73014" w14:textId="77777777" w:rsidR="00742154" w:rsidRPr="00742154" w:rsidRDefault="00742154" w:rsidP="00742154">
            <w:pPr>
              <w:pStyle w:val="04-Text"/>
              <w:spacing w:line="240" w:lineRule="auto"/>
              <w:rPr>
                <w:lang w:val="de-DE"/>
              </w:rPr>
            </w:pPr>
            <w:r w:rsidRPr="00742154">
              <w:t>0.569</w:t>
            </w:r>
          </w:p>
        </w:tc>
        <w:tc>
          <w:tcPr>
            <w:tcW w:w="1652" w:type="dxa"/>
            <w:shd w:val="clear" w:color="auto" w:fill="auto"/>
            <w:vAlign w:val="bottom"/>
          </w:tcPr>
          <w:p w14:paraId="055C2E95" w14:textId="77777777" w:rsidR="00742154" w:rsidRPr="00742154" w:rsidRDefault="00742154" w:rsidP="00742154">
            <w:pPr>
              <w:pStyle w:val="04-Text"/>
              <w:spacing w:line="240" w:lineRule="auto"/>
              <w:rPr>
                <w:lang w:val="de-DE"/>
              </w:rPr>
            </w:pPr>
            <w:r w:rsidRPr="00742154">
              <w:t>0.610</w:t>
            </w:r>
          </w:p>
        </w:tc>
      </w:tr>
      <w:tr w:rsidR="00742154" w:rsidRPr="00742154" w14:paraId="3C47774C" w14:textId="77777777" w:rsidTr="00742154">
        <w:trPr>
          <w:trHeight w:val="236"/>
        </w:trPr>
        <w:tc>
          <w:tcPr>
            <w:tcW w:w="810" w:type="dxa"/>
            <w:shd w:val="clear" w:color="auto" w:fill="auto"/>
            <w:vAlign w:val="bottom"/>
          </w:tcPr>
          <w:p w14:paraId="79944512" w14:textId="77777777" w:rsidR="00742154" w:rsidRPr="00742154" w:rsidRDefault="00742154" w:rsidP="00742154">
            <w:pPr>
              <w:pStyle w:val="04-Text"/>
              <w:spacing w:line="240" w:lineRule="auto"/>
              <w:rPr>
                <w:b/>
                <w:bCs/>
                <w:lang w:val="de-DE"/>
              </w:rPr>
            </w:pPr>
            <w:r w:rsidRPr="00742154">
              <w:rPr>
                <w:b/>
                <w:bCs/>
                <w:lang w:val="de-DE"/>
              </w:rPr>
              <w:t>CB2</w:t>
            </w:r>
          </w:p>
        </w:tc>
        <w:tc>
          <w:tcPr>
            <w:tcW w:w="1651" w:type="dxa"/>
            <w:shd w:val="clear" w:color="auto" w:fill="auto"/>
            <w:vAlign w:val="bottom"/>
          </w:tcPr>
          <w:p w14:paraId="482ACCBC" w14:textId="77777777" w:rsidR="00742154" w:rsidRPr="00742154" w:rsidRDefault="00742154" w:rsidP="00742154">
            <w:pPr>
              <w:pStyle w:val="04-Text"/>
              <w:spacing w:line="240" w:lineRule="auto"/>
              <w:rPr>
                <w:lang w:val="de-DE"/>
              </w:rPr>
            </w:pPr>
            <w:r w:rsidRPr="00742154">
              <w:t>0.347</w:t>
            </w:r>
          </w:p>
        </w:tc>
        <w:tc>
          <w:tcPr>
            <w:tcW w:w="1651" w:type="dxa"/>
            <w:vAlign w:val="bottom"/>
          </w:tcPr>
          <w:p w14:paraId="2CFD1241" w14:textId="77777777" w:rsidR="00742154" w:rsidRPr="00742154" w:rsidRDefault="00742154" w:rsidP="00742154">
            <w:pPr>
              <w:pStyle w:val="04-Text"/>
              <w:spacing w:line="240" w:lineRule="auto"/>
              <w:rPr>
                <w:lang w:val="de-DE"/>
              </w:rPr>
            </w:pPr>
            <w:r w:rsidRPr="00742154">
              <w:t>0.311</w:t>
            </w:r>
          </w:p>
        </w:tc>
        <w:tc>
          <w:tcPr>
            <w:tcW w:w="1652" w:type="dxa"/>
            <w:shd w:val="clear" w:color="auto" w:fill="auto"/>
            <w:vAlign w:val="bottom"/>
          </w:tcPr>
          <w:p w14:paraId="03B205CF" w14:textId="77777777" w:rsidR="00742154" w:rsidRPr="00742154" w:rsidRDefault="00742154" w:rsidP="00742154">
            <w:pPr>
              <w:pStyle w:val="04-Text"/>
              <w:spacing w:line="240" w:lineRule="auto"/>
              <w:rPr>
                <w:lang w:val="de-DE"/>
              </w:rPr>
            </w:pPr>
            <w:r w:rsidRPr="00742154">
              <w:t>0.834</w:t>
            </w:r>
          </w:p>
        </w:tc>
        <w:tc>
          <w:tcPr>
            <w:tcW w:w="1651" w:type="dxa"/>
            <w:shd w:val="clear" w:color="auto" w:fill="auto"/>
            <w:vAlign w:val="bottom"/>
          </w:tcPr>
          <w:p w14:paraId="5F958088" w14:textId="77777777" w:rsidR="00742154" w:rsidRPr="00742154" w:rsidRDefault="00742154" w:rsidP="00742154">
            <w:pPr>
              <w:pStyle w:val="04-Text"/>
              <w:spacing w:line="240" w:lineRule="auto"/>
              <w:rPr>
                <w:lang w:val="de-DE"/>
              </w:rPr>
            </w:pPr>
            <w:r w:rsidRPr="00742154">
              <w:t>0.699</w:t>
            </w:r>
          </w:p>
        </w:tc>
        <w:tc>
          <w:tcPr>
            <w:tcW w:w="1652" w:type="dxa"/>
            <w:shd w:val="clear" w:color="auto" w:fill="auto"/>
            <w:vAlign w:val="bottom"/>
          </w:tcPr>
          <w:p w14:paraId="0570D34D" w14:textId="77777777" w:rsidR="00742154" w:rsidRPr="00742154" w:rsidRDefault="00742154" w:rsidP="00742154">
            <w:pPr>
              <w:pStyle w:val="04-Text"/>
              <w:spacing w:line="240" w:lineRule="auto"/>
              <w:rPr>
                <w:b/>
                <w:bCs/>
                <w:lang w:val="de-DE"/>
              </w:rPr>
            </w:pPr>
            <w:r w:rsidRPr="00742154">
              <w:t>0.701</w:t>
            </w:r>
          </w:p>
        </w:tc>
      </w:tr>
      <w:tr w:rsidR="00742154" w:rsidRPr="00742154" w14:paraId="50E65113" w14:textId="77777777" w:rsidTr="00742154">
        <w:trPr>
          <w:trHeight w:val="236"/>
        </w:trPr>
        <w:tc>
          <w:tcPr>
            <w:tcW w:w="810" w:type="dxa"/>
            <w:shd w:val="clear" w:color="auto" w:fill="auto"/>
            <w:vAlign w:val="bottom"/>
          </w:tcPr>
          <w:p w14:paraId="1CB872FB" w14:textId="77777777" w:rsidR="00742154" w:rsidRPr="00742154" w:rsidRDefault="00742154" w:rsidP="00742154">
            <w:pPr>
              <w:pStyle w:val="04-Text"/>
              <w:spacing w:line="240" w:lineRule="auto"/>
              <w:rPr>
                <w:b/>
                <w:bCs/>
                <w:lang w:val="de-DE"/>
              </w:rPr>
            </w:pPr>
            <w:r w:rsidRPr="00742154">
              <w:rPr>
                <w:b/>
                <w:bCs/>
                <w:lang w:val="de-DE"/>
              </w:rPr>
              <w:t>CB3</w:t>
            </w:r>
          </w:p>
        </w:tc>
        <w:tc>
          <w:tcPr>
            <w:tcW w:w="1651" w:type="dxa"/>
            <w:shd w:val="clear" w:color="auto" w:fill="auto"/>
            <w:vAlign w:val="bottom"/>
          </w:tcPr>
          <w:p w14:paraId="6B1FCEE3" w14:textId="77777777" w:rsidR="00742154" w:rsidRPr="00742154" w:rsidRDefault="00742154" w:rsidP="00742154">
            <w:pPr>
              <w:pStyle w:val="04-Text"/>
              <w:spacing w:line="240" w:lineRule="auto"/>
              <w:rPr>
                <w:lang w:val="de-DE"/>
              </w:rPr>
            </w:pPr>
            <w:r w:rsidRPr="00742154">
              <w:t>0.434</w:t>
            </w:r>
          </w:p>
        </w:tc>
        <w:tc>
          <w:tcPr>
            <w:tcW w:w="1651" w:type="dxa"/>
            <w:vAlign w:val="bottom"/>
          </w:tcPr>
          <w:p w14:paraId="3E50D426" w14:textId="77777777" w:rsidR="00742154" w:rsidRPr="00742154" w:rsidRDefault="00742154" w:rsidP="00742154">
            <w:pPr>
              <w:pStyle w:val="04-Text"/>
              <w:spacing w:line="240" w:lineRule="auto"/>
              <w:rPr>
                <w:lang w:val="de-DE"/>
              </w:rPr>
            </w:pPr>
            <w:r w:rsidRPr="00742154">
              <w:t>0.500</w:t>
            </w:r>
          </w:p>
        </w:tc>
        <w:tc>
          <w:tcPr>
            <w:tcW w:w="1652" w:type="dxa"/>
            <w:shd w:val="clear" w:color="auto" w:fill="auto"/>
            <w:vAlign w:val="bottom"/>
          </w:tcPr>
          <w:p w14:paraId="3DE78F0B" w14:textId="77777777" w:rsidR="00742154" w:rsidRPr="00742154" w:rsidRDefault="00742154" w:rsidP="00742154">
            <w:pPr>
              <w:pStyle w:val="04-Text"/>
              <w:spacing w:line="240" w:lineRule="auto"/>
              <w:rPr>
                <w:lang w:val="de-DE"/>
              </w:rPr>
            </w:pPr>
            <w:r w:rsidRPr="00742154">
              <w:t>0.845</w:t>
            </w:r>
          </w:p>
        </w:tc>
        <w:tc>
          <w:tcPr>
            <w:tcW w:w="1651" w:type="dxa"/>
            <w:shd w:val="clear" w:color="auto" w:fill="auto"/>
            <w:vAlign w:val="bottom"/>
          </w:tcPr>
          <w:p w14:paraId="77677FA5" w14:textId="77777777" w:rsidR="00742154" w:rsidRPr="00742154" w:rsidRDefault="00742154" w:rsidP="00742154">
            <w:pPr>
              <w:pStyle w:val="04-Text"/>
              <w:spacing w:line="240" w:lineRule="auto"/>
              <w:rPr>
                <w:lang w:val="de-DE"/>
              </w:rPr>
            </w:pPr>
            <w:r w:rsidRPr="00742154">
              <w:t>0.740</w:t>
            </w:r>
          </w:p>
        </w:tc>
        <w:tc>
          <w:tcPr>
            <w:tcW w:w="1652" w:type="dxa"/>
            <w:shd w:val="clear" w:color="auto" w:fill="auto"/>
            <w:vAlign w:val="bottom"/>
          </w:tcPr>
          <w:p w14:paraId="5898D74C" w14:textId="77777777" w:rsidR="00742154" w:rsidRPr="00742154" w:rsidRDefault="00742154" w:rsidP="00742154">
            <w:pPr>
              <w:pStyle w:val="04-Text"/>
              <w:spacing w:line="240" w:lineRule="auto"/>
              <w:rPr>
                <w:b/>
                <w:bCs/>
                <w:lang w:val="de-DE"/>
              </w:rPr>
            </w:pPr>
            <w:r w:rsidRPr="00742154">
              <w:rPr>
                <w:b/>
                <w:bCs/>
              </w:rPr>
              <w:t>0.779</w:t>
            </w:r>
          </w:p>
        </w:tc>
      </w:tr>
      <w:tr w:rsidR="00742154" w:rsidRPr="00742154" w14:paraId="4B737966" w14:textId="77777777" w:rsidTr="00742154">
        <w:trPr>
          <w:trHeight w:val="236"/>
        </w:trPr>
        <w:tc>
          <w:tcPr>
            <w:tcW w:w="810" w:type="dxa"/>
            <w:shd w:val="clear" w:color="auto" w:fill="auto"/>
            <w:vAlign w:val="bottom"/>
          </w:tcPr>
          <w:p w14:paraId="2EC12776" w14:textId="77777777" w:rsidR="00742154" w:rsidRPr="00742154" w:rsidRDefault="00742154" w:rsidP="00742154">
            <w:pPr>
              <w:pStyle w:val="04-Text"/>
              <w:spacing w:line="240" w:lineRule="auto"/>
              <w:rPr>
                <w:b/>
                <w:bCs/>
                <w:lang w:val="de-DE"/>
              </w:rPr>
            </w:pPr>
            <w:r w:rsidRPr="00742154">
              <w:rPr>
                <w:b/>
                <w:bCs/>
                <w:lang w:val="de-DE"/>
              </w:rPr>
              <w:t>CB4</w:t>
            </w:r>
          </w:p>
        </w:tc>
        <w:tc>
          <w:tcPr>
            <w:tcW w:w="1651" w:type="dxa"/>
            <w:shd w:val="clear" w:color="auto" w:fill="auto"/>
            <w:vAlign w:val="bottom"/>
          </w:tcPr>
          <w:p w14:paraId="4313A060" w14:textId="77777777" w:rsidR="00742154" w:rsidRPr="00742154" w:rsidRDefault="00742154" w:rsidP="00742154">
            <w:pPr>
              <w:pStyle w:val="04-Text"/>
              <w:spacing w:line="240" w:lineRule="auto"/>
              <w:rPr>
                <w:lang w:val="de-DE"/>
              </w:rPr>
            </w:pPr>
            <w:r w:rsidRPr="00742154">
              <w:t>0.104</w:t>
            </w:r>
          </w:p>
        </w:tc>
        <w:tc>
          <w:tcPr>
            <w:tcW w:w="1651" w:type="dxa"/>
            <w:vAlign w:val="bottom"/>
          </w:tcPr>
          <w:p w14:paraId="62FC59CA" w14:textId="77777777" w:rsidR="00742154" w:rsidRPr="00742154" w:rsidRDefault="00742154" w:rsidP="00742154">
            <w:pPr>
              <w:pStyle w:val="04-Text"/>
              <w:spacing w:line="240" w:lineRule="auto"/>
              <w:rPr>
                <w:lang w:val="de-DE"/>
              </w:rPr>
            </w:pPr>
            <w:r w:rsidRPr="00742154">
              <w:t>0.258</w:t>
            </w:r>
          </w:p>
        </w:tc>
        <w:tc>
          <w:tcPr>
            <w:tcW w:w="1652" w:type="dxa"/>
            <w:shd w:val="clear" w:color="auto" w:fill="auto"/>
            <w:vAlign w:val="bottom"/>
          </w:tcPr>
          <w:p w14:paraId="060D8F33" w14:textId="77777777" w:rsidR="00742154" w:rsidRPr="00742154" w:rsidRDefault="00742154" w:rsidP="00742154">
            <w:pPr>
              <w:pStyle w:val="04-Text"/>
              <w:spacing w:line="240" w:lineRule="auto"/>
              <w:rPr>
                <w:b/>
                <w:bCs/>
                <w:lang w:val="de-DE"/>
              </w:rPr>
            </w:pPr>
            <w:r w:rsidRPr="00742154">
              <w:rPr>
                <w:b/>
                <w:bCs/>
              </w:rPr>
              <w:t>0.768</w:t>
            </w:r>
          </w:p>
        </w:tc>
        <w:tc>
          <w:tcPr>
            <w:tcW w:w="1651" w:type="dxa"/>
            <w:shd w:val="clear" w:color="auto" w:fill="auto"/>
            <w:vAlign w:val="bottom"/>
          </w:tcPr>
          <w:p w14:paraId="513B51D2" w14:textId="77777777" w:rsidR="00742154" w:rsidRPr="00742154" w:rsidRDefault="00742154" w:rsidP="00742154">
            <w:pPr>
              <w:pStyle w:val="04-Text"/>
              <w:spacing w:line="240" w:lineRule="auto"/>
              <w:rPr>
                <w:b/>
                <w:bCs/>
                <w:lang w:val="de-DE"/>
              </w:rPr>
            </w:pPr>
            <w:r w:rsidRPr="00742154">
              <w:t>0.474</w:t>
            </w:r>
          </w:p>
        </w:tc>
        <w:tc>
          <w:tcPr>
            <w:tcW w:w="1652" w:type="dxa"/>
            <w:shd w:val="clear" w:color="auto" w:fill="auto"/>
            <w:vAlign w:val="bottom"/>
          </w:tcPr>
          <w:p w14:paraId="6BBECB44" w14:textId="77777777" w:rsidR="00742154" w:rsidRPr="00742154" w:rsidRDefault="00742154" w:rsidP="00742154">
            <w:pPr>
              <w:pStyle w:val="04-Text"/>
              <w:spacing w:line="240" w:lineRule="auto"/>
              <w:rPr>
                <w:lang w:val="de-DE"/>
              </w:rPr>
            </w:pPr>
            <w:r w:rsidRPr="00742154">
              <w:t>0.551</w:t>
            </w:r>
          </w:p>
        </w:tc>
      </w:tr>
      <w:tr w:rsidR="00742154" w:rsidRPr="00742154" w14:paraId="6642D5CB" w14:textId="77777777" w:rsidTr="00742154">
        <w:trPr>
          <w:trHeight w:val="236"/>
        </w:trPr>
        <w:tc>
          <w:tcPr>
            <w:tcW w:w="810" w:type="dxa"/>
            <w:shd w:val="clear" w:color="auto" w:fill="auto"/>
            <w:vAlign w:val="bottom"/>
          </w:tcPr>
          <w:p w14:paraId="28051B7E" w14:textId="77777777" w:rsidR="00742154" w:rsidRPr="00742154" w:rsidRDefault="00742154" w:rsidP="00742154">
            <w:pPr>
              <w:pStyle w:val="04-Text"/>
              <w:spacing w:line="240" w:lineRule="auto"/>
              <w:rPr>
                <w:b/>
                <w:bCs/>
                <w:lang w:val="de-DE"/>
              </w:rPr>
            </w:pPr>
            <w:r w:rsidRPr="00742154">
              <w:rPr>
                <w:b/>
                <w:bCs/>
                <w:lang w:val="de-DE"/>
              </w:rPr>
              <w:t>CB5</w:t>
            </w:r>
          </w:p>
        </w:tc>
        <w:tc>
          <w:tcPr>
            <w:tcW w:w="1651" w:type="dxa"/>
            <w:shd w:val="clear" w:color="auto" w:fill="auto"/>
            <w:vAlign w:val="bottom"/>
          </w:tcPr>
          <w:p w14:paraId="66FC77A7" w14:textId="77777777" w:rsidR="00742154" w:rsidRPr="00742154" w:rsidRDefault="00742154" w:rsidP="00742154">
            <w:pPr>
              <w:pStyle w:val="04-Text"/>
              <w:spacing w:line="240" w:lineRule="auto"/>
              <w:rPr>
                <w:lang w:val="de-DE"/>
              </w:rPr>
            </w:pPr>
            <w:r w:rsidRPr="00742154">
              <w:t>0.260</w:t>
            </w:r>
          </w:p>
        </w:tc>
        <w:tc>
          <w:tcPr>
            <w:tcW w:w="1651" w:type="dxa"/>
            <w:vAlign w:val="bottom"/>
          </w:tcPr>
          <w:p w14:paraId="7E873B6C" w14:textId="77777777" w:rsidR="00742154" w:rsidRPr="00742154" w:rsidRDefault="00742154" w:rsidP="00742154">
            <w:pPr>
              <w:pStyle w:val="04-Text"/>
              <w:spacing w:line="240" w:lineRule="auto"/>
              <w:rPr>
                <w:lang w:val="de-DE"/>
              </w:rPr>
            </w:pPr>
            <w:r w:rsidRPr="00742154">
              <w:t>0.326</w:t>
            </w:r>
          </w:p>
        </w:tc>
        <w:tc>
          <w:tcPr>
            <w:tcW w:w="1652" w:type="dxa"/>
            <w:shd w:val="clear" w:color="auto" w:fill="auto"/>
            <w:vAlign w:val="bottom"/>
          </w:tcPr>
          <w:p w14:paraId="24FFA4CF" w14:textId="77777777" w:rsidR="00742154" w:rsidRPr="00742154" w:rsidRDefault="00742154" w:rsidP="00742154">
            <w:pPr>
              <w:pStyle w:val="04-Text"/>
              <w:spacing w:line="240" w:lineRule="auto"/>
              <w:rPr>
                <w:lang w:val="de-DE"/>
              </w:rPr>
            </w:pPr>
            <w:r w:rsidRPr="00742154">
              <w:t>0.893</w:t>
            </w:r>
          </w:p>
        </w:tc>
        <w:tc>
          <w:tcPr>
            <w:tcW w:w="1651" w:type="dxa"/>
            <w:shd w:val="clear" w:color="auto" w:fill="auto"/>
            <w:vAlign w:val="bottom"/>
          </w:tcPr>
          <w:p w14:paraId="7E62555D" w14:textId="77777777" w:rsidR="00742154" w:rsidRPr="00742154" w:rsidRDefault="00742154" w:rsidP="00742154">
            <w:pPr>
              <w:pStyle w:val="04-Text"/>
              <w:spacing w:line="240" w:lineRule="auto"/>
              <w:rPr>
                <w:lang w:val="de-DE"/>
              </w:rPr>
            </w:pPr>
            <w:r w:rsidRPr="00742154">
              <w:t>0.727</w:t>
            </w:r>
          </w:p>
        </w:tc>
        <w:tc>
          <w:tcPr>
            <w:tcW w:w="1652" w:type="dxa"/>
            <w:shd w:val="clear" w:color="auto" w:fill="auto"/>
            <w:vAlign w:val="bottom"/>
          </w:tcPr>
          <w:p w14:paraId="1D71CB85" w14:textId="77777777" w:rsidR="00742154" w:rsidRPr="00742154" w:rsidRDefault="00742154" w:rsidP="00742154">
            <w:pPr>
              <w:pStyle w:val="04-Text"/>
              <w:spacing w:line="240" w:lineRule="auto"/>
              <w:rPr>
                <w:b/>
                <w:bCs/>
                <w:lang w:val="de-DE"/>
              </w:rPr>
            </w:pPr>
            <w:r w:rsidRPr="00742154">
              <w:rPr>
                <w:b/>
                <w:bCs/>
              </w:rPr>
              <w:t>0.797</w:t>
            </w:r>
          </w:p>
        </w:tc>
      </w:tr>
      <w:tr w:rsidR="00742154" w:rsidRPr="00742154" w14:paraId="6F09936A" w14:textId="77777777" w:rsidTr="00742154">
        <w:trPr>
          <w:trHeight w:val="236"/>
        </w:trPr>
        <w:tc>
          <w:tcPr>
            <w:tcW w:w="810" w:type="dxa"/>
            <w:shd w:val="clear" w:color="auto" w:fill="auto"/>
            <w:vAlign w:val="bottom"/>
          </w:tcPr>
          <w:p w14:paraId="77D67FA9" w14:textId="77777777" w:rsidR="00742154" w:rsidRPr="00742154" w:rsidRDefault="00742154" w:rsidP="00742154">
            <w:pPr>
              <w:pStyle w:val="04-Text"/>
              <w:spacing w:line="240" w:lineRule="auto"/>
              <w:rPr>
                <w:b/>
                <w:bCs/>
                <w:lang w:val="de-DE"/>
              </w:rPr>
            </w:pPr>
            <w:r w:rsidRPr="00742154">
              <w:rPr>
                <w:b/>
                <w:bCs/>
                <w:lang w:val="de-DE"/>
              </w:rPr>
              <w:t>PTB1</w:t>
            </w:r>
          </w:p>
        </w:tc>
        <w:tc>
          <w:tcPr>
            <w:tcW w:w="1651" w:type="dxa"/>
            <w:shd w:val="clear" w:color="auto" w:fill="auto"/>
            <w:vAlign w:val="bottom"/>
          </w:tcPr>
          <w:p w14:paraId="7AEC6F8D" w14:textId="77777777" w:rsidR="00742154" w:rsidRPr="00742154" w:rsidRDefault="00742154" w:rsidP="00742154">
            <w:pPr>
              <w:pStyle w:val="04-Text"/>
              <w:spacing w:line="240" w:lineRule="auto"/>
              <w:rPr>
                <w:lang w:val="de-DE"/>
              </w:rPr>
            </w:pPr>
            <w:r w:rsidRPr="00742154">
              <w:t>0.251</w:t>
            </w:r>
          </w:p>
        </w:tc>
        <w:tc>
          <w:tcPr>
            <w:tcW w:w="1651" w:type="dxa"/>
            <w:vAlign w:val="bottom"/>
          </w:tcPr>
          <w:p w14:paraId="5B80697C" w14:textId="77777777" w:rsidR="00742154" w:rsidRPr="00742154" w:rsidRDefault="00742154" w:rsidP="00742154">
            <w:pPr>
              <w:pStyle w:val="04-Text"/>
              <w:spacing w:line="240" w:lineRule="auto"/>
              <w:rPr>
                <w:lang w:val="de-DE"/>
              </w:rPr>
            </w:pPr>
            <w:r w:rsidRPr="00742154">
              <w:t>0.202</w:t>
            </w:r>
          </w:p>
        </w:tc>
        <w:tc>
          <w:tcPr>
            <w:tcW w:w="1652" w:type="dxa"/>
            <w:shd w:val="clear" w:color="auto" w:fill="auto"/>
            <w:vAlign w:val="bottom"/>
          </w:tcPr>
          <w:p w14:paraId="685B9E39" w14:textId="77777777" w:rsidR="00742154" w:rsidRPr="00742154" w:rsidRDefault="00742154" w:rsidP="00742154">
            <w:pPr>
              <w:pStyle w:val="04-Text"/>
              <w:spacing w:line="240" w:lineRule="auto"/>
              <w:rPr>
                <w:lang w:val="de-DE"/>
              </w:rPr>
            </w:pPr>
            <w:r w:rsidRPr="00742154">
              <w:t>0.469</w:t>
            </w:r>
          </w:p>
        </w:tc>
        <w:tc>
          <w:tcPr>
            <w:tcW w:w="1651" w:type="dxa"/>
            <w:shd w:val="clear" w:color="auto" w:fill="auto"/>
            <w:vAlign w:val="bottom"/>
          </w:tcPr>
          <w:p w14:paraId="1DD1EB4B" w14:textId="77777777" w:rsidR="00742154" w:rsidRPr="00742154" w:rsidRDefault="00742154" w:rsidP="00742154">
            <w:pPr>
              <w:pStyle w:val="04-Text"/>
              <w:spacing w:line="240" w:lineRule="auto"/>
              <w:rPr>
                <w:lang w:val="de-DE"/>
              </w:rPr>
            </w:pPr>
            <w:r w:rsidRPr="00742154">
              <w:t>0.437</w:t>
            </w:r>
          </w:p>
        </w:tc>
        <w:tc>
          <w:tcPr>
            <w:tcW w:w="1652" w:type="dxa"/>
            <w:shd w:val="clear" w:color="auto" w:fill="auto"/>
            <w:vAlign w:val="bottom"/>
          </w:tcPr>
          <w:p w14:paraId="193C5605" w14:textId="77777777" w:rsidR="00742154" w:rsidRPr="00742154" w:rsidRDefault="00742154" w:rsidP="00742154">
            <w:pPr>
              <w:pStyle w:val="04-Text"/>
              <w:spacing w:line="240" w:lineRule="auto"/>
              <w:rPr>
                <w:b/>
                <w:bCs/>
                <w:lang w:val="de-DE"/>
              </w:rPr>
            </w:pPr>
            <w:r w:rsidRPr="00742154">
              <w:rPr>
                <w:b/>
                <w:bCs/>
              </w:rPr>
              <w:t>0.716</w:t>
            </w:r>
          </w:p>
        </w:tc>
      </w:tr>
      <w:tr w:rsidR="00742154" w:rsidRPr="00742154" w14:paraId="1D4CEBFE" w14:textId="77777777" w:rsidTr="00742154">
        <w:trPr>
          <w:trHeight w:val="236"/>
        </w:trPr>
        <w:tc>
          <w:tcPr>
            <w:tcW w:w="810" w:type="dxa"/>
            <w:shd w:val="clear" w:color="auto" w:fill="auto"/>
            <w:vAlign w:val="bottom"/>
          </w:tcPr>
          <w:p w14:paraId="5D692E49" w14:textId="77777777" w:rsidR="00742154" w:rsidRPr="00742154" w:rsidRDefault="00742154" w:rsidP="00742154">
            <w:pPr>
              <w:pStyle w:val="04-Text"/>
              <w:spacing w:line="240" w:lineRule="auto"/>
              <w:rPr>
                <w:b/>
                <w:bCs/>
                <w:lang w:val="de-DE"/>
              </w:rPr>
            </w:pPr>
            <w:r w:rsidRPr="00742154">
              <w:rPr>
                <w:b/>
                <w:bCs/>
                <w:lang w:val="de-DE"/>
              </w:rPr>
              <w:t>PTB2</w:t>
            </w:r>
          </w:p>
        </w:tc>
        <w:tc>
          <w:tcPr>
            <w:tcW w:w="1651" w:type="dxa"/>
            <w:shd w:val="clear" w:color="auto" w:fill="auto"/>
            <w:vAlign w:val="bottom"/>
          </w:tcPr>
          <w:p w14:paraId="27218C33" w14:textId="77777777" w:rsidR="00742154" w:rsidRPr="00742154" w:rsidRDefault="00742154" w:rsidP="00742154">
            <w:pPr>
              <w:pStyle w:val="04-Text"/>
              <w:spacing w:line="240" w:lineRule="auto"/>
              <w:rPr>
                <w:lang w:val="de-DE"/>
              </w:rPr>
            </w:pPr>
            <w:r w:rsidRPr="00742154">
              <w:t>0.261</w:t>
            </w:r>
          </w:p>
        </w:tc>
        <w:tc>
          <w:tcPr>
            <w:tcW w:w="1651" w:type="dxa"/>
            <w:vAlign w:val="bottom"/>
          </w:tcPr>
          <w:p w14:paraId="4D0C46A9" w14:textId="77777777" w:rsidR="00742154" w:rsidRPr="00742154" w:rsidRDefault="00742154" w:rsidP="00742154">
            <w:pPr>
              <w:pStyle w:val="04-Text"/>
              <w:spacing w:line="240" w:lineRule="auto"/>
              <w:rPr>
                <w:lang w:val="de-DE"/>
              </w:rPr>
            </w:pPr>
            <w:r w:rsidRPr="00742154">
              <w:t>0.362</w:t>
            </w:r>
          </w:p>
        </w:tc>
        <w:tc>
          <w:tcPr>
            <w:tcW w:w="1652" w:type="dxa"/>
            <w:shd w:val="clear" w:color="auto" w:fill="auto"/>
            <w:vAlign w:val="bottom"/>
          </w:tcPr>
          <w:p w14:paraId="6AFF9BD5" w14:textId="77777777" w:rsidR="00742154" w:rsidRPr="00742154" w:rsidRDefault="00742154" w:rsidP="00742154">
            <w:pPr>
              <w:pStyle w:val="04-Text"/>
              <w:spacing w:line="240" w:lineRule="auto"/>
              <w:rPr>
                <w:lang w:val="de-DE"/>
              </w:rPr>
            </w:pPr>
            <w:r w:rsidRPr="00742154">
              <w:t>0.708</w:t>
            </w:r>
          </w:p>
        </w:tc>
        <w:tc>
          <w:tcPr>
            <w:tcW w:w="1651" w:type="dxa"/>
            <w:shd w:val="clear" w:color="auto" w:fill="auto"/>
            <w:vAlign w:val="bottom"/>
          </w:tcPr>
          <w:p w14:paraId="6B0A1D6F" w14:textId="77777777" w:rsidR="00742154" w:rsidRPr="00742154" w:rsidRDefault="00742154" w:rsidP="00742154">
            <w:pPr>
              <w:pStyle w:val="04-Text"/>
              <w:spacing w:line="240" w:lineRule="auto"/>
              <w:rPr>
                <w:lang w:val="de-DE"/>
              </w:rPr>
            </w:pPr>
            <w:r w:rsidRPr="00742154">
              <w:t>0.561</w:t>
            </w:r>
          </w:p>
        </w:tc>
        <w:tc>
          <w:tcPr>
            <w:tcW w:w="1652" w:type="dxa"/>
            <w:shd w:val="clear" w:color="auto" w:fill="auto"/>
            <w:vAlign w:val="bottom"/>
          </w:tcPr>
          <w:p w14:paraId="7E180A41" w14:textId="77777777" w:rsidR="00742154" w:rsidRPr="00742154" w:rsidRDefault="00742154" w:rsidP="00742154">
            <w:pPr>
              <w:pStyle w:val="04-Text"/>
              <w:spacing w:line="240" w:lineRule="auto"/>
              <w:rPr>
                <w:lang w:val="de-DE"/>
              </w:rPr>
            </w:pPr>
            <w:r w:rsidRPr="00742154">
              <w:t>0.842</w:t>
            </w:r>
          </w:p>
        </w:tc>
      </w:tr>
      <w:tr w:rsidR="00742154" w:rsidRPr="00742154" w14:paraId="2E4E483A" w14:textId="77777777" w:rsidTr="00742154">
        <w:trPr>
          <w:trHeight w:val="236"/>
        </w:trPr>
        <w:tc>
          <w:tcPr>
            <w:tcW w:w="810" w:type="dxa"/>
            <w:shd w:val="clear" w:color="auto" w:fill="auto"/>
            <w:vAlign w:val="bottom"/>
          </w:tcPr>
          <w:p w14:paraId="2B061E54" w14:textId="77777777" w:rsidR="00742154" w:rsidRPr="00742154" w:rsidRDefault="00742154" w:rsidP="00742154">
            <w:pPr>
              <w:pStyle w:val="04-Text"/>
              <w:spacing w:line="240" w:lineRule="auto"/>
              <w:rPr>
                <w:b/>
                <w:bCs/>
                <w:lang w:val="de-DE"/>
              </w:rPr>
            </w:pPr>
            <w:r w:rsidRPr="00742154">
              <w:rPr>
                <w:b/>
                <w:bCs/>
                <w:lang w:val="de-DE"/>
              </w:rPr>
              <w:t>PTB3</w:t>
            </w:r>
          </w:p>
        </w:tc>
        <w:tc>
          <w:tcPr>
            <w:tcW w:w="1651" w:type="dxa"/>
            <w:shd w:val="clear" w:color="auto" w:fill="auto"/>
            <w:vAlign w:val="bottom"/>
          </w:tcPr>
          <w:p w14:paraId="24C6590E" w14:textId="77777777" w:rsidR="00742154" w:rsidRPr="00742154" w:rsidRDefault="00742154" w:rsidP="00742154">
            <w:pPr>
              <w:pStyle w:val="04-Text"/>
              <w:spacing w:line="240" w:lineRule="auto"/>
              <w:rPr>
                <w:lang w:val="de-DE"/>
              </w:rPr>
            </w:pPr>
            <w:r w:rsidRPr="00742154">
              <w:t>0.466</w:t>
            </w:r>
          </w:p>
        </w:tc>
        <w:tc>
          <w:tcPr>
            <w:tcW w:w="1651" w:type="dxa"/>
            <w:vAlign w:val="bottom"/>
          </w:tcPr>
          <w:p w14:paraId="68532E13" w14:textId="77777777" w:rsidR="00742154" w:rsidRPr="00742154" w:rsidRDefault="00742154" w:rsidP="00742154">
            <w:pPr>
              <w:pStyle w:val="04-Text"/>
              <w:spacing w:line="240" w:lineRule="auto"/>
              <w:rPr>
                <w:lang w:val="de-DE"/>
              </w:rPr>
            </w:pPr>
            <w:r w:rsidRPr="00742154">
              <w:t>0.489</w:t>
            </w:r>
          </w:p>
        </w:tc>
        <w:tc>
          <w:tcPr>
            <w:tcW w:w="1652" w:type="dxa"/>
            <w:shd w:val="clear" w:color="auto" w:fill="auto"/>
            <w:vAlign w:val="bottom"/>
          </w:tcPr>
          <w:p w14:paraId="5A1B6D63" w14:textId="77777777" w:rsidR="00742154" w:rsidRPr="00742154" w:rsidRDefault="00742154" w:rsidP="00742154">
            <w:pPr>
              <w:pStyle w:val="04-Text"/>
              <w:spacing w:line="240" w:lineRule="auto"/>
              <w:rPr>
                <w:lang w:val="de-DE"/>
              </w:rPr>
            </w:pPr>
            <w:r w:rsidRPr="00742154">
              <w:t>0.722</w:t>
            </w:r>
          </w:p>
        </w:tc>
        <w:tc>
          <w:tcPr>
            <w:tcW w:w="1651" w:type="dxa"/>
            <w:shd w:val="clear" w:color="auto" w:fill="auto"/>
            <w:vAlign w:val="bottom"/>
          </w:tcPr>
          <w:p w14:paraId="69404AAD" w14:textId="77777777" w:rsidR="00742154" w:rsidRPr="00742154" w:rsidRDefault="00742154" w:rsidP="00742154">
            <w:pPr>
              <w:pStyle w:val="04-Text"/>
              <w:spacing w:line="240" w:lineRule="auto"/>
              <w:rPr>
                <w:lang w:val="de-DE"/>
              </w:rPr>
            </w:pPr>
            <w:r w:rsidRPr="00742154">
              <w:t>0.755</w:t>
            </w:r>
          </w:p>
        </w:tc>
        <w:tc>
          <w:tcPr>
            <w:tcW w:w="1652" w:type="dxa"/>
            <w:shd w:val="clear" w:color="auto" w:fill="auto"/>
            <w:vAlign w:val="bottom"/>
          </w:tcPr>
          <w:p w14:paraId="627DB546" w14:textId="77777777" w:rsidR="00742154" w:rsidRPr="00742154" w:rsidRDefault="00742154" w:rsidP="00742154">
            <w:pPr>
              <w:pStyle w:val="04-Text"/>
              <w:spacing w:line="240" w:lineRule="auto"/>
              <w:rPr>
                <w:lang w:val="de-DE"/>
              </w:rPr>
            </w:pPr>
            <w:r w:rsidRPr="00742154">
              <w:t>0.877</w:t>
            </w:r>
          </w:p>
        </w:tc>
      </w:tr>
      <w:tr w:rsidR="00742154" w:rsidRPr="00742154" w14:paraId="56E95866" w14:textId="77777777" w:rsidTr="00742154">
        <w:trPr>
          <w:trHeight w:val="236"/>
        </w:trPr>
        <w:tc>
          <w:tcPr>
            <w:tcW w:w="810" w:type="dxa"/>
            <w:shd w:val="clear" w:color="auto" w:fill="auto"/>
            <w:vAlign w:val="bottom"/>
          </w:tcPr>
          <w:p w14:paraId="0C359B63" w14:textId="77777777" w:rsidR="00742154" w:rsidRPr="00742154" w:rsidRDefault="00742154" w:rsidP="00742154">
            <w:pPr>
              <w:pStyle w:val="04-Text"/>
              <w:spacing w:line="240" w:lineRule="auto"/>
              <w:rPr>
                <w:b/>
                <w:bCs/>
                <w:lang w:val="de-DE"/>
              </w:rPr>
            </w:pPr>
            <w:r w:rsidRPr="00742154">
              <w:rPr>
                <w:b/>
                <w:bCs/>
                <w:lang w:val="de-DE"/>
              </w:rPr>
              <w:t>PTB4</w:t>
            </w:r>
          </w:p>
        </w:tc>
        <w:tc>
          <w:tcPr>
            <w:tcW w:w="1651" w:type="dxa"/>
            <w:shd w:val="clear" w:color="auto" w:fill="auto"/>
            <w:vAlign w:val="bottom"/>
          </w:tcPr>
          <w:p w14:paraId="7F96CEEC" w14:textId="77777777" w:rsidR="00742154" w:rsidRPr="00742154" w:rsidRDefault="00742154" w:rsidP="00742154">
            <w:pPr>
              <w:pStyle w:val="04-Text"/>
              <w:spacing w:line="240" w:lineRule="auto"/>
              <w:rPr>
                <w:lang w:val="de-DE"/>
              </w:rPr>
            </w:pPr>
            <w:r w:rsidRPr="00742154">
              <w:t>0.229</w:t>
            </w:r>
          </w:p>
        </w:tc>
        <w:tc>
          <w:tcPr>
            <w:tcW w:w="1651" w:type="dxa"/>
            <w:vAlign w:val="bottom"/>
          </w:tcPr>
          <w:p w14:paraId="578D2925" w14:textId="77777777" w:rsidR="00742154" w:rsidRPr="00742154" w:rsidRDefault="00742154" w:rsidP="00742154">
            <w:pPr>
              <w:pStyle w:val="04-Text"/>
              <w:spacing w:line="240" w:lineRule="auto"/>
              <w:rPr>
                <w:lang w:val="de-DE"/>
              </w:rPr>
            </w:pPr>
            <w:r w:rsidRPr="00742154">
              <w:t>0.306</w:t>
            </w:r>
          </w:p>
        </w:tc>
        <w:tc>
          <w:tcPr>
            <w:tcW w:w="1652" w:type="dxa"/>
            <w:shd w:val="clear" w:color="auto" w:fill="auto"/>
            <w:vAlign w:val="bottom"/>
          </w:tcPr>
          <w:p w14:paraId="5D70628E" w14:textId="77777777" w:rsidR="00742154" w:rsidRPr="00742154" w:rsidRDefault="00742154" w:rsidP="00742154">
            <w:pPr>
              <w:pStyle w:val="04-Text"/>
              <w:spacing w:line="240" w:lineRule="auto"/>
              <w:rPr>
                <w:lang w:val="de-DE"/>
              </w:rPr>
            </w:pPr>
            <w:r w:rsidRPr="00742154">
              <w:t>0.653</w:t>
            </w:r>
          </w:p>
        </w:tc>
        <w:tc>
          <w:tcPr>
            <w:tcW w:w="1651" w:type="dxa"/>
            <w:shd w:val="clear" w:color="auto" w:fill="auto"/>
            <w:vAlign w:val="bottom"/>
          </w:tcPr>
          <w:p w14:paraId="3B81D3ED" w14:textId="77777777" w:rsidR="00742154" w:rsidRPr="00742154" w:rsidRDefault="00742154" w:rsidP="00742154">
            <w:pPr>
              <w:pStyle w:val="04-Text"/>
              <w:spacing w:line="240" w:lineRule="auto"/>
              <w:rPr>
                <w:lang w:val="de-DE"/>
              </w:rPr>
            </w:pPr>
            <w:r w:rsidRPr="00742154">
              <w:t>0.568</w:t>
            </w:r>
          </w:p>
        </w:tc>
        <w:tc>
          <w:tcPr>
            <w:tcW w:w="1652" w:type="dxa"/>
            <w:shd w:val="clear" w:color="auto" w:fill="auto"/>
            <w:vAlign w:val="bottom"/>
          </w:tcPr>
          <w:p w14:paraId="7EAC0BFA" w14:textId="77777777" w:rsidR="00742154" w:rsidRPr="00742154" w:rsidRDefault="00742154" w:rsidP="00742154">
            <w:pPr>
              <w:pStyle w:val="04-Text"/>
              <w:spacing w:line="240" w:lineRule="auto"/>
              <w:rPr>
                <w:lang w:val="de-DE"/>
              </w:rPr>
            </w:pPr>
            <w:r w:rsidRPr="00742154">
              <w:t>0.834</w:t>
            </w:r>
          </w:p>
        </w:tc>
      </w:tr>
      <w:tr w:rsidR="00742154" w:rsidRPr="00742154" w14:paraId="6450677E" w14:textId="77777777" w:rsidTr="00742154">
        <w:trPr>
          <w:trHeight w:val="236"/>
        </w:trPr>
        <w:tc>
          <w:tcPr>
            <w:tcW w:w="810" w:type="dxa"/>
            <w:shd w:val="clear" w:color="auto" w:fill="auto"/>
            <w:vAlign w:val="bottom"/>
          </w:tcPr>
          <w:p w14:paraId="50F11234" w14:textId="77777777" w:rsidR="00742154" w:rsidRPr="00742154" w:rsidRDefault="00742154" w:rsidP="00742154">
            <w:pPr>
              <w:pStyle w:val="04-Text"/>
              <w:spacing w:line="240" w:lineRule="auto"/>
              <w:rPr>
                <w:b/>
                <w:bCs/>
                <w:lang w:val="de-DE"/>
              </w:rPr>
            </w:pPr>
            <w:r w:rsidRPr="00742154">
              <w:rPr>
                <w:b/>
                <w:bCs/>
                <w:lang w:val="de-DE"/>
              </w:rPr>
              <w:t>PTB5</w:t>
            </w:r>
          </w:p>
        </w:tc>
        <w:tc>
          <w:tcPr>
            <w:tcW w:w="1651" w:type="dxa"/>
            <w:shd w:val="clear" w:color="auto" w:fill="auto"/>
            <w:vAlign w:val="bottom"/>
          </w:tcPr>
          <w:p w14:paraId="4B5423DD" w14:textId="77777777" w:rsidR="00742154" w:rsidRPr="00742154" w:rsidRDefault="00742154" w:rsidP="00742154">
            <w:pPr>
              <w:pStyle w:val="04-Text"/>
              <w:spacing w:line="240" w:lineRule="auto"/>
              <w:rPr>
                <w:lang w:val="de-DE"/>
              </w:rPr>
            </w:pPr>
            <w:r w:rsidRPr="00742154">
              <w:t>0.356</w:t>
            </w:r>
          </w:p>
        </w:tc>
        <w:tc>
          <w:tcPr>
            <w:tcW w:w="1651" w:type="dxa"/>
            <w:vAlign w:val="bottom"/>
          </w:tcPr>
          <w:p w14:paraId="75F0C05B" w14:textId="77777777" w:rsidR="00742154" w:rsidRPr="00742154" w:rsidRDefault="00742154" w:rsidP="00742154">
            <w:pPr>
              <w:pStyle w:val="04-Text"/>
              <w:spacing w:line="240" w:lineRule="auto"/>
              <w:rPr>
                <w:lang w:val="de-DE"/>
              </w:rPr>
            </w:pPr>
            <w:r w:rsidRPr="00742154">
              <w:t>0.371</w:t>
            </w:r>
          </w:p>
        </w:tc>
        <w:tc>
          <w:tcPr>
            <w:tcW w:w="1652" w:type="dxa"/>
            <w:shd w:val="clear" w:color="auto" w:fill="auto"/>
            <w:vAlign w:val="bottom"/>
          </w:tcPr>
          <w:p w14:paraId="3010528E" w14:textId="77777777" w:rsidR="00742154" w:rsidRPr="00742154" w:rsidRDefault="00742154" w:rsidP="00742154">
            <w:pPr>
              <w:pStyle w:val="04-Text"/>
              <w:spacing w:line="240" w:lineRule="auto"/>
              <w:rPr>
                <w:lang w:val="de-DE"/>
              </w:rPr>
            </w:pPr>
            <w:r w:rsidRPr="00742154">
              <w:t>0.743</w:t>
            </w:r>
          </w:p>
        </w:tc>
        <w:tc>
          <w:tcPr>
            <w:tcW w:w="1651" w:type="dxa"/>
            <w:shd w:val="clear" w:color="auto" w:fill="auto"/>
            <w:vAlign w:val="bottom"/>
          </w:tcPr>
          <w:p w14:paraId="7D3BCFD9" w14:textId="77777777" w:rsidR="00742154" w:rsidRPr="00742154" w:rsidRDefault="00742154" w:rsidP="00742154">
            <w:pPr>
              <w:pStyle w:val="04-Text"/>
              <w:spacing w:line="240" w:lineRule="auto"/>
              <w:rPr>
                <w:lang w:val="de-DE"/>
              </w:rPr>
            </w:pPr>
            <w:r w:rsidRPr="00742154">
              <w:t>0.638</w:t>
            </w:r>
          </w:p>
        </w:tc>
        <w:tc>
          <w:tcPr>
            <w:tcW w:w="1652" w:type="dxa"/>
            <w:shd w:val="clear" w:color="auto" w:fill="auto"/>
            <w:vAlign w:val="bottom"/>
          </w:tcPr>
          <w:p w14:paraId="7AA1B5DC" w14:textId="77777777" w:rsidR="00742154" w:rsidRPr="00742154" w:rsidRDefault="00742154" w:rsidP="00742154">
            <w:pPr>
              <w:pStyle w:val="04-Text"/>
              <w:spacing w:line="240" w:lineRule="auto"/>
              <w:rPr>
                <w:lang w:val="de-DE"/>
              </w:rPr>
            </w:pPr>
            <w:r w:rsidRPr="00742154">
              <w:t>0.791</w:t>
            </w:r>
          </w:p>
        </w:tc>
      </w:tr>
    </w:tbl>
    <w:p w14:paraId="19146C46" w14:textId="77777777" w:rsidR="005446CC" w:rsidRPr="005446CC" w:rsidRDefault="005446CC" w:rsidP="005446CC">
      <w:pPr>
        <w:pStyle w:val="04-Text"/>
        <w:rPr>
          <w:lang w:eastAsia="de-DE"/>
        </w:rPr>
      </w:pPr>
    </w:p>
    <w:p w14:paraId="6525F2E5" w14:textId="6B70DDDA" w:rsidR="00D56AD9" w:rsidRPr="00D56AD9" w:rsidRDefault="00C368DD" w:rsidP="00570C42">
      <w:pPr>
        <w:pStyle w:val="06-Heading-2"/>
      </w:pPr>
      <w:bookmarkStart w:id="17" w:name="_Toc90206965"/>
      <w:r>
        <w:lastRenderedPageBreak/>
        <w:t>References</w:t>
      </w:r>
      <w:r w:rsidR="00B6632A">
        <w:t xml:space="preserve"> in Text</w:t>
      </w:r>
      <w:bookmarkEnd w:id="17"/>
    </w:p>
    <w:p w14:paraId="79FF9EA4" w14:textId="46A51A21" w:rsidR="00404012" w:rsidRPr="00D56AD9" w:rsidRDefault="00C368DD" w:rsidP="00C368DD">
      <w:pPr>
        <w:pStyle w:val="04-Text"/>
      </w:pPr>
      <w:r>
        <w:t xml:space="preserve">This </w:t>
      </w:r>
      <w:r w:rsidR="00806080">
        <w:t>section provides examples for citing correctly in the text.</w:t>
      </w:r>
      <w:r w:rsidR="00AC38A6">
        <w:t xml:space="preserve"> Please </w:t>
      </w:r>
      <w:r w:rsidR="00404012">
        <w:t xml:space="preserve">in general use the </w:t>
      </w:r>
      <w:r w:rsidR="00404012" w:rsidRPr="00404012">
        <w:t xml:space="preserve">citation style </w:t>
      </w:r>
      <w:r w:rsidR="00404012">
        <w:t>of</w:t>
      </w:r>
      <w:r w:rsidR="00404012" w:rsidRPr="00404012">
        <w:t xml:space="preserve"> the American Psychological Association</w:t>
      </w:r>
      <w:r w:rsidR="00404012">
        <w:t xml:space="preserve"> (APA)</w:t>
      </w:r>
      <w:r w:rsidR="00404012" w:rsidRPr="00404012">
        <w:t>, Seventh Edition</w:t>
      </w:r>
      <w:r w:rsidR="00404012">
        <w:t>.</w:t>
      </w:r>
    </w:p>
    <w:p w14:paraId="7C90F154" w14:textId="635CDA02" w:rsidR="00D56AD9" w:rsidRPr="00540179" w:rsidRDefault="00D56AD9">
      <w:pPr>
        <w:pStyle w:val="07-Heading-3"/>
      </w:pPr>
      <w:bookmarkStart w:id="18" w:name="_Toc90206966"/>
      <w:r w:rsidRPr="00540179">
        <w:t xml:space="preserve">Indirect </w:t>
      </w:r>
      <w:r w:rsidR="00806080" w:rsidRPr="00540179">
        <w:t>C</w:t>
      </w:r>
      <w:r w:rsidRPr="00540179">
        <w:t xml:space="preserve">itation in </w:t>
      </w:r>
      <w:r w:rsidR="00806080" w:rsidRPr="00540179">
        <w:t>T</w:t>
      </w:r>
      <w:r w:rsidRPr="00540179">
        <w:t>ext</w:t>
      </w:r>
      <w:bookmarkEnd w:id="18"/>
    </w:p>
    <w:p w14:paraId="5F871422" w14:textId="77777777" w:rsidR="00D56AD9" w:rsidRPr="00D56AD9" w:rsidRDefault="00D56AD9" w:rsidP="00D56AD9">
      <w:pPr>
        <w:spacing w:before="120" w:after="120" w:line="360" w:lineRule="auto"/>
        <w:jc w:val="both"/>
        <w:rPr>
          <w:rFonts w:ascii="Calibri" w:hAnsi="Calibri" w:cs="Calibri"/>
          <w:b/>
          <w:bCs/>
          <w:sz w:val="22"/>
          <w:szCs w:val="18"/>
          <w:lang w:val="en-US" w:eastAsia="x-none"/>
        </w:rPr>
      </w:pPr>
      <w:r w:rsidRPr="00D56AD9">
        <w:rPr>
          <w:rFonts w:ascii="Calibri" w:hAnsi="Calibri" w:cs="Calibri"/>
          <w:b/>
          <w:bCs/>
          <w:sz w:val="22"/>
          <w:szCs w:val="18"/>
          <w:lang w:val="en-US" w:eastAsia="x-none"/>
        </w:rPr>
        <w:t>Syntax</w:t>
      </w:r>
    </w:p>
    <w:p w14:paraId="5C1C367D" w14:textId="20F5943F" w:rsidR="00D56AD9" w:rsidRPr="00D56AD9" w:rsidRDefault="00D56AD9" w:rsidP="00D56AD9">
      <w:pPr>
        <w:spacing w:before="120" w:after="120" w:line="360" w:lineRule="auto"/>
        <w:jc w:val="both"/>
        <w:rPr>
          <w:rFonts w:ascii="Calibri" w:hAnsi="Calibri" w:cs="Calibri"/>
          <w:sz w:val="22"/>
          <w:szCs w:val="18"/>
          <w:lang w:val="en-US" w:eastAsia="x-none"/>
        </w:rPr>
      </w:pPr>
      <w:r w:rsidRPr="00D56AD9">
        <w:rPr>
          <w:rFonts w:ascii="Calibri" w:hAnsi="Calibri" w:cs="Calibri"/>
          <w:sz w:val="22"/>
          <w:szCs w:val="18"/>
          <w:lang w:val="en-US" w:eastAsia="x-none"/>
        </w:rPr>
        <w:t>Citation text (Author(s)</w:t>
      </w:r>
      <w:r w:rsidR="00DA45DA">
        <w:rPr>
          <w:rFonts w:ascii="Calibri" w:hAnsi="Calibri" w:cs="Calibri"/>
          <w:sz w:val="22"/>
          <w:szCs w:val="18"/>
          <w:lang w:val="en-US" w:eastAsia="x-none"/>
        </w:rPr>
        <w:t>,</w:t>
      </w:r>
      <w:r w:rsidRPr="00D56AD9">
        <w:rPr>
          <w:rFonts w:ascii="Calibri" w:hAnsi="Calibri" w:cs="Calibri"/>
          <w:sz w:val="22"/>
          <w:szCs w:val="18"/>
          <w:lang w:val="en-US" w:eastAsia="x-none"/>
        </w:rPr>
        <w:t xml:space="preserve"> Year)</w:t>
      </w:r>
    </w:p>
    <w:p w14:paraId="416346F5" w14:textId="77777777" w:rsidR="00D56AD9" w:rsidRPr="00D56AD9" w:rsidRDefault="00D56AD9" w:rsidP="00D56AD9">
      <w:pPr>
        <w:spacing w:before="120" w:after="120" w:line="360" w:lineRule="auto"/>
        <w:jc w:val="both"/>
        <w:rPr>
          <w:rFonts w:ascii="Calibri" w:hAnsi="Calibri" w:cs="Calibri"/>
          <w:b/>
          <w:bCs/>
          <w:sz w:val="22"/>
          <w:szCs w:val="18"/>
          <w:lang w:val="en-US" w:eastAsia="x-none"/>
        </w:rPr>
      </w:pPr>
      <w:r w:rsidRPr="00D56AD9">
        <w:rPr>
          <w:rFonts w:ascii="Calibri" w:hAnsi="Calibri" w:cs="Calibri"/>
          <w:b/>
          <w:bCs/>
          <w:sz w:val="22"/>
          <w:szCs w:val="18"/>
          <w:lang w:val="en-US" w:eastAsia="x-none"/>
        </w:rPr>
        <w:t>Example</w:t>
      </w:r>
    </w:p>
    <w:p w14:paraId="18A5EDE9" w14:textId="208DC5E7" w:rsidR="00D56AD9" w:rsidRPr="00D56AD9" w:rsidRDefault="00D56AD9" w:rsidP="00D56AD9">
      <w:pPr>
        <w:spacing w:before="120" w:after="120" w:line="360" w:lineRule="auto"/>
        <w:jc w:val="both"/>
        <w:rPr>
          <w:rFonts w:ascii="Calibri" w:hAnsi="Calibri" w:cs="Calibri"/>
          <w:sz w:val="22"/>
          <w:szCs w:val="18"/>
          <w:lang w:val="en-US" w:eastAsia="x-none"/>
        </w:rPr>
      </w:pPr>
      <w:r w:rsidRPr="00D56AD9">
        <w:rPr>
          <w:rFonts w:ascii="Calibri" w:hAnsi="Calibri" w:cs="Calibri"/>
          <w:sz w:val="22"/>
          <w:szCs w:val="18"/>
          <w:lang w:val="en-US" w:eastAsia="x-none"/>
        </w:rPr>
        <w:t>Much of the work performed by IS practitioners, and managers in general, deals with design (Boland</w:t>
      </w:r>
      <w:r w:rsidR="00DA45DA">
        <w:rPr>
          <w:rFonts w:ascii="Calibri" w:hAnsi="Calibri" w:cs="Calibri"/>
          <w:sz w:val="22"/>
          <w:szCs w:val="18"/>
          <w:lang w:val="en-US" w:eastAsia="x-none"/>
        </w:rPr>
        <w:t>,</w:t>
      </w:r>
      <w:r w:rsidRPr="00D56AD9">
        <w:rPr>
          <w:rFonts w:ascii="Calibri" w:hAnsi="Calibri" w:cs="Calibri"/>
          <w:sz w:val="22"/>
          <w:szCs w:val="18"/>
          <w:lang w:val="en-US" w:eastAsia="x-none"/>
        </w:rPr>
        <w:t xml:space="preserve"> 2002) - the purposeful organization of resources to accomplish a goal.</w:t>
      </w:r>
    </w:p>
    <w:p w14:paraId="30A4D35F" w14:textId="481BBD13" w:rsidR="00D56AD9" w:rsidRPr="00D56AD9" w:rsidRDefault="00D56AD9">
      <w:pPr>
        <w:pStyle w:val="07-Heading-3"/>
      </w:pPr>
      <w:bookmarkStart w:id="19" w:name="_Toc90206967"/>
      <w:r w:rsidRPr="00D56AD9">
        <w:t xml:space="preserve">Direct </w:t>
      </w:r>
      <w:r w:rsidR="00806080">
        <w:t>C</w:t>
      </w:r>
      <w:r w:rsidRPr="00D56AD9">
        <w:t xml:space="preserve">itation in </w:t>
      </w:r>
      <w:r w:rsidR="00806080">
        <w:t>T</w:t>
      </w:r>
      <w:r w:rsidRPr="00D56AD9">
        <w:t>ext</w:t>
      </w:r>
      <w:bookmarkEnd w:id="19"/>
    </w:p>
    <w:p w14:paraId="3E4DA12E" w14:textId="77777777" w:rsidR="00D56AD9" w:rsidRPr="00D56AD9" w:rsidRDefault="00D56AD9" w:rsidP="00D56AD9">
      <w:pPr>
        <w:spacing w:before="120" w:after="120" w:line="360" w:lineRule="auto"/>
        <w:jc w:val="both"/>
        <w:rPr>
          <w:rFonts w:ascii="Calibri" w:hAnsi="Calibri" w:cs="Calibri"/>
          <w:b/>
          <w:bCs/>
          <w:sz w:val="22"/>
          <w:szCs w:val="18"/>
          <w:lang w:val="en-US" w:eastAsia="x-none"/>
        </w:rPr>
      </w:pPr>
      <w:r w:rsidRPr="00D56AD9">
        <w:rPr>
          <w:rFonts w:ascii="Calibri" w:hAnsi="Calibri" w:cs="Calibri"/>
          <w:b/>
          <w:bCs/>
          <w:sz w:val="22"/>
          <w:szCs w:val="18"/>
          <w:lang w:val="en-US" w:eastAsia="x-none"/>
        </w:rPr>
        <w:t>Syntax</w:t>
      </w:r>
    </w:p>
    <w:p w14:paraId="432D27FE" w14:textId="409E1E4E" w:rsidR="00D56AD9" w:rsidRPr="00D56AD9" w:rsidRDefault="00D56AD9" w:rsidP="00D56AD9">
      <w:pPr>
        <w:spacing w:before="120" w:after="120" w:line="360" w:lineRule="auto"/>
        <w:jc w:val="both"/>
        <w:rPr>
          <w:rFonts w:ascii="Calibri" w:hAnsi="Calibri" w:cs="Calibri"/>
          <w:sz w:val="22"/>
          <w:szCs w:val="18"/>
          <w:lang w:val="en-US" w:eastAsia="x-none"/>
        </w:rPr>
      </w:pPr>
      <w:r w:rsidRPr="00D56AD9">
        <w:rPr>
          <w:rFonts w:ascii="Calibri" w:hAnsi="Calibri" w:cs="Calibri"/>
          <w:sz w:val="22"/>
          <w:szCs w:val="18"/>
          <w:lang w:val="en-US" w:eastAsia="x-none"/>
        </w:rPr>
        <w:t>“Direct citation text” (Author(s)</w:t>
      </w:r>
      <w:r w:rsidR="00DA45DA">
        <w:rPr>
          <w:rFonts w:ascii="Calibri" w:hAnsi="Calibri" w:cs="Calibri"/>
          <w:sz w:val="22"/>
          <w:szCs w:val="18"/>
          <w:lang w:val="en-US" w:eastAsia="x-none"/>
        </w:rPr>
        <w:t>,</w:t>
      </w:r>
      <w:r w:rsidRPr="00D56AD9">
        <w:rPr>
          <w:rFonts w:ascii="Calibri" w:hAnsi="Calibri" w:cs="Calibri"/>
          <w:sz w:val="22"/>
          <w:szCs w:val="18"/>
          <w:lang w:val="en-US" w:eastAsia="x-none"/>
        </w:rPr>
        <w:t xml:space="preserve"> Year, Page(s))</w:t>
      </w:r>
    </w:p>
    <w:p w14:paraId="366423A6" w14:textId="77777777" w:rsidR="00D56AD9" w:rsidRPr="00D56AD9" w:rsidRDefault="00D56AD9" w:rsidP="00D56AD9">
      <w:pPr>
        <w:spacing w:before="120" w:after="120" w:line="360" w:lineRule="auto"/>
        <w:jc w:val="both"/>
        <w:rPr>
          <w:rFonts w:ascii="Calibri" w:hAnsi="Calibri" w:cs="Calibri"/>
          <w:b/>
          <w:bCs/>
          <w:sz w:val="22"/>
          <w:szCs w:val="18"/>
          <w:lang w:val="en-US" w:eastAsia="x-none"/>
        </w:rPr>
      </w:pPr>
      <w:r w:rsidRPr="00D56AD9">
        <w:rPr>
          <w:rFonts w:ascii="Calibri" w:hAnsi="Calibri" w:cs="Calibri"/>
          <w:b/>
          <w:bCs/>
          <w:sz w:val="22"/>
          <w:szCs w:val="18"/>
          <w:lang w:val="en-US" w:eastAsia="x-none"/>
        </w:rPr>
        <w:t>Example</w:t>
      </w:r>
    </w:p>
    <w:p w14:paraId="3AB8721E" w14:textId="6A731ADD" w:rsidR="00D56AD9" w:rsidRPr="00D56AD9" w:rsidRDefault="00D56AD9" w:rsidP="00D56AD9">
      <w:pPr>
        <w:spacing w:before="120" w:after="120" w:line="360" w:lineRule="auto"/>
        <w:jc w:val="both"/>
        <w:rPr>
          <w:rFonts w:ascii="Calibri" w:hAnsi="Calibri" w:cs="Calibri"/>
          <w:sz w:val="22"/>
          <w:szCs w:val="18"/>
          <w:lang w:val="en-US" w:eastAsia="x-none"/>
        </w:rPr>
      </w:pPr>
      <w:r w:rsidRPr="00D56AD9">
        <w:rPr>
          <w:rFonts w:ascii="Calibri" w:hAnsi="Calibri" w:cs="Calibri"/>
          <w:sz w:val="22"/>
          <w:szCs w:val="18"/>
          <w:lang w:val="en-US" w:eastAsia="x-none"/>
        </w:rPr>
        <w:t xml:space="preserve">In the early stages of a discipline or with significant changes in the environment, each new artifact created for that discipline or environment is “an experiment that poses a question to nature” (Newell </w:t>
      </w:r>
      <w:r w:rsidR="004A6A80">
        <w:rPr>
          <w:rFonts w:ascii="Calibri" w:hAnsi="Calibri" w:cs="Calibri"/>
          <w:sz w:val="22"/>
          <w:szCs w:val="18"/>
          <w:lang w:val="en-US" w:eastAsia="x-none"/>
        </w:rPr>
        <w:t>&amp;</w:t>
      </w:r>
      <w:r w:rsidRPr="00D56AD9">
        <w:rPr>
          <w:rFonts w:ascii="Calibri" w:hAnsi="Calibri" w:cs="Calibri"/>
          <w:sz w:val="22"/>
          <w:szCs w:val="18"/>
          <w:lang w:val="en-US" w:eastAsia="x-none"/>
        </w:rPr>
        <w:t xml:space="preserve"> Simon</w:t>
      </w:r>
      <w:r w:rsidR="00DA45DA">
        <w:rPr>
          <w:rFonts w:ascii="Calibri" w:hAnsi="Calibri" w:cs="Calibri"/>
          <w:sz w:val="22"/>
          <w:szCs w:val="18"/>
          <w:lang w:val="en-US" w:eastAsia="x-none"/>
        </w:rPr>
        <w:t>,</w:t>
      </w:r>
      <w:r w:rsidRPr="00D56AD9">
        <w:rPr>
          <w:rFonts w:ascii="Calibri" w:hAnsi="Calibri" w:cs="Calibri"/>
          <w:sz w:val="22"/>
          <w:szCs w:val="18"/>
          <w:lang w:val="en-US" w:eastAsia="x-none"/>
        </w:rPr>
        <w:t xml:space="preserve"> 1976, p. 114).</w:t>
      </w:r>
    </w:p>
    <w:p w14:paraId="50FEC86E" w14:textId="153246EC" w:rsidR="00D56AD9" w:rsidRPr="00D56AD9" w:rsidRDefault="00D56AD9">
      <w:pPr>
        <w:pStyle w:val="07-Heading-3"/>
      </w:pPr>
      <w:bookmarkStart w:id="20" w:name="_Toc90206968"/>
      <w:r w:rsidRPr="00D56AD9">
        <w:t xml:space="preserve">Modified </w:t>
      </w:r>
      <w:r w:rsidR="00806080">
        <w:t>D</w:t>
      </w:r>
      <w:r w:rsidRPr="00D56AD9">
        <w:t xml:space="preserve">irect </w:t>
      </w:r>
      <w:r w:rsidR="00806080">
        <w:t>C</w:t>
      </w:r>
      <w:r w:rsidRPr="00D56AD9">
        <w:t xml:space="preserve">itation in </w:t>
      </w:r>
      <w:r w:rsidR="00806080">
        <w:t>T</w:t>
      </w:r>
      <w:r w:rsidRPr="00D56AD9">
        <w:t>ext</w:t>
      </w:r>
      <w:bookmarkEnd w:id="20"/>
    </w:p>
    <w:p w14:paraId="595C1481" w14:textId="77777777" w:rsidR="00D56AD9" w:rsidRPr="00AC0F1B" w:rsidRDefault="00D56AD9">
      <w:pPr>
        <w:pStyle w:val="10-List"/>
      </w:pPr>
      <w:r w:rsidRPr="00AC0F1B">
        <w:t>Use [...] to omit parts of the cited text that are not crucial for its meaning:</w:t>
      </w:r>
    </w:p>
    <w:p w14:paraId="3C8B6BF6" w14:textId="77777777" w:rsidR="00D56AD9" w:rsidRPr="00D56AD9" w:rsidRDefault="00D56AD9" w:rsidP="00D56AD9">
      <w:pPr>
        <w:spacing w:before="120" w:after="120" w:line="360" w:lineRule="auto"/>
        <w:jc w:val="both"/>
        <w:rPr>
          <w:rFonts w:ascii="Calibri" w:hAnsi="Calibri" w:cs="Calibri"/>
          <w:sz w:val="22"/>
          <w:szCs w:val="18"/>
          <w:lang w:val="en-US" w:eastAsia="x-none"/>
        </w:rPr>
      </w:pPr>
      <w:r w:rsidRPr="00D56AD9">
        <w:rPr>
          <w:rFonts w:ascii="Calibri" w:hAnsi="Calibri" w:cs="Calibri"/>
          <w:sz w:val="22"/>
          <w:szCs w:val="18"/>
          <w:lang w:val="en-US" w:eastAsia="x-none"/>
        </w:rPr>
        <w:t>“Much of the work performed by IS practitioners [...] deals with design – the purposeful organization of resources to accomplish a goal.” (</w:t>
      </w:r>
      <w:proofErr w:type="spellStart"/>
      <w:r w:rsidRPr="00D56AD9">
        <w:rPr>
          <w:rFonts w:ascii="Calibri" w:hAnsi="Calibri" w:cs="Calibri"/>
          <w:sz w:val="22"/>
          <w:szCs w:val="18"/>
          <w:lang w:val="en-US" w:eastAsia="x-none"/>
        </w:rPr>
        <w:t>Hevner</w:t>
      </w:r>
      <w:proofErr w:type="spellEnd"/>
      <w:r w:rsidRPr="00D56AD9">
        <w:rPr>
          <w:rFonts w:ascii="Calibri" w:hAnsi="Calibri" w:cs="Calibri"/>
          <w:sz w:val="22"/>
          <w:szCs w:val="18"/>
          <w:lang w:val="en-US" w:eastAsia="x-none"/>
        </w:rPr>
        <w:t xml:space="preserve"> et al. 2004, p. 78)</w:t>
      </w:r>
    </w:p>
    <w:p w14:paraId="4BB980B4" w14:textId="77777777" w:rsidR="00D56AD9" w:rsidRPr="00AC0F1B" w:rsidRDefault="00D56AD9">
      <w:pPr>
        <w:pStyle w:val="10-List"/>
      </w:pPr>
      <w:r w:rsidRPr="00AC0F1B">
        <w:t>Add words in square brackets to achieve seamless transitions between your own ideas and the cited text:</w:t>
      </w:r>
    </w:p>
    <w:p w14:paraId="268B460B" w14:textId="77777777" w:rsidR="00D56AD9" w:rsidRPr="00D56AD9" w:rsidRDefault="00D56AD9" w:rsidP="005446CC">
      <w:pPr>
        <w:pStyle w:val="04-Text"/>
      </w:pPr>
      <w:proofErr w:type="spellStart"/>
      <w:r w:rsidRPr="00D56AD9">
        <w:t>Benbasat</w:t>
      </w:r>
      <w:proofErr w:type="spellEnd"/>
      <w:r w:rsidRPr="00D56AD9">
        <w:t xml:space="preserve"> and </w:t>
      </w:r>
      <w:proofErr w:type="spellStart"/>
      <w:r w:rsidRPr="00D56AD9">
        <w:t>Zmud</w:t>
      </w:r>
      <w:proofErr w:type="spellEnd"/>
      <w:r w:rsidRPr="00D56AD9">
        <w:t xml:space="preserve"> (1999, p. 5) argue that the relevance of IS research is directly related to its applicability in design, stating that the implications of empirical IS research should be “implementable, […] synthesize an existing body of research, […] [or] stimulate critical thinking” among IS practitioners.</w:t>
      </w:r>
    </w:p>
    <w:p w14:paraId="480AE6DE" w14:textId="0515F1DA" w:rsidR="00D56AD9" w:rsidRPr="00D56AD9" w:rsidRDefault="00806080" w:rsidP="00570C42">
      <w:pPr>
        <w:pStyle w:val="06-Heading-2"/>
      </w:pPr>
      <w:bookmarkStart w:id="21" w:name="_Toc90206969"/>
      <w:r>
        <w:t>Managing R</w:t>
      </w:r>
      <w:r w:rsidR="00D56AD9" w:rsidRPr="00D56AD9">
        <w:t>eferences</w:t>
      </w:r>
      <w:bookmarkEnd w:id="21"/>
    </w:p>
    <w:p w14:paraId="6547A870" w14:textId="06874003" w:rsidR="00D56AD9" w:rsidRPr="00D56AD9" w:rsidRDefault="00D56AD9" w:rsidP="00D56AD9">
      <w:pPr>
        <w:spacing w:before="120" w:after="120" w:line="360" w:lineRule="auto"/>
        <w:jc w:val="both"/>
        <w:rPr>
          <w:rFonts w:ascii="Calibri" w:hAnsi="Calibri" w:cs="Calibri"/>
          <w:b/>
          <w:bCs/>
          <w:sz w:val="22"/>
          <w:szCs w:val="18"/>
          <w:lang w:val="en-US" w:eastAsia="x-none"/>
        </w:rPr>
      </w:pPr>
      <w:r w:rsidRPr="00D56AD9">
        <w:rPr>
          <w:rFonts w:ascii="Calibri" w:hAnsi="Calibri" w:cs="Calibri"/>
          <w:b/>
          <w:bCs/>
          <w:sz w:val="22"/>
          <w:szCs w:val="18"/>
          <w:lang w:val="en-US" w:eastAsia="x-none"/>
        </w:rPr>
        <w:t xml:space="preserve">Use Zotero! </w:t>
      </w:r>
      <w:r w:rsidRPr="00D56AD9">
        <w:rPr>
          <w:rFonts w:ascii="Calibri" w:hAnsi="Calibri" w:cs="Calibri"/>
          <w:sz w:val="22"/>
          <w:szCs w:val="18"/>
          <w:lang w:val="en-US" w:eastAsia="x-none"/>
        </w:rPr>
        <w:t>(</w:t>
      </w:r>
      <w:proofErr w:type="gramStart"/>
      <w:r w:rsidRPr="00D56AD9">
        <w:rPr>
          <w:rFonts w:ascii="Calibri" w:hAnsi="Calibri" w:cs="Calibri"/>
          <w:sz w:val="22"/>
          <w:szCs w:val="18"/>
          <w:lang w:val="en-US" w:eastAsia="x-none"/>
        </w:rPr>
        <w:t>or</w:t>
      </w:r>
      <w:proofErr w:type="gramEnd"/>
      <w:r w:rsidRPr="00D56AD9">
        <w:rPr>
          <w:rFonts w:ascii="Calibri" w:hAnsi="Calibri" w:cs="Calibri"/>
          <w:sz w:val="22"/>
          <w:szCs w:val="18"/>
          <w:lang w:val="en-US" w:eastAsia="x-none"/>
        </w:rPr>
        <w:t xml:space="preserve"> a similar tool) (see </w:t>
      </w:r>
      <w:r w:rsidR="00570C42" w:rsidRPr="00570C42">
        <w:rPr>
          <w:rStyle w:val="04-TextChar"/>
        </w:rPr>
        <w:fldChar w:fldCharType="begin"/>
      </w:r>
      <w:r w:rsidR="00570C42" w:rsidRPr="00570C42">
        <w:rPr>
          <w:rStyle w:val="04-TextChar"/>
        </w:rPr>
        <w:instrText xml:space="preserve"> REF _Ref86768033 \h </w:instrText>
      </w:r>
      <w:r w:rsidR="00570C42">
        <w:rPr>
          <w:rStyle w:val="04-TextChar"/>
        </w:rPr>
        <w:instrText xml:space="preserve"> \* MERGEFORMAT </w:instrText>
      </w:r>
      <w:r w:rsidR="00570C42" w:rsidRPr="00570C42">
        <w:rPr>
          <w:rStyle w:val="04-TextChar"/>
        </w:rPr>
      </w:r>
      <w:r w:rsidR="00570C42" w:rsidRPr="00570C42">
        <w:rPr>
          <w:rStyle w:val="04-TextChar"/>
        </w:rPr>
        <w:fldChar w:fldCharType="separate"/>
      </w:r>
      <w:r w:rsidR="00A6071C" w:rsidRPr="00A6071C">
        <w:rPr>
          <w:rStyle w:val="04-TextChar"/>
        </w:rPr>
        <w:t>Table 3</w:t>
      </w:r>
      <w:r w:rsidR="00570C42" w:rsidRPr="00570C42">
        <w:rPr>
          <w:rStyle w:val="04-TextChar"/>
        </w:rPr>
        <w:fldChar w:fldCharType="end"/>
      </w:r>
      <w:r w:rsidR="00570C42" w:rsidRPr="00570C42">
        <w:rPr>
          <w:rStyle w:val="04-TextChar"/>
        </w:rPr>
        <w:t>)</w:t>
      </w:r>
    </w:p>
    <w:p w14:paraId="0915D012" w14:textId="77777777" w:rsidR="00D56AD9" w:rsidRPr="00540179" w:rsidRDefault="00D56AD9">
      <w:pPr>
        <w:pStyle w:val="10-List"/>
      </w:pPr>
      <w:r w:rsidRPr="00540179">
        <w:t>[</w:t>
      </w:r>
      <w:proofErr w:type="spellStart"/>
      <w:r w:rsidRPr="00540179">
        <w:t>zoh</w:t>
      </w:r>
      <w:proofErr w:type="spellEnd"/>
      <w:r w:rsidRPr="00540179">
        <w:t>-TAIR-oh] is a free, easy-to-use tool to help you collect, organize, cite, and share your sources</w:t>
      </w:r>
    </w:p>
    <w:p w14:paraId="24DBEDED" w14:textId="4B675234" w:rsidR="00D56AD9" w:rsidRPr="00D56AD9" w:rsidRDefault="00D56AD9">
      <w:pPr>
        <w:pStyle w:val="10-List"/>
      </w:pPr>
      <w:r w:rsidRPr="00D56AD9">
        <w:t xml:space="preserve">Download Zotero citation style on our website </w:t>
      </w:r>
      <w:hyperlink r:id="rId17" w:history="1">
        <w:r w:rsidRPr="00D56AD9">
          <w:rPr>
            <w:color w:val="000000"/>
            <w:u w:val="single"/>
          </w:rPr>
          <w:t>https://www.uni-goettingen.de/de/templates/609290.html</w:t>
        </w:r>
      </w:hyperlink>
    </w:p>
    <w:p w14:paraId="24435718" w14:textId="05088E5E" w:rsidR="00D56AD9" w:rsidRDefault="00D56AD9">
      <w:pPr>
        <w:pStyle w:val="10-List"/>
      </w:pPr>
      <w:r w:rsidRPr="00D56AD9">
        <w:t>Zotero can be integrated in Microsoft Word</w:t>
      </w:r>
    </w:p>
    <w:tbl>
      <w:tblPr>
        <w:tblW w:w="5000" w:type="pct"/>
        <w:jc w:val="right"/>
        <w:tblBorders>
          <w:top w:val="single" w:sz="8" w:space="0" w:color="auto"/>
          <w:left w:val="single" w:sz="12" w:space="0" w:color="auto"/>
          <w:bottom w:val="single" w:sz="18" w:space="0" w:color="auto"/>
          <w:right w:val="single" w:sz="18" w:space="0" w:color="auto"/>
          <w:insideH w:val="single" w:sz="8" w:space="0" w:color="auto"/>
          <w:insideV w:val="single" w:sz="8" w:space="0" w:color="auto"/>
        </w:tblBorders>
        <w:tblCellMar>
          <w:top w:w="68" w:type="dxa"/>
          <w:left w:w="113" w:type="dxa"/>
          <w:bottom w:w="68" w:type="dxa"/>
          <w:right w:w="70" w:type="dxa"/>
        </w:tblCellMar>
        <w:tblLook w:val="0000" w:firstRow="0" w:lastRow="0" w:firstColumn="0" w:lastColumn="0" w:noHBand="0" w:noVBand="0"/>
      </w:tblPr>
      <w:tblGrid>
        <w:gridCol w:w="3671"/>
        <w:gridCol w:w="5363"/>
      </w:tblGrid>
      <w:tr w:rsidR="00D56AD9" w:rsidRPr="00644A6D" w14:paraId="6657BA01" w14:textId="77777777" w:rsidTr="00806080">
        <w:trPr>
          <w:cantSplit/>
          <w:trHeight w:val="298"/>
          <w:jc w:val="right"/>
        </w:trPr>
        <w:tc>
          <w:tcPr>
            <w:tcW w:w="5000" w:type="pct"/>
            <w:gridSpan w:val="2"/>
            <w:shd w:val="clear" w:color="auto" w:fill="000000"/>
            <w:vAlign w:val="center"/>
          </w:tcPr>
          <w:p w14:paraId="7374E3E5" w14:textId="027BF7A7" w:rsidR="00D56AD9" w:rsidRPr="00570C42" w:rsidRDefault="00570C42" w:rsidP="00742154">
            <w:pPr>
              <w:pStyle w:val="Caption"/>
              <w:rPr>
                <w:szCs w:val="18"/>
                <w:lang w:eastAsia="x-none"/>
              </w:rPr>
            </w:pPr>
            <w:bookmarkStart w:id="22" w:name="_Ref86768033"/>
            <w:bookmarkStart w:id="23" w:name="_Toc90206978"/>
            <w:r>
              <w:lastRenderedPageBreak/>
              <w:t xml:space="preserve">Table </w:t>
            </w:r>
            <w:r w:rsidR="00ED0C70">
              <w:fldChar w:fldCharType="begin"/>
            </w:r>
            <w:r w:rsidR="00ED0C70">
              <w:instrText xml:space="preserve"> SEQ Table \* ARABIC </w:instrText>
            </w:r>
            <w:r w:rsidR="00ED0C70">
              <w:fldChar w:fldCharType="separate"/>
            </w:r>
            <w:r w:rsidR="00A6071C">
              <w:rPr>
                <w:noProof/>
              </w:rPr>
              <w:t>3</w:t>
            </w:r>
            <w:r w:rsidR="00ED0C70">
              <w:rPr>
                <w:noProof/>
              </w:rPr>
              <w:fldChar w:fldCharType="end"/>
            </w:r>
            <w:bookmarkEnd w:id="22"/>
            <w:r>
              <w:t>. Zotero Links</w:t>
            </w:r>
            <w:bookmarkEnd w:id="23"/>
          </w:p>
        </w:tc>
      </w:tr>
      <w:tr w:rsidR="00D56AD9" w:rsidRPr="00291777" w14:paraId="416A5583" w14:textId="77777777" w:rsidTr="00DB6CE9">
        <w:trPr>
          <w:cantSplit/>
          <w:trHeight w:val="298"/>
          <w:jc w:val="right"/>
        </w:trPr>
        <w:tc>
          <w:tcPr>
            <w:tcW w:w="2032" w:type="pct"/>
            <w:shd w:val="clear" w:color="auto" w:fill="auto"/>
            <w:vAlign w:val="center"/>
          </w:tcPr>
          <w:p w14:paraId="4741EA0A" w14:textId="77F1B6EE" w:rsidR="00D56AD9" w:rsidRPr="00291777" w:rsidRDefault="00D56AD9" w:rsidP="00D56AD9">
            <w:pPr>
              <w:pStyle w:val="09-Table-Header"/>
              <w:rPr>
                <w:rFonts w:ascii="Calibri" w:hAnsi="Calibri" w:cs="Calibri"/>
                <w:b w:val="0"/>
              </w:rPr>
            </w:pPr>
            <w:r>
              <w:rPr>
                <w:rFonts w:ascii="Calibri" w:hAnsi="Calibri" w:cs="Calibri"/>
              </w:rPr>
              <w:t>Topic</w:t>
            </w:r>
          </w:p>
        </w:tc>
        <w:tc>
          <w:tcPr>
            <w:tcW w:w="2968" w:type="pct"/>
            <w:shd w:val="clear" w:color="auto" w:fill="auto"/>
            <w:vAlign w:val="center"/>
          </w:tcPr>
          <w:p w14:paraId="46BC5088" w14:textId="20CE2124" w:rsidR="00D56AD9" w:rsidRPr="00291777" w:rsidRDefault="00D56AD9" w:rsidP="00D56AD9">
            <w:pPr>
              <w:pStyle w:val="09-Table-Header"/>
              <w:rPr>
                <w:rFonts w:ascii="Calibri" w:hAnsi="Calibri" w:cs="Calibri"/>
                <w:b w:val="0"/>
              </w:rPr>
            </w:pPr>
            <w:r>
              <w:rPr>
                <w:rFonts w:ascii="Calibri" w:hAnsi="Calibri" w:cs="Calibri"/>
              </w:rPr>
              <w:t>Link</w:t>
            </w:r>
          </w:p>
        </w:tc>
      </w:tr>
      <w:tr w:rsidR="00D56AD9" w:rsidRPr="00ED0C70" w14:paraId="47D557AF" w14:textId="77777777" w:rsidTr="00DB6CE9">
        <w:trPr>
          <w:cantSplit/>
          <w:trHeight w:val="298"/>
          <w:jc w:val="right"/>
        </w:trPr>
        <w:tc>
          <w:tcPr>
            <w:tcW w:w="2032" w:type="pct"/>
            <w:shd w:val="clear" w:color="auto" w:fill="auto"/>
            <w:vAlign w:val="center"/>
          </w:tcPr>
          <w:p w14:paraId="0E86CF5D" w14:textId="69D403B3" w:rsidR="00D56AD9" w:rsidRPr="00291777" w:rsidRDefault="00031EFB" w:rsidP="00D56AD9">
            <w:pPr>
              <w:pStyle w:val="11-Table"/>
              <w:rPr>
                <w:rFonts w:ascii="Calibri" w:hAnsi="Calibri" w:cs="Calibri"/>
              </w:rPr>
            </w:pPr>
            <w:r>
              <w:rPr>
                <w:rFonts w:ascii="Calibri" w:hAnsi="Calibri" w:cs="Calibri"/>
              </w:rPr>
              <w:t>Quick Start Guide</w:t>
            </w:r>
          </w:p>
        </w:tc>
        <w:tc>
          <w:tcPr>
            <w:tcW w:w="2968" w:type="pct"/>
            <w:shd w:val="clear" w:color="auto" w:fill="auto"/>
            <w:vAlign w:val="center"/>
          </w:tcPr>
          <w:p w14:paraId="64CDD79C" w14:textId="2F910272" w:rsidR="00D56AD9" w:rsidRPr="00291777" w:rsidRDefault="00031EFB" w:rsidP="00D56AD9">
            <w:pPr>
              <w:pStyle w:val="11-Table"/>
              <w:rPr>
                <w:rFonts w:ascii="Calibri" w:hAnsi="Calibri" w:cs="Calibri"/>
              </w:rPr>
            </w:pPr>
            <w:r w:rsidRPr="00031EFB">
              <w:rPr>
                <w:rFonts w:ascii="Calibri" w:hAnsi="Calibri" w:cs="Calibri"/>
              </w:rPr>
              <w:t>https://www.zotero.org/support/quick_start_guide</w:t>
            </w:r>
          </w:p>
        </w:tc>
      </w:tr>
      <w:tr w:rsidR="00D56AD9" w:rsidRPr="00ED0C70" w14:paraId="14FF395A" w14:textId="77777777" w:rsidTr="00DB6CE9">
        <w:trPr>
          <w:cantSplit/>
          <w:trHeight w:val="18"/>
          <w:jc w:val="right"/>
        </w:trPr>
        <w:tc>
          <w:tcPr>
            <w:tcW w:w="2032" w:type="pct"/>
          </w:tcPr>
          <w:p w14:paraId="162D6690" w14:textId="729B6147" w:rsidR="00D56AD9" w:rsidRPr="00291777" w:rsidRDefault="00DB6CE9" w:rsidP="00D56AD9">
            <w:pPr>
              <w:rPr>
                <w:rFonts w:ascii="Calibri" w:hAnsi="Calibri" w:cs="Calibri"/>
                <w:lang w:val="en-US"/>
              </w:rPr>
            </w:pPr>
            <w:r>
              <w:rPr>
                <w:rFonts w:ascii="Calibri" w:hAnsi="Calibri" w:cs="Calibri"/>
                <w:lang w:val="en-US"/>
              </w:rPr>
              <w:t xml:space="preserve">Complete </w:t>
            </w:r>
            <w:r w:rsidR="004706ED">
              <w:rPr>
                <w:rFonts w:ascii="Calibri" w:hAnsi="Calibri" w:cs="Calibri"/>
                <w:lang w:val="en-US"/>
              </w:rPr>
              <w:t>Beginner Guide (Video)</w:t>
            </w:r>
            <w:r w:rsidR="00D56AD9" w:rsidRPr="00291777">
              <w:rPr>
                <w:rFonts w:ascii="Calibri" w:hAnsi="Calibri" w:cs="Calibri"/>
                <w:lang w:val="en-US"/>
              </w:rPr>
              <w:t xml:space="preserve"> </w:t>
            </w:r>
          </w:p>
        </w:tc>
        <w:tc>
          <w:tcPr>
            <w:tcW w:w="2968" w:type="pct"/>
          </w:tcPr>
          <w:p w14:paraId="66C45509" w14:textId="65D8B368" w:rsidR="00D56AD9" w:rsidRPr="00291777" w:rsidRDefault="004706ED" w:rsidP="00D56AD9">
            <w:pPr>
              <w:rPr>
                <w:rFonts w:ascii="Calibri" w:hAnsi="Calibri" w:cs="Calibri"/>
                <w:lang w:val="en-US"/>
              </w:rPr>
            </w:pPr>
            <w:r w:rsidRPr="004706ED">
              <w:rPr>
                <w:rFonts w:ascii="Calibri" w:hAnsi="Calibri" w:cs="Calibri"/>
                <w:lang w:val="en-US"/>
              </w:rPr>
              <w:t>https://www.youtube.com/watch?v=JG7Uq_JFDzE</w:t>
            </w:r>
          </w:p>
        </w:tc>
      </w:tr>
      <w:tr w:rsidR="00D56AD9" w:rsidRPr="00ED0C70" w14:paraId="756D1BF2" w14:textId="77777777" w:rsidTr="00DB6CE9">
        <w:trPr>
          <w:cantSplit/>
          <w:trHeight w:val="204"/>
          <w:jc w:val="right"/>
        </w:trPr>
        <w:tc>
          <w:tcPr>
            <w:tcW w:w="2032" w:type="pct"/>
          </w:tcPr>
          <w:p w14:paraId="478B9685" w14:textId="1214204E" w:rsidR="00D56AD9" w:rsidRPr="00291777" w:rsidRDefault="0014382B" w:rsidP="00D56AD9">
            <w:pPr>
              <w:rPr>
                <w:rFonts w:ascii="Calibri" w:hAnsi="Calibri" w:cs="Calibri"/>
                <w:lang w:val="en-US"/>
              </w:rPr>
            </w:pPr>
            <w:r>
              <w:rPr>
                <w:rFonts w:ascii="Calibri" w:hAnsi="Calibri" w:cs="Calibri"/>
                <w:lang w:val="en-US"/>
              </w:rPr>
              <w:t>Citations and Bibliography in Word</w:t>
            </w:r>
            <w:r w:rsidR="00DB6CE9">
              <w:rPr>
                <w:rFonts w:ascii="Calibri" w:hAnsi="Calibri" w:cs="Calibri"/>
                <w:lang w:val="en-US"/>
              </w:rPr>
              <w:t xml:space="preserve"> (Video)</w:t>
            </w:r>
          </w:p>
        </w:tc>
        <w:tc>
          <w:tcPr>
            <w:tcW w:w="2968" w:type="pct"/>
          </w:tcPr>
          <w:p w14:paraId="511A34EC" w14:textId="5F236DA5" w:rsidR="00D56AD9" w:rsidRPr="00291777" w:rsidRDefault="0014382B" w:rsidP="00D56AD9">
            <w:pPr>
              <w:rPr>
                <w:rFonts w:ascii="Calibri" w:hAnsi="Calibri" w:cs="Calibri"/>
                <w:lang w:val="en-US"/>
              </w:rPr>
            </w:pPr>
            <w:r w:rsidRPr="0014382B">
              <w:rPr>
                <w:rFonts w:ascii="Calibri" w:hAnsi="Calibri" w:cs="Calibri"/>
                <w:lang w:val="en-US"/>
              </w:rPr>
              <w:t>https://youtu.be/JG7Uq_JFDzE?t=512</w:t>
            </w:r>
          </w:p>
        </w:tc>
      </w:tr>
      <w:tr w:rsidR="00D56AD9" w:rsidRPr="00ED0C70" w14:paraId="659A0DD0" w14:textId="77777777" w:rsidTr="00DB6CE9">
        <w:trPr>
          <w:cantSplit/>
          <w:trHeight w:val="204"/>
          <w:jc w:val="right"/>
        </w:trPr>
        <w:tc>
          <w:tcPr>
            <w:tcW w:w="2032" w:type="pct"/>
          </w:tcPr>
          <w:p w14:paraId="32961205" w14:textId="47CEB95D" w:rsidR="00D56AD9" w:rsidRPr="00291777" w:rsidRDefault="00D56AD9" w:rsidP="00D56AD9">
            <w:pPr>
              <w:rPr>
                <w:rFonts w:ascii="Calibri" w:hAnsi="Calibri" w:cs="Calibri"/>
                <w:lang w:val="en-US"/>
              </w:rPr>
            </w:pPr>
            <w:r>
              <w:rPr>
                <w:rFonts w:ascii="Calibri" w:hAnsi="Calibri" w:cs="Calibri"/>
                <w:lang w:val="en-US"/>
              </w:rPr>
              <w:t>Set Zotero to English language</w:t>
            </w:r>
          </w:p>
        </w:tc>
        <w:tc>
          <w:tcPr>
            <w:tcW w:w="2968" w:type="pct"/>
          </w:tcPr>
          <w:p w14:paraId="423E283A" w14:textId="7263CB45" w:rsidR="00D56AD9" w:rsidRPr="00291777" w:rsidRDefault="00D56AD9" w:rsidP="00570C42">
            <w:pPr>
              <w:keepNext/>
              <w:rPr>
                <w:rFonts w:ascii="Calibri" w:hAnsi="Calibri" w:cs="Calibri"/>
                <w:lang w:val="en-US"/>
              </w:rPr>
            </w:pPr>
            <w:r w:rsidRPr="00CB3C6A">
              <w:rPr>
                <w:rFonts w:ascii="Calibri" w:hAnsi="Calibri" w:cs="Calibri"/>
                <w:lang w:val="en-US"/>
              </w:rPr>
              <w:t>http://forums.zotero.org/discussion/4004/?Focus=17166#Comment_17166</w:t>
            </w:r>
          </w:p>
        </w:tc>
      </w:tr>
    </w:tbl>
    <w:p w14:paraId="08C72AB3" w14:textId="77777777" w:rsidR="00570C42" w:rsidRDefault="00570C42" w:rsidP="00570C42">
      <w:pPr>
        <w:pStyle w:val="04-Text"/>
      </w:pPr>
      <w:r w:rsidRPr="00CD0E9E">
        <w:t>Although it is very convenient, and everything is done for you: Visually check all references before handing in</w:t>
      </w:r>
      <w:r>
        <w:t>:</w:t>
      </w:r>
    </w:p>
    <w:p w14:paraId="5BBDD2C4" w14:textId="77777777" w:rsidR="00570C42" w:rsidRDefault="00570C42" w:rsidP="005446CC">
      <w:pPr>
        <w:pStyle w:val="10-List"/>
        <w:spacing w:before="0"/>
      </w:pPr>
      <w:r w:rsidRPr="00CD0E9E">
        <w:t>Your Zotero database may be incomplete</w:t>
      </w:r>
    </w:p>
    <w:p w14:paraId="3DC56096" w14:textId="26F81774" w:rsidR="00693D9C" w:rsidRDefault="00570C42">
      <w:pPr>
        <w:pStyle w:val="10-List"/>
      </w:pPr>
      <w:r w:rsidRPr="00CD0E9E">
        <w:t>Citation style might not work for all types of references (e.g., magazines)</w:t>
      </w:r>
    </w:p>
    <w:p w14:paraId="16A87AF6" w14:textId="3B841359" w:rsidR="00A266EB" w:rsidRDefault="00B6632A" w:rsidP="00B6632A">
      <w:pPr>
        <w:pStyle w:val="06-Heading-2"/>
      </w:pPr>
      <w:bookmarkStart w:id="24" w:name="_Toc90206970"/>
      <w:r>
        <w:t xml:space="preserve">List of </w:t>
      </w:r>
      <w:r w:rsidR="00806080">
        <w:t>References</w:t>
      </w:r>
      <w:bookmarkEnd w:id="24"/>
    </w:p>
    <w:p w14:paraId="13212298" w14:textId="2904F2B6" w:rsidR="00A266EB" w:rsidRPr="00A266EB" w:rsidRDefault="00A266EB" w:rsidP="005446CC">
      <w:pPr>
        <w:pStyle w:val="04-Text"/>
        <w:spacing w:before="60" w:after="60"/>
        <w:rPr>
          <w:b/>
          <w:bCs/>
          <w:lang w:eastAsia="de-DE"/>
        </w:rPr>
      </w:pPr>
      <w:r w:rsidRPr="00A266EB">
        <w:rPr>
          <w:b/>
          <w:bCs/>
          <w:lang w:eastAsia="de-DE"/>
        </w:rPr>
        <w:t>Basic remarks</w:t>
      </w:r>
    </w:p>
    <w:p w14:paraId="5DCC3DD8" w14:textId="7F7DA69E" w:rsidR="00A266EB" w:rsidRDefault="00806080">
      <w:pPr>
        <w:pStyle w:val="10-List"/>
      </w:pPr>
      <w:r>
        <w:t>List of references</w:t>
      </w:r>
      <w:r w:rsidR="00A266EB" w:rsidRPr="00A266EB">
        <w:t xml:space="preserve"> is sorted alphabetically</w:t>
      </w:r>
      <w:r w:rsidR="005D07F0">
        <w:t>.</w:t>
      </w:r>
    </w:p>
    <w:p w14:paraId="2258B190" w14:textId="26F0A7CC" w:rsidR="00A266EB" w:rsidRDefault="009F23D4">
      <w:pPr>
        <w:pStyle w:val="10-List"/>
      </w:pPr>
      <w:r w:rsidRPr="00A266EB">
        <w:t xml:space="preserve"> </w:t>
      </w:r>
      <w:r w:rsidR="00A266EB" w:rsidRPr="00A266EB">
        <w:t>“Et al.” is used in text citations if the cited object has more than two authors; in the bibliography all authors must be listed</w:t>
      </w:r>
      <w:r w:rsidR="005D07F0">
        <w:t>.</w:t>
      </w:r>
    </w:p>
    <w:p w14:paraId="6FD30C9A" w14:textId="733826C9" w:rsidR="00A266EB" w:rsidRDefault="00A266EB">
      <w:pPr>
        <w:pStyle w:val="10-List"/>
      </w:pPr>
      <w:r w:rsidRPr="00A266EB">
        <w:t>For authors, last names are given first</w:t>
      </w:r>
      <w:r w:rsidR="005D07F0">
        <w:t>.</w:t>
      </w:r>
    </w:p>
    <w:p w14:paraId="39397B2E" w14:textId="55A5610E" w:rsidR="005D07F0" w:rsidRPr="00A266EB" w:rsidRDefault="005D07F0">
      <w:pPr>
        <w:pStyle w:val="10-List"/>
      </w:pPr>
      <w:r>
        <w:t>See References section at the end of the document.</w:t>
      </w:r>
    </w:p>
    <w:p w14:paraId="0E976E6D" w14:textId="7798DF08" w:rsidR="00A266EB" w:rsidRPr="00A266EB" w:rsidRDefault="00A266EB" w:rsidP="00A266EB">
      <w:pPr>
        <w:pStyle w:val="04-Text"/>
        <w:rPr>
          <w:b/>
          <w:bCs/>
          <w:lang w:eastAsia="de-DE"/>
        </w:rPr>
      </w:pPr>
      <w:r w:rsidRPr="00A266EB">
        <w:rPr>
          <w:b/>
          <w:bCs/>
          <w:lang w:eastAsia="de-DE"/>
        </w:rPr>
        <w:t>Best practices</w:t>
      </w:r>
    </w:p>
    <w:p w14:paraId="7DD71858" w14:textId="77777777" w:rsidR="00A266EB" w:rsidRDefault="00A266EB">
      <w:pPr>
        <w:pStyle w:val="10-List"/>
      </w:pPr>
      <w:r w:rsidRPr="00A266EB">
        <w:t xml:space="preserve">Use Zotero for managing your bibliography and citations </w:t>
      </w:r>
    </w:p>
    <w:p w14:paraId="3AE66F42" w14:textId="77777777" w:rsidR="00A266EB" w:rsidRDefault="00A266EB">
      <w:pPr>
        <w:pStyle w:val="10-List"/>
      </w:pPr>
      <w:r w:rsidRPr="00A266EB">
        <w:t>Be aware that references downloaded from the web may not be correct a priori</w:t>
      </w:r>
    </w:p>
    <w:p w14:paraId="5189CE99" w14:textId="251F7B22" w:rsidR="00A266EB" w:rsidRPr="00A266EB" w:rsidRDefault="00A266EB">
      <w:pPr>
        <w:pStyle w:val="10-List"/>
      </w:pPr>
      <w:r w:rsidRPr="00A266EB">
        <w:t>Perform regular bibliography checks</w:t>
      </w:r>
    </w:p>
    <w:p w14:paraId="6597264C" w14:textId="77777777" w:rsidR="00D53B1C" w:rsidRDefault="00D53B1C" w:rsidP="00693D9C">
      <w:pPr>
        <w:pStyle w:val="04-Text"/>
        <w:rPr>
          <w:lang w:eastAsia="de-DE"/>
        </w:rPr>
      </w:pPr>
    </w:p>
    <w:p w14:paraId="3F426B99" w14:textId="17900022" w:rsidR="00495E86" w:rsidRPr="00BD0CE2" w:rsidRDefault="00495E86" w:rsidP="00BD0CE2">
      <w:pPr>
        <w:pStyle w:val="04-Text"/>
        <w:sectPr w:rsidR="00495E86" w:rsidRPr="00BD0CE2" w:rsidSect="009648FF">
          <w:headerReference w:type="default" r:id="rId18"/>
          <w:footerReference w:type="default" r:id="rId19"/>
          <w:pgSz w:w="11907" w:h="16840" w:code="9"/>
          <w:pgMar w:top="1701" w:right="1134" w:bottom="1134" w:left="1701" w:header="720" w:footer="794" w:gutter="0"/>
          <w:pgNumType w:start="1"/>
          <w:cols w:space="720"/>
        </w:sectPr>
      </w:pPr>
    </w:p>
    <w:p w14:paraId="505548B3" w14:textId="01C3E557" w:rsidR="00BD0CE2" w:rsidRPr="00612528" w:rsidRDefault="00CF3E04" w:rsidP="00612528">
      <w:pPr>
        <w:pStyle w:val="16-AppendixHeadings"/>
        <w:rPr>
          <w:rFonts w:ascii="Calibri" w:hAnsi="Calibri" w:cs="Calibri"/>
        </w:rPr>
      </w:pPr>
      <w:bookmarkStart w:id="25" w:name="_Toc90206971"/>
      <w:r w:rsidRPr="00291777">
        <w:rPr>
          <w:rFonts w:ascii="Calibri" w:hAnsi="Calibri" w:cs="Calibri"/>
        </w:rPr>
        <w:lastRenderedPageBreak/>
        <w:t>References</w:t>
      </w:r>
      <w:bookmarkEnd w:id="25"/>
    </w:p>
    <w:p w14:paraId="116D9511" w14:textId="2BB71A8A" w:rsidR="00806080" w:rsidRPr="00806080" w:rsidRDefault="00806080" w:rsidP="00570C42">
      <w:pPr>
        <w:pStyle w:val="12-Bibliography"/>
        <w:framePr w:hSpace="0" w:wrap="auto" w:vAnchor="margin" w:hAnchor="text" w:xAlign="left" w:yAlign="inline"/>
        <w:rPr>
          <w:rFonts w:cs="Calibri"/>
          <w:szCs w:val="22"/>
        </w:rPr>
      </w:pPr>
      <w:r w:rsidRPr="00806080">
        <w:rPr>
          <w:rFonts w:cs="Calibri"/>
          <w:szCs w:val="22"/>
        </w:rPr>
        <w:t xml:space="preserve">Author, </w:t>
      </w:r>
      <w:r w:rsidR="00942FF7">
        <w:rPr>
          <w:rFonts w:cs="Calibri"/>
          <w:szCs w:val="22"/>
        </w:rPr>
        <w:t>A</w:t>
      </w:r>
      <w:r w:rsidRPr="00806080">
        <w:rPr>
          <w:rFonts w:cs="Calibri"/>
          <w:szCs w:val="22"/>
        </w:rPr>
        <w:t xml:space="preserve">. </w:t>
      </w:r>
      <w:r w:rsidR="00942FF7">
        <w:rPr>
          <w:rFonts w:cs="Calibri"/>
          <w:szCs w:val="22"/>
        </w:rPr>
        <w:t>B</w:t>
      </w:r>
      <w:r w:rsidRPr="00806080">
        <w:rPr>
          <w:rFonts w:cs="Calibri"/>
          <w:szCs w:val="22"/>
        </w:rPr>
        <w:t xml:space="preserve">., </w:t>
      </w:r>
      <w:r w:rsidR="00942FF7">
        <w:rPr>
          <w:rFonts w:cs="Calibri"/>
          <w:szCs w:val="22"/>
        </w:rPr>
        <w:t>&amp;</w:t>
      </w:r>
      <w:r w:rsidRPr="00806080">
        <w:rPr>
          <w:rFonts w:cs="Calibri"/>
          <w:szCs w:val="22"/>
        </w:rPr>
        <w:t xml:space="preserve"> Author, </w:t>
      </w:r>
      <w:r w:rsidR="00942FF7">
        <w:rPr>
          <w:rFonts w:cs="Calibri"/>
          <w:szCs w:val="22"/>
        </w:rPr>
        <w:t>C</w:t>
      </w:r>
      <w:r w:rsidRPr="00806080">
        <w:rPr>
          <w:rFonts w:cs="Calibri"/>
          <w:szCs w:val="22"/>
        </w:rPr>
        <w:t xml:space="preserve">. </w:t>
      </w:r>
      <w:r w:rsidR="00942FF7">
        <w:rPr>
          <w:rFonts w:cs="Calibri"/>
          <w:szCs w:val="22"/>
        </w:rPr>
        <w:t>D</w:t>
      </w:r>
      <w:r w:rsidRPr="00806080">
        <w:rPr>
          <w:rFonts w:cs="Calibri"/>
          <w:szCs w:val="22"/>
        </w:rPr>
        <w:t xml:space="preserve">. </w:t>
      </w:r>
      <w:r w:rsidR="00942FF7">
        <w:rPr>
          <w:rFonts w:cs="Calibri"/>
          <w:szCs w:val="22"/>
        </w:rPr>
        <w:t>(</w:t>
      </w:r>
      <w:r w:rsidRPr="00806080">
        <w:rPr>
          <w:rFonts w:cs="Calibri"/>
          <w:szCs w:val="22"/>
        </w:rPr>
        <w:t>Year</w:t>
      </w:r>
      <w:r w:rsidR="00942FF7">
        <w:rPr>
          <w:rFonts w:cs="Calibri"/>
          <w:szCs w:val="22"/>
        </w:rPr>
        <w:t>)</w:t>
      </w:r>
      <w:r w:rsidRPr="00806080">
        <w:rPr>
          <w:rFonts w:cs="Calibri"/>
          <w:szCs w:val="22"/>
        </w:rPr>
        <w:t xml:space="preserve">. Title of the Paper, </w:t>
      </w:r>
      <w:r w:rsidRPr="00716D5C">
        <w:rPr>
          <w:rFonts w:cs="Calibri"/>
          <w:i/>
          <w:iCs/>
          <w:szCs w:val="22"/>
        </w:rPr>
        <w:t>Journal</w:t>
      </w:r>
      <w:r w:rsidRPr="00806080">
        <w:rPr>
          <w:rFonts w:cs="Calibri"/>
          <w:szCs w:val="22"/>
        </w:rPr>
        <w:t xml:space="preserve"> 1</w:t>
      </w:r>
      <w:r w:rsidR="006A382A">
        <w:rPr>
          <w:rFonts w:cs="Calibri"/>
          <w:szCs w:val="22"/>
        </w:rPr>
        <w:t>(</w:t>
      </w:r>
      <w:r w:rsidRPr="00806080">
        <w:rPr>
          <w:rFonts w:cs="Calibri"/>
          <w:szCs w:val="22"/>
        </w:rPr>
        <w:t>1), 1-10. (https://doi.org/XXXXX).</w:t>
      </w:r>
    </w:p>
    <w:p w14:paraId="3AF709D2" w14:textId="66BD2A9A" w:rsidR="00570C42" w:rsidRPr="00291777" w:rsidRDefault="00570C42" w:rsidP="00570C42">
      <w:pPr>
        <w:pStyle w:val="12-Bibliography"/>
        <w:framePr w:hSpace="0" w:wrap="auto" w:vAnchor="margin" w:hAnchor="text" w:xAlign="left" w:yAlign="inline"/>
        <w:rPr>
          <w:rFonts w:cs="Calibri"/>
          <w:szCs w:val="22"/>
        </w:rPr>
      </w:pPr>
      <w:proofErr w:type="spellStart"/>
      <w:r w:rsidRPr="00291777">
        <w:rPr>
          <w:rFonts w:cs="Calibri"/>
          <w:szCs w:val="22"/>
        </w:rPr>
        <w:t>DeLone</w:t>
      </w:r>
      <w:proofErr w:type="spellEnd"/>
      <w:r w:rsidRPr="00291777">
        <w:rPr>
          <w:rFonts w:cs="Calibri"/>
          <w:szCs w:val="22"/>
        </w:rPr>
        <w:t xml:space="preserve">, W. H., </w:t>
      </w:r>
      <w:r w:rsidR="006A382A">
        <w:rPr>
          <w:rFonts w:cs="Calibri"/>
          <w:szCs w:val="22"/>
        </w:rPr>
        <w:t>&amp;</w:t>
      </w:r>
      <w:r w:rsidRPr="00291777">
        <w:rPr>
          <w:rFonts w:cs="Calibri"/>
          <w:szCs w:val="22"/>
        </w:rPr>
        <w:t xml:space="preserve"> McLean, E. R. </w:t>
      </w:r>
      <w:r w:rsidR="006A382A">
        <w:rPr>
          <w:rFonts w:cs="Calibri"/>
          <w:szCs w:val="22"/>
        </w:rPr>
        <w:t>(</w:t>
      </w:r>
      <w:r w:rsidRPr="00291777">
        <w:rPr>
          <w:rFonts w:cs="Calibri"/>
          <w:szCs w:val="22"/>
        </w:rPr>
        <w:t>1992</w:t>
      </w:r>
      <w:r w:rsidR="006A382A">
        <w:rPr>
          <w:rFonts w:cs="Calibri"/>
          <w:szCs w:val="22"/>
        </w:rPr>
        <w:t>)</w:t>
      </w:r>
      <w:r w:rsidRPr="00291777">
        <w:rPr>
          <w:rFonts w:cs="Calibri"/>
          <w:szCs w:val="22"/>
        </w:rPr>
        <w:t xml:space="preserve">. Information Systems Success: The Quest for the Dependent Variable, </w:t>
      </w:r>
      <w:r w:rsidRPr="00291777">
        <w:rPr>
          <w:rFonts w:cs="Calibri"/>
          <w:i/>
          <w:iCs/>
          <w:szCs w:val="22"/>
        </w:rPr>
        <w:t>Information Systems Research</w:t>
      </w:r>
      <w:r w:rsidRPr="00291777">
        <w:rPr>
          <w:rFonts w:cs="Calibri"/>
          <w:szCs w:val="22"/>
        </w:rPr>
        <w:t xml:space="preserve"> 3</w:t>
      </w:r>
      <w:r w:rsidR="006A382A">
        <w:rPr>
          <w:rFonts w:cs="Calibri"/>
          <w:szCs w:val="22"/>
        </w:rPr>
        <w:t>(</w:t>
      </w:r>
      <w:r w:rsidRPr="00291777">
        <w:rPr>
          <w:rFonts w:cs="Calibri"/>
          <w:szCs w:val="22"/>
        </w:rPr>
        <w:t>1), 60–95. (</w:t>
      </w:r>
      <w:hyperlink r:id="rId20" w:history="1">
        <w:r w:rsidRPr="00291777">
          <w:rPr>
            <w:rStyle w:val="Hyperlink"/>
            <w:rFonts w:cs="Calibri"/>
            <w:szCs w:val="22"/>
          </w:rPr>
          <w:t>https://doi.org/10.1287/isre.3.1.60</w:t>
        </w:r>
      </w:hyperlink>
      <w:r w:rsidRPr="00291777">
        <w:rPr>
          <w:rFonts w:cs="Calibri"/>
          <w:szCs w:val="22"/>
        </w:rPr>
        <w:t>).</w:t>
      </w:r>
    </w:p>
    <w:p w14:paraId="2F6FE109" w14:textId="5DC13D2B" w:rsidR="002255FF" w:rsidRDefault="00570C42" w:rsidP="00570C42">
      <w:pPr>
        <w:pStyle w:val="12-Bibliography"/>
        <w:framePr w:hSpace="0" w:wrap="auto" w:vAnchor="margin" w:hAnchor="text" w:xAlign="left" w:yAlign="inline"/>
        <w:rPr>
          <w:rFonts w:cs="Calibri"/>
          <w:szCs w:val="22"/>
        </w:rPr>
      </w:pPr>
      <w:r w:rsidRPr="00291777">
        <w:rPr>
          <w:rFonts w:cs="Calibri"/>
          <w:szCs w:val="22"/>
        </w:rPr>
        <w:t xml:space="preserve">Markus, M. L., </w:t>
      </w:r>
      <w:r w:rsidR="006A382A">
        <w:rPr>
          <w:rFonts w:cs="Calibri"/>
          <w:szCs w:val="22"/>
        </w:rPr>
        <w:t>&amp;</w:t>
      </w:r>
      <w:r w:rsidRPr="00291777">
        <w:rPr>
          <w:rFonts w:cs="Calibri"/>
          <w:szCs w:val="22"/>
        </w:rPr>
        <w:t xml:space="preserve"> Robey, D. </w:t>
      </w:r>
      <w:r w:rsidR="006A382A">
        <w:rPr>
          <w:rFonts w:cs="Calibri"/>
          <w:szCs w:val="22"/>
        </w:rPr>
        <w:t>(</w:t>
      </w:r>
      <w:r w:rsidRPr="00291777">
        <w:rPr>
          <w:rFonts w:cs="Calibri"/>
          <w:szCs w:val="22"/>
        </w:rPr>
        <w:t>1988</w:t>
      </w:r>
      <w:r w:rsidR="006A382A">
        <w:rPr>
          <w:rFonts w:cs="Calibri"/>
          <w:szCs w:val="22"/>
        </w:rPr>
        <w:t>)</w:t>
      </w:r>
      <w:r w:rsidRPr="00291777">
        <w:rPr>
          <w:rFonts w:cs="Calibri"/>
          <w:szCs w:val="22"/>
        </w:rPr>
        <w:t xml:space="preserve">. Information Technology and Organizational Change: Causal Structure in Theory and Research, </w:t>
      </w:r>
      <w:r w:rsidRPr="00291777">
        <w:rPr>
          <w:rFonts w:cs="Calibri"/>
          <w:i/>
          <w:iCs/>
          <w:szCs w:val="22"/>
        </w:rPr>
        <w:t>Management Science</w:t>
      </w:r>
      <w:r w:rsidRPr="00291777">
        <w:rPr>
          <w:rFonts w:cs="Calibri"/>
          <w:szCs w:val="22"/>
        </w:rPr>
        <w:t xml:space="preserve"> 34</w:t>
      </w:r>
      <w:r w:rsidR="006A382A">
        <w:rPr>
          <w:rFonts w:cs="Calibri"/>
          <w:szCs w:val="22"/>
        </w:rPr>
        <w:t>(</w:t>
      </w:r>
      <w:r w:rsidRPr="00291777">
        <w:rPr>
          <w:rFonts w:cs="Calibri"/>
          <w:szCs w:val="22"/>
        </w:rPr>
        <w:t>5), 583–598. (</w:t>
      </w:r>
      <w:hyperlink r:id="rId21" w:history="1">
        <w:r w:rsidRPr="00291777">
          <w:rPr>
            <w:rFonts w:cs="Calibri"/>
            <w:szCs w:val="22"/>
            <w:u w:val="single"/>
          </w:rPr>
          <w:t>https://doi.org/10.1287/mnsc.34.5.583</w:t>
        </w:r>
      </w:hyperlink>
      <w:r w:rsidRPr="00291777">
        <w:rPr>
          <w:rFonts w:cs="Calibri"/>
          <w:szCs w:val="22"/>
        </w:rPr>
        <w:t>).</w:t>
      </w:r>
    </w:p>
    <w:p w14:paraId="718228CB" w14:textId="77777777" w:rsidR="00570C42" w:rsidRPr="00570C42" w:rsidRDefault="00570C42" w:rsidP="00570C42">
      <w:pPr>
        <w:pStyle w:val="12-Bibliography"/>
        <w:framePr w:hSpace="0" w:wrap="auto" w:vAnchor="margin" w:hAnchor="text" w:xAlign="left" w:yAlign="inline"/>
        <w:rPr>
          <w:rFonts w:cs="Calibri"/>
          <w:szCs w:val="22"/>
        </w:rPr>
      </w:pPr>
    </w:p>
    <w:p w14:paraId="108E42A6" w14:textId="77777777" w:rsidR="007E78FB" w:rsidRPr="00BD0CE2" w:rsidRDefault="007E78FB" w:rsidP="00BD0CE2">
      <w:pPr>
        <w:pStyle w:val="04-Text"/>
      </w:pPr>
    </w:p>
    <w:p w14:paraId="3C9F92BA" w14:textId="77777777" w:rsidR="007154CA" w:rsidRPr="00BD0CE2" w:rsidRDefault="007154CA" w:rsidP="00BD0CE2">
      <w:pPr>
        <w:pStyle w:val="04-Text"/>
        <w:sectPr w:rsidR="007154CA" w:rsidRPr="00BD0CE2" w:rsidSect="00414FC7">
          <w:headerReference w:type="default" r:id="rId22"/>
          <w:pgSz w:w="11907" w:h="16840" w:code="9"/>
          <w:pgMar w:top="1701" w:right="1134" w:bottom="1134" w:left="1701" w:header="720" w:footer="794" w:gutter="0"/>
          <w:cols w:space="720"/>
        </w:sectPr>
      </w:pPr>
    </w:p>
    <w:p w14:paraId="50CCBACB" w14:textId="77777777" w:rsidR="005E1EFD" w:rsidRPr="00291777" w:rsidRDefault="00310884" w:rsidP="005E1EFD">
      <w:pPr>
        <w:pStyle w:val="16-AppendixHeadings"/>
        <w:rPr>
          <w:rFonts w:ascii="Calibri" w:hAnsi="Calibri" w:cs="Calibri"/>
        </w:rPr>
      </w:pPr>
      <w:bookmarkStart w:id="26" w:name="_Toc90206972"/>
      <w:r w:rsidRPr="00291777">
        <w:rPr>
          <w:rFonts w:ascii="Calibri" w:hAnsi="Calibri" w:cs="Calibri"/>
        </w:rPr>
        <w:lastRenderedPageBreak/>
        <w:t>Abbreviations</w:t>
      </w:r>
      <w:bookmarkEnd w:id="26"/>
    </w:p>
    <w:p w14:paraId="5926D3B0" w14:textId="6FCAD7AE" w:rsidR="004035EF" w:rsidRPr="00BD0CE2" w:rsidRDefault="004035EF" w:rsidP="00BD0CE2">
      <w:pPr>
        <w:pStyle w:val="04-Text"/>
      </w:pPr>
      <w:r w:rsidRPr="00BD0CE2">
        <w:t>&lt;</w:t>
      </w:r>
      <w:r w:rsidR="00310884" w:rsidRPr="00BD0CE2">
        <w:t>Example</w:t>
      </w:r>
      <w:r w:rsidR="00BD0CE2">
        <w:t>, ordered alphabetically</w:t>
      </w:r>
      <w:r w:rsidRPr="00BD0CE2">
        <w:t>&gt;</w:t>
      </w:r>
      <w:r w:rsidR="000A48AD">
        <w:t xml:space="preserve"> </w:t>
      </w:r>
      <w:r w:rsidR="000A48AD" w:rsidRPr="000A48AD">
        <w:rPr>
          <w:color w:val="FF0000"/>
        </w:rPr>
        <w:t>(remove this note!)</w:t>
      </w:r>
    </w:p>
    <w:p w14:paraId="4193EDE4" w14:textId="77777777" w:rsidR="00386358" w:rsidRPr="00BD0CE2" w:rsidRDefault="00310884" w:rsidP="00BD0CE2">
      <w:pPr>
        <w:pStyle w:val="04-Text"/>
      </w:pPr>
      <w:r w:rsidRPr="00BD0CE2">
        <w:t>CIO</w:t>
      </w:r>
      <w:r w:rsidR="00386358" w:rsidRPr="00BD0CE2">
        <w:tab/>
      </w:r>
      <w:r w:rsidR="00EC7CCC" w:rsidRPr="00BD0CE2">
        <w:tab/>
      </w:r>
      <w:r w:rsidRPr="00BD0CE2">
        <w:t>Chief Information Officer</w:t>
      </w:r>
    </w:p>
    <w:p w14:paraId="631A0D55" w14:textId="77777777" w:rsidR="00CB019E" w:rsidRPr="00BD0CE2" w:rsidRDefault="00524412" w:rsidP="00BD0CE2">
      <w:pPr>
        <w:pStyle w:val="04-Text"/>
        <w:rPr>
          <w:szCs w:val="24"/>
        </w:rPr>
      </w:pPr>
      <w:r w:rsidRPr="00BD0CE2">
        <w:t>XML</w:t>
      </w:r>
      <w:r w:rsidRPr="00BD0CE2">
        <w:tab/>
      </w:r>
      <w:r w:rsidRPr="00BD0CE2">
        <w:tab/>
        <w:t>Extensible Markup Languag</w:t>
      </w:r>
      <w:r w:rsidR="00FA07F4" w:rsidRPr="00BD0CE2">
        <w:t>e</w:t>
      </w:r>
    </w:p>
    <w:p w14:paraId="797E56FC" w14:textId="77777777" w:rsidR="00CB019E" w:rsidRPr="00BD0CE2" w:rsidRDefault="00CB019E" w:rsidP="00BD0CE2">
      <w:pPr>
        <w:pStyle w:val="04-Text"/>
      </w:pPr>
    </w:p>
    <w:p w14:paraId="7EDBEAF8" w14:textId="77777777" w:rsidR="00CB019E" w:rsidRPr="00BD0CE2" w:rsidRDefault="00CB019E" w:rsidP="00BD0CE2">
      <w:pPr>
        <w:pStyle w:val="04-Text"/>
        <w:sectPr w:rsidR="00CB019E" w:rsidRPr="00BD0CE2" w:rsidSect="00414FC7">
          <w:headerReference w:type="default" r:id="rId23"/>
          <w:pgSz w:w="11907" w:h="16840" w:code="9"/>
          <w:pgMar w:top="1701" w:right="1134" w:bottom="1134" w:left="1701" w:header="624" w:footer="794" w:gutter="0"/>
          <w:pgNumType w:fmt="lowerRoman" w:start="5"/>
          <w:cols w:space="720"/>
          <w:docGrid w:linePitch="272"/>
        </w:sectPr>
      </w:pPr>
    </w:p>
    <w:p w14:paraId="7881CDCE" w14:textId="2AEAFDA5" w:rsidR="009E3012" w:rsidRDefault="00310884" w:rsidP="005E1EFD">
      <w:pPr>
        <w:pStyle w:val="16-AppendixHeadings"/>
        <w:rPr>
          <w:rFonts w:ascii="Calibri" w:hAnsi="Calibri" w:cs="Calibri"/>
        </w:rPr>
      </w:pPr>
      <w:bookmarkStart w:id="27" w:name="_Toc90206973"/>
      <w:r w:rsidRPr="00291777">
        <w:rPr>
          <w:rFonts w:ascii="Calibri" w:hAnsi="Calibri" w:cs="Calibri"/>
        </w:rPr>
        <w:lastRenderedPageBreak/>
        <w:t>Appendix</w:t>
      </w:r>
      <w:bookmarkEnd w:id="27"/>
    </w:p>
    <w:p w14:paraId="154CE236" w14:textId="26FE5DBE" w:rsidR="008C4672" w:rsidRPr="0059763B" w:rsidRDefault="008C4672" w:rsidP="0059763B">
      <w:pPr>
        <w:pStyle w:val="Appendix"/>
        <w:rPr>
          <w:color w:val="auto"/>
        </w:rPr>
      </w:pPr>
      <w:r w:rsidRPr="0059763B">
        <w:rPr>
          <w:color w:val="auto"/>
        </w:rPr>
        <w:t xml:space="preserve">A </w:t>
      </w:r>
      <w:r w:rsidR="00ED0C70" w:rsidRPr="0059763B">
        <w:rPr>
          <w:color w:val="auto"/>
        </w:rPr>
        <w:fldChar w:fldCharType="begin"/>
      </w:r>
      <w:r w:rsidR="00ED0C70" w:rsidRPr="0059763B">
        <w:rPr>
          <w:color w:val="auto"/>
        </w:rPr>
        <w:instrText xml:space="preserve"> SEQ A \* ARABIC </w:instrText>
      </w:r>
      <w:r w:rsidR="00ED0C70" w:rsidRPr="0059763B">
        <w:rPr>
          <w:color w:val="auto"/>
        </w:rPr>
        <w:fldChar w:fldCharType="separate"/>
      </w:r>
      <w:r w:rsidR="00A6071C" w:rsidRPr="0059763B">
        <w:rPr>
          <w:color w:val="auto"/>
        </w:rPr>
        <w:t>1</w:t>
      </w:r>
      <w:r w:rsidR="00ED0C70" w:rsidRPr="0059763B">
        <w:rPr>
          <w:color w:val="auto"/>
        </w:rPr>
        <w:fldChar w:fldCharType="end"/>
      </w:r>
      <w:r w:rsidRPr="0059763B">
        <w:rPr>
          <w:color w:val="auto"/>
        </w:rPr>
        <w:t xml:space="preserve"> Title</w:t>
      </w:r>
    </w:p>
    <w:p w14:paraId="20386235" w14:textId="448F4756" w:rsidR="008C4672" w:rsidRDefault="008C4672" w:rsidP="008C4672">
      <w:pPr>
        <w:pStyle w:val="04-Text"/>
      </w:pPr>
      <w:bookmarkStart w:id="28" w:name="_Hlk144908747"/>
      <w:r w:rsidRPr="008C4672">
        <w:t>Here goes your text. This is exemplary text in “Text” style.</w:t>
      </w:r>
    </w:p>
    <w:tbl>
      <w:tblPr>
        <w:tblStyle w:val="TableGrid"/>
        <w:tblW w:w="0" w:type="auto"/>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9062"/>
      </w:tblGrid>
      <w:tr w:rsidR="0059763B" w:rsidRPr="0059763B" w14:paraId="759685E3" w14:textId="77777777" w:rsidTr="0059763B">
        <w:tc>
          <w:tcPr>
            <w:tcW w:w="9062" w:type="dxa"/>
            <w:shd w:val="clear" w:color="auto" w:fill="DEEAF6" w:themeFill="accent5" w:themeFillTint="33"/>
          </w:tcPr>
          <w:p w14:paraId="47A73B30" w14:textId="38935C51" w:rsidR="0059763B" w:rsidRPr="0059763B" w:rsidRDefault="0059763B" w:rsidP="0059763B">
            <w:pPr>
              <w:pStyle w:val="04-Text"/>
              <w:spacing w:after="0"/>
              <w:rPr>
                <w:b/>
                <w:bCs/>
                <w:color w:val="1F3864" w:themeColor="accent1" w:themeShade="80"/>
                <w:sz w:val="20"/>
                <w:szCs w:val="15"/>
              </w:rPr>
            </w:pPr>
            <w:bookmarkStart w:id="29" w:name="_Hlk144908492"/>
            <w:r w:rsidRPr="0059763B">
              <w:rPr>
                <w:b/>
                <w:bCs/>
                <w:color w:val="1F3864" w:themeColor="accent1" w:themeShade="80"/>
                <w:sz w:val="20"/>
                <w:szCs w:val="15"/>
              </w:rPr>
              <w:t xml:space="preserve">Do not include this or the following appendix in the final submission. </w:t>
            </w:r>
            <w:r w:rsidRPr="000A48AD">
              <w:rPr>
                <w:color w:val="1F3864" w:themeColor="accent1" w:themeShade="80"/>
                <w:sz w:val="20"/>
                <w:szCs w:val="15"/>
              </w:rPr>
              <w:t>Remove it from this document</w:t>
            </w:r>
            <w:r w:rsidRPr="0059763B">
              <w:rPr>
                <w:b/>
                <w:bCs/>
                <w:color w:val="1F3864" w:themeColor="accent1" w:themeShade="80"/>
                <w:sz w:val="20"/>
                <w:szCs w:val="15"/>
              </w:rPr>
              <w:t>.</w:t>
            </w:r>
          </w:p>
        </w:tc>
      </w:tr>
    </w:tbl>
    <w:p w14:paraId="68D7710C" w14:textId="16C776FE" w:rsidR="008C4672" w:rsidRPr="00236C72" w:rsidRDefault="008C4672" w:rsidP="00742154">
      <w:pPr>
        <w:pStyle w:val="Appendix"/>
        <w:rPr>
          <w:color w:val="000000" w:themeColor="text1"/>
        </w:rPr>
      </w:pPr>
      <w:bookmarkStart w:id="30" w:name="_Ref86856509"/>
      <w:bookmarkEnd w:id="28"/>
      <w:bookmarkEnd w:id="29"/>
      <w:r w:rsidRPr="00236C72">
        <w:rPr>
          <w:color w:val="000000" w:themeColor="text1"/>
        </w:rPr>
        <w:t xml:space="preserve">A </w:t>
      </w:r>
      <w:r w:rsidR="00610486" w:rsidRPr="00236C72">
        <w:rPr>
          <w:color w:val="000000" w:themeColor="text1"/>
        </w:rPr>
        <w:fldChar w:fldCharType="begin"/>
      </w:r>
      <w:r w:rsidR="00610486" w:rsidRPr="00236C72">
        <w:rPr>
          <w:color w:val="000000" w:themeColor="text1"/>
        </w:rPr>
        <w:instrText xml:space="preserve"> SEQ A \* ARABIC </w:instrText>
      </w:r>
      <w:r w:rsidR="00610486" w:rsidRPr="00236C72">
        <w:rPr>
          <w:color w:val="000000" w:themeColor="text1"/>
        </w:rPr>
        <w:fldChar w:fldCharType="separate"/>
      </w:r>
      <w:r w:rsidR="00A6071C" w:rsidRPr="00236C72">
        <w:rPr>
          <w:noProof/>
          <w:color w:val="000000" w:themeColor="text1"/>
        </w:rPr>
        <w:t>2</w:t>
      </w:r>
      <w:r w:rsidR="00610486" w:rsidRPr="00236C72">
        <w:rPr>
          <w:noProof/>
          <w:color w:val="000000" w:themeColor="text1"/>
        </w:rPr>
        <w:fldChar w:fldCharType="end"/>
      </w:r>
      <w:bookmarkEnd w:id="30"/>
      <w:r w:rsidRPr="00236C72">
        <w:rPr>
          <w:color w:val="000000" w:themeColor="text1"/>
        </w:rPr>
        <w:t xml:space="preserve"> Thesis Submission</w:t>
      </w:r>
    </w:p>
    <w:p w14:paraId="6692E1A4" w14:textId="77777777" w:rsidR="008C4672" w:rsidRPr="00806080" w:rsidRDefault="008C4672" w:rsidP="008C4672">
      <w:pPr>
        <w:pStyle w:val="04-Text"/>
        <w:rPr>
          <w:lang w:eastAsia="de-DE"/>
        </w:rPr>
      </w:pPr>
      <w:r w:rsidRPr="00806080">
        <w:rPr>
          <w:lang w:eastAsia="de-DE"/>
        </w:rPr>
        <w:t>Upload</w:t>
      </w:r>
      <w:r w:rsidRPr="00806080">
        <w:rPr>
          <w:bCs/>
          <w:lang w:eastAsia="de-DE"/>
        </w:rPr>
        <w:t xml:space="preserve"> your thesis and </w:t>
      </w:r>
      <w:r w:rsidRPr="008C4672">
        <w:rPr>
          <w:b/>
          <w:bCs/>
          <w:lang w:eastAsia="de-DE"/>
        </w:rPr>
        <w:t>all</w:t>
      </w:r>
      <w:r w:rsidRPr="00806080">
        <w:rPr>
          <w:bCs/>
          <w:lang w:eastAsia="de-DE"/>
        </w:rPr>
        <w:t xml:space="preserve"> data</w:t>
      </w:r>
      <w:r w:rsidRPr="00806080">
        <w:rPr>
          <w:lang w:eastAsia="de-DE"/>
        </w:rPr>
        <w:t xml:space="preserve"> to </w:t>
      </w:r>
      <w:proofErr w:type="spellStart"/>
      <w:r w:rsidRPr="00806080">
        <w:rPr>
          <w:lang w:eastAsia="de-DE"/>
        </w:rPr>
        <w:t>Stud.IP</w:t>
      </w:r>
      <w:proofErr w:type="spellEnd"/>
      <w:r w:rsidRPr="00806080">
        <w:rPr>
          <w:lang w:eastAsia="de-DE"/>
        </w:rPr>
        <w:t>:</w:t>
      </w:r>
    </w:p>
    <w:p w14:paraId="2BE73762" w14:textId="6D830561" w:rsidR="008C4672" w:rsidRPr="0097778F" w:rsidRDefault="008C4672" w:rsidP="000A48AD">
      <w:pPr>
        <w:pStyle w:val="10-List"/>
        <w:numPr>
          <w:ilvl w:val="0"/>
          <w:numId w:val="20"/>
        </w:numPr>
        <w:ind w:left="426"/>
      </w:pPr>
      <w:r w:rsidRPr="0097778F">
        <w:t xml:space="preserve">Your thesis in a </w:t>
      </w:r>
      <w:r w:rsidR="000A48AD">
        <w:t>“</w:t>
      </w:r>
      <w:r w:rsidRPr="0097778F">
        <w:t>normal” (with name) version (PDF and Word)</w:t>
      </w:r>
      <w:r w:rsidR="000A48AD">
        <w:t xml:space="preserve"> = </w:t>
      </w:r>
      <w:r w:rsidR="000A48AD" w:rsidRPr="000A48AD">
        <w:rPr>
          <w:u w:val="single"/>
        </w:rPr>
        <w:t>2 files</w:t>
      </w:r>
    </w:p>
    <w:p w14:paraId="6044662B" w14:textId="146FED9E" w:rsidR="008C4672" w:rsidRPr="0097778F" w:rsidRDefault="008C4672" w:rsidP="000A48AD">
      <w:pPr>
        <w:pStyle w:val="10-List"/>
        <w:numPr>
          <w:ilvl w:val="0"/>
          <w:numId w:val="20"/>
        </w:numPr>
        <w:ind w:left="426"/>
      </w:pPr>
      <w:r w:rsidRPr="0097778F">
        <w:t>Your thesis in an anonymous version (PDF and Word)</w:t>
      </w:r>
      <w:r w:rsidR="00261858">
        <w:t xml:space="preserve"> (please remove both your name and the names of the chairholder and supervisor from this version)</w:t>
      </w:r>
      <w:r w:rsidR="000A48AD">
        <w:t xml:space="preserve"> = </w:t>
      </w:r>
      <w:r w:rsidR="000A48AD" w:rsidRPr="000A48AD">
        <w:rPr>
          <w:u w:val="single"/>
        </w:rPr>
        <w:t>2 files</w:t>
      </w:r>
    </w:p>
    <w:p w14:paraId="3B1068F9" w14:textId="7FFCE1D0" w:rsidR="008C4672" w:rsidRDefault="008C4672" w:rsidP="000A48AD">
      <w:pPr>
        <w:pStyle w:val="10-List"/>
        <w:numPr>
          <w:ilvl w:val="0"/>
          <w:numId w:val="20"/>
        </w:numPr>
        <w:ind w:left="426"/>
      </w:pPr>
      <w:r w:rsidRPr="0097778F">
        <w:t>All open data and document files (</w:t>
      </w:r>
      <w:proofErr w:type="spellStart"/>
      <w:r w:rsidRPr="0097778F">
        <w:t>xls</w:t>
      </w:r>
      <w:proofErr w:type="spellEnd"/>
      <w:r w:rsidRPr="0097778F">
        <w:t>, doc, pdf), including:</w:t>
      </w:r>
      <w:r w:rsidR="000A48AD">
        <w:t xml:space="preserve"> = </w:t>
      </w:r>
      <w:r w:rsidR="000A48AD" w:rsidRPr="000A48AD">
        <w:rPr>
          <w:u w:val="single"/>
        </w:rPr>
        <w:t>1 ZIP file</w:t>
      </w:r>
    </w:p>
    <w:p w14:paraId="7F97DAC4" w14:textId="77777777" w:rsidR="008C4672" w:rsidRPr="0097778F" w:rsidRDefault="008C4672" w:rsidP="002130E2">
      <w:pPr>
        <w:pStyle w:val="10-List"/>
        <w:numPr>
          <w:ilvl w:val="1"/>
          <w:numId w:val="2"/>
        </w:numPr>
        <w:ind w:left="993"/>
      </w:pPr>
      <w:r w:rsidRPr="0097778F">
        <w:t>Export from Zotero resources as Zotero RDF with files</w:t>
      </w:r>
    </w:p>
    <w:p w14:paraId="7FB087E3" w14:textId="77777777" w:rsidR="008C4672" w:rsidRPr="0097778F" w:rsidRDefault="008C4672" w:rsidP="002130E2">
      <w:pPr>
        <w:pStyle w:val="10-List"/>
        <w:numPr>
          <w:ilvl w:val="1"/>
          <w:numId w:val="2"/>
        </w:numPr>
        <w:ind w:left="993"/>
      </w:pPr>
      <w:r w:rsidRPr="0097778F">
        <w:t>In case of qualitative research (e.g., interviews): overview of interview partners, transcripts, audio files, coding files</w:t>
      </w:r>
    </w:p>
    <w:p w14:paraId="20D6FC97" w14:textId="166522E7" w:rsidR="000A48AD" w:rsidRDefault="008C4672" w:rsidP="002130E2">
      <w:pPr>
        <w:pStyle w:val="10-List"/>
        <w:numPr>
          <w:ilvl w:val="1"/>
          <w:numId w:val="2"/>
        </w:numPr>
        <w:ind w:left="993"/>
      </w:pPr>
      <w:r w:rsidRPr="0097778F">
        <w:t xml:space="preserve">In case of quantitative research (e.g., surveys): questionnaire, prototype code, or data scraping code used for data collection, data collected, cleaning procedures, data analysis scripts and </w:t>
      </w:r>
      <w:proofErr w:type="gramStart"/>
      <w:r w:rsidRPr="0097778F">
        <w:t>outputs</w:t>
      </w:r>
      <w:proofErr w:type="gramEnd"/>
    </w:p>
    <w:p w14:paraId="4279F77E" w14:textId="77777777" w:rsidR="008C4672" w:rsidRDefault="008C4672" w:rsidP="008C4672">
      <w:pPr>
        <w:pStyle w:val="04-Text"/>
        <w:rPr>
          <w:lang w:eastAsia="de-DE"/>
        </w:rPr>
      </w:pPr>
      <w:r w:rsidRPr="0097778F">
        <w:rPr>
          <w:lang w:eastAsia="de-DE"/>
        </w:rPr>
        <w:t xml:space="preserve">Use the following </w:t>
      </w:r>
      <w:r w:rsidRPr="008C4672">
        <w:rPr>
          <w:b/>
          <w:lang w:eastAsia="de-DE"/>
        </w:rPr>
        <w:t>syntax</w:t>
      </w:r>
      <w:r w:rsidRPr="0097778F">
        <w:rPr>
          <w:lang w:eastAsia="de-DE"/>
        </w:rPr>
        <w:t xml:space="preserve"> when uploading your files</w:t>
      </w:r>
      <w:r>
        <w:rPr>
          <w:lang w:eastAsia="de-DE"/>
        </w:rPr>
        <w:t>:</w:t>
      </w:r>
    </w:p>
    <w:p w14:paraId="5C1868C0" w14:textId="69C89924" w:rsidR="008C4672" w:rsidRPr="0097778F" w:rsidRDefault="00B96CE6" w:rsidP="000A48AD">
      <w:pPr>
        <w:pStyle w:val="04-Text"/>
        <w:spacing w:before="0" w:after="0"/>
        <w:rPr>
          <w:lang w:eastAsia="de-DE"/>
        </w:rPr>
      </w:pPr>
      <w:bookmarkStart w:id="31" w:name="_Hlk144909186"/>
      <w:r>
        <w:rPr>
          <w:lang w:eastAsia="de-DE"/>
        </w:rPr>
        <w:t>YY</w:t>
      </w:r>
      <w:r w:rsidR="008C4672" w:rsidRPr="0097778F">
        <w:rPr>
          <w:lang w:eastAsia="de-DE"/>
        </w:rPr>
        <w:t>_</w:t>
      </w:r>
      <w:r w:rsidR="00447385">
        <w:rPr>
          <w:lang w:eastAsia="de-DE"/>
        </w:rPr>
        <w:t>YYYY</w:t>
      </w:r>
      <w:r w:rsidR="008C4672" w:rsidRPr="0097778F">
        <w:rPr>
          <w:lang w:eastAsia="de-DE"/>
        </w:rPr>
        <w:t>SS_XX_Titleofyourpaper</w:t>
      </w:r>
      <w:r w:rsidR="002130E2">
        <w:rPr>
          <w:lang w:eastAsia="de-DE"/>
        </w:rPr>
        <w:t>_LastName</w:t>
      </w:r>
      <w:r w:rsidR="008C4672" w:rsidRPr="0097778F">
        <w:rPr>
          <w:lang w:eastAsia="de-DE"/>
        </w:rPr>
        <w:t>.pdf</w:t>
      </w:r>
      <w:bookmarkEnd w:id="31"/>
      <w:r w:rsidR="008C4672">
        <w:rPr>
          <w:lang w:eastAsia="de-DE"/>
        </w:rPr>
        <w:tab/>
      </w:r>
      <w:r w:rsidR="008C4672" w:rsidRPr="0097778F">
        <w:rPr>
          <w:lang w:eastAsia="de-DE"/>
        </w:rPr>
        <w:t>(</w:t>
      </w:r>
      <w:r w:rsidR="008C4672" w:rsidRPr="0097778F">
        <w:rPr>
          <w:b/>
          <w:bCs/>
          <w:lang w:eastAsia="de-DE"/>
        </w:rPr>
        <w:t>name version</w:t>
      </w:r>
      <w:r w:rsidR="008C4672" w:rsidRPr="0097778F">
        <w:rPr>
          <w:lang w:eastAsia="de-DE"/>
        </w:rPr>
        <w:t>)</w:t>
      </w:r>
    </w:p>
    <w:p w14:paraId="2F776EA2" w14:textId="626728ED" w:rsidR="008C4672" w:rsidRDefault="00B96CE6" w:rsidP="000A48AD">
      <w:pPr>
        <w:pStyle w:val="04-Text"/>
        <w:spacing w:before="0" w:after="0"/>
        <w:rPr>
          <w:lang w:eastAsia="de-DE"/>
        </w:rPr>
      </w:pPr>
      <w:r>
        <w:rPr>
          <w:lang w:eastAsia="de-DE"/>
        </w:rPr>
        <w:t>YY</w:t>
      </w:r>
      <w:r w:rsidR="008C4672" w:rsidRPr="0097778F">
        <w:rPr>
          <w:lang w:eastAsia="de-DE"/>
        </w:rPr>
        <w:t>_</w:t>
      </w:r>
      <w:r w:rsidR="00447385">
        <w:rPr>
          <w:lang w:eastAsia="de-DE"/>
        </w:rPr>
        <w:t>YYYY</w:t>
      </w:r>
      <w:r w:rsidR="008C4672" w:rsidRPr="0097778F">
        <w:rPr>
          <w:lang w:eastAsia="de-DE"/>
        </w:rPr>
        <w:t>SS_XX_Titleofyourpaper_anon.pdf</w:t>
      </w:r>
      <w:r w:rsidR="002130E2">
        <w:rPr>
          <w:lang w:eastAsia="de-DE"/>
        </w:rPr>
        <w:tab/>
      </w:r>
      <w:r w:rsidR="008C4672">
        <w:rPr>
          <w:lang w:eastAsia="de-DE"/>
        </w:rPr>
        <w:tab/>
      </w:r>
      <w:r w:rsidR="008C4672" w:rsidRPr="0097778F">
        <w:rPr>
          <w:lang w:eastAsia="de-DE"/>
        </w:rPr>
        <w:t>(</w:t>
      </w:r>
      <w:r w:rsidR="008C4672" w:rsidRPr="0097778F">
        <w:rPr>
          <w:b/>
          <w:bCs/>
          <w:lang w:eastAsia="de-DE"/>
        </w:rPr>
        <w:t>anonymous version</w:t>
      </w:r>
      <w:r w:rsidR="008C4672" w:rsidRPr="0097778F">
        <w:rPr>
          <w:lang w:eastAsia="de-DE"/>
        </w:rPr>
        <w:t>)</w:t>
      </w:r>
    </w:p>
    <w:p w14:paraId="0E23A62D" w14:textId="0F8452BF" w:rsidR="000A48AD" w:rsidRDefault="000A48AD" w:rsidP="000A48AD">
      <w:pPr>
        <w:pStyle w:val="04-Text"/>
        <w:spacing w:before="0" w:after="0"/>
        <w:rPr>
          <w:lang w:eastAsia="de-DE"/>
        </w:rPr>
      </w:pPr>
      <w:r>
        <w:rPr>
          <w:lang w:eastAsia="de-DE"/>
        </w:rPr>
        <w:t>YY</w:t>
      </w:r>
      <w:r w:rsidRPr="0097778F">
        <w:rPr>
          <w:lang w:eastAsia="de-DE"/>
        </w:rPr>
        <w:t>_</w:t>
      </w:r>
      <w:r>
        <w:rPr>
          <w:lang w:eastAsia="de-DE"/>
        </w:rPr>
        <w:t>YYYY</w:t>
      </w:r>
      <w:r w:rsidRPr="0097778F">
        <w:rPr>
          <w:lang w:eastAsia="de-DE"/>
        </w:rPr>
        <w:t>SS_XX_Titleofyourpaper</w:t>
      </w:r>
      <w:r>
        <w:rPr>
          <w:lang w:eastAsia="de-DE"/>
        </w:rPr>
        <w:t>_</w:t>
      </w:r>
      <w:r w:rsidR="002130E2">
        <w:rPr>
          <w:lang w:eastAsia="de-DE"/>
        </w:rPr>
        <w:t>LastName_</w:t>
      </w:r>
      <w:r>
        <w:rPr>
          <w:lang w:eastAsia="de-DE"/>
        </w:rPr>
        <w:t>ESM</w:t>
      </w:r>
      <w:r w:rsidRPr="0097778F">
        <w:rPr>
          <w:lang w:eastAsia="de-DE"/>
        </w:rPr>
        <w:t>.</w:t>
      </w:r>
      <w:r>
        <w:rPr>
          <w:lang w:eastAsia="de-DE"/>
        </w:rPr>
        <w:t>zip</w:t>
      </w:r>
      <w:r>
        <w:rPr>
          <w:lang w:eastAsia="de-DE"/>
        </w:rPr>
        <w:tab/>
      </w:r>
      <w:r w:rsidRPr="000A48AD">
        <w:rPr>
          <w:b/>
          <w:bCs/>
          <w:lang w:eastAsia="de-DE"/>
        </w:rPr>
        <w:t>(</w:t>
      </w:r>
      <w:r>
        <w:rPr>
          <w:b/>
          <w:bCs/>
          <w:lang w:eastAsia="de-DE"/>
        </w:rPr>
        <w:t>Electronic s</w:t>
      </w:r>
      <w:r w:rsidRPr="000A48AD">
        <w:rPr>
          <w:b/>
          <w:bCs/>
          <w:lang w:eastAsia="de-DE"/>
        </w:rPr>
        <w:t xml:space="preserve">upplementary </w:t>
      </w:r>
      <w:r>
        <w:rPr>
          <w:b/>
          <w:bCs/>
          <w:lang w:eastAsia="de-DE"/>
        </w:rPr>
        <w:t>material</w:t>
      </w:r>
      <w:r w:rsidRPr="000A48AD">
        <w:rPr>
          <w:b/>
          <w:bCs/>
          <w:lang w:eastAsia="de-DE"/>
        </w:rPr>
        <w:t>)</w:t>
      </w:r>
    </w:p>
    <w:p w14:paraId="3E0D94AE" w14:textId="731B0C89" w:rsidR="00B96CE6" w:rsidRDefault="000A48AD" w:rsidP="000A48AD">
      <w:pPr>
        <w:pStyle w:val="04-Text"/>
        <w:spacing w:before="0" w:after="0"/>
        <w:rPr>
          <w:i/>
        </w:rPr>
      </w:pPr>
      <w:r>
        <w:rPr>
          <w:i/>
          <w:u w:val="single"/>
        </w:rPr>
        <w:t>Y</w:t>
      </w:r>
      <w:r w:rsidR="00B96CE6" w:rsidRPr="00B96CE6">
        <w:rPr>
          <w:i/>
          <w:u w:val="single"/>
        </w:rPr>
        <w:t>Y</w:t>
      </w:r>
      <w:r w:rsidR="00B96CE6" w:rsidRPr="0059763B">
        <w:rPr>
          <w:i/>
        </w:rPr>
        <w:t xml:space="preserve"> </w:t>
      </w:r>
      <w:r w:rsidR="00B96CE6" w:rsidRPr="00B96CE6">
        <w:rPr>
          <w:i/>
        </w:rPr>
        <w:t>should be replaced by BT in case of Bachelor thesis, MT in case of Master thesis, BS in case of seminar thesis, MS in case of Master seminar</w:t>
      </w:r>
      <w:r w:rsidR="00447385">
        <w:rPr>
          <w:i/>
        </w:rPr>
        <w:t>,</w:t>
      </w:r>
    </w:p>
    <w:p w14:paraId="26423A81" w14:textId="181C7182" w:rsidR="00447385" w:rsidRDefault="00447385" w:rsidP="000A48AD">
      <w:pPr>
        <w:pStyle w:val="04-Text"/>
        <w:spacing w:before="0" w:after="0"/>
        <w:rPr>
          <w:i/>
        </w:rPr>
      </w:pPr>
      <w:r>
        <w:rPr>
          <w:i/>
          <w:u w:val="single"/>
        </w:rPr>
        <w:t>YYYY</w:t>
      </w:r>
      <w:r w:rsidRPr="0059763B">
        <w:rPr>
          <w:i/>
        </w:rPr>
        <w:t xml:space="preserve"> </w:t>
      </w:r>
      <w:r w:rsidRPr="00447385">
        <w:rPr>
          <w:i/>
        </w:rPr>
        <w:t xml:space="preserve">should be replaced by the year you are starting your thesis, e.g., </w:t>
      </w:r>
      <w:proofErr w:type="gramStart"/>
      <w:r w:rsidRPr="00447385">
        <w:rPr>
          <w:i/>
        </w:rPr>
        <w:t>2023</w:t>
      </w:r>
      <w:proofErr w:type="gramEnd"/>
    </w:p>
    <w:p w14:paraId="163B394F" w14:textId="5D8EE4D9" w:rsidR="00447385" w:rsidRPr="00447385" w:rsidRDefault="00447385" w:rsidP="000A48AD">
      <w:pPr>
        <w:pStyle w:val="04-Text"/>
        <w:spacing w:before="0" w:after="0"/>
        <w:rPr>
          <w:i/>
        </w:rPr>
      </w:pPr>
      <w:r w:rsidRPr="00447385">
        <w:rPr>
          <w:i/>
          <w:u w:val="single"/>
        </w:rPr>
        <w:t>SS</w:t>
      </w:r>
      <w:r>
        <w:rPr>
          <w:i/>
        </w:rPr>
        <w:t xml:space="preserve"> should stay in the case you start your thesis in the summer semester, or be replaced by WS if you start your thesis in the winter semester,</w:t>
      </w:r>
    </w:p>
    <w:p w14:paraId="423E560C" w14:textId="77777777" w:rsidR="00B96CE6" w:rsidRDefault="008C4672" w:rsidP="000A48AD">
      <w:pPr>
        <w:pStyle w:val="04-Text"/>
        <w:spacing w:before="0" w:after="0"/>
        <w:rPr>
          <w:i/>
          <w:iCs/>
          <w:lang w:val="en-GB"/>
        </w:rPr>
      </w:pPr>
      <w:r w:rsidRPr="0097778F">
        <w:rPr>
          <w:u w:val="single"/>
        </w:rPr>
        <w:t>XX</w:t>
      </w:r>
      <w:r w:rsidRPr="0097778F">
        <w:rPr>
          <w:i/>
          <w:iCs/>
        </w:rPr>
        <w:t xml:space="preserve"> are the initials of your supervisor</w:t>
      </w:r>
      <w:r w:rsidRPr="0097778F">
        <w:rPr>
          <w:i/>
          <w:iCs/>
          <w:lang w:val="en-GB"/>
        </w:rPr>
        <w:t xml:space="preserve">, </w:t>
      </w:r>
    </w:p>
    <w:p w14:paraId="13DC1160" w14:textId="26C3FFFB" w:rsidR="008C4672" w:rsidRDefault="008C4672" w:rsidP="000A48AD">
      <w:pPr>
        <w:pStyle w:val="04-Text"/>
        <w:spacing w:before="0" w:after="0"/>
        <w:rPr>
          <w:i/>
          <w:iCs/>
        </w:rPr>
      </w:pPr>
      <w:proofErr w:type="spellStart"/>
      <w:r w:rsidRPr="0097778F">
        <w:rPr>
          <w:u w:val="single"/>
        </w:rPr>
        <w:t>LastName</w:t>
      </w:r>
      <w:proofErr w:type="spellEnd"/>
      <w:r w:rsidRPr="0097778F">
        <w:rPr>
          <w:i/>
          <w:iCs/>
        </w:rPr>
        <w:t xml:space="preserve"> is your last name (not included in anonymous version)</w:t>
      </w:r>
      <w:r w:rsidRPr="0097778F">
        <w:rPr>
          <w:i/>
          <w:iCs/>
          <w:lang w:val="en-GB"/>
        </w:rPr>
        <w:t xml:space="preserve">, </w:t>
      </w:r>
      <w:proofErr w:type="spellStart"/>
      <w:r w:rsidRPr="0097778F">
        <w:rPr>
          <w:u w:val="single"/>
        </w:rPr>
        <w:t>Titleofyourpaper</w:t>
      </w:r>
      <w:proofErr w:type="spellEnd"/>
      <w:r w:rsidRPr="0097778F">
        <w:rPr>
          <w:i/>
          <w:iCs/>
        </w:rPr>
        <w:t xml:space="preserve"> is </w:t>
      </w:r>
      <w:r w:rsidR="002130E2">
        <w:rPr>
          <w:i/>
          <w:iCs/>
        </w:rPr>
        <w:t xml:space="preserve">an </w:t>
      </w:r>
      <w:r w:rsidR="002130E2" w:rsidRPr="004A0215">
        <w:rPr>
          <w:i/>
          <w:iCs/>
        </w:rPr>
        <w:t>abbreviation</w:t>
      </w:r>
      <w:r w:rsidRPr="0097778F">
        <w:rPr>
          <w:i/>
          <w:iCs/>
        </w:rPr>
        <w:t xml:space="preserve"> of your paper</w:t>
      </w:r>
      <w:r w:rsidR="004B1EE2">
        <w:rPr>
          <w:i/>
          <w:iCs/>
        </w:rPr>
        <w:t xml:space="preserve"> (</w:t>
      </w:r>
      <w:r w:rsidR="002130E2">
        <w:rPr>
          <w:i/>
          <w:iCs/>
        </w:rPr>
        <w:t>roughly max. 12 characters</w:t>
      </w:r>
      <w:r w:rsidR="004B1EE2">
        <w:rPr>
          <w:i/>
          <w:iCs/>
        </w:rPr>
        <w:t>).</w:t>
      </w:r>
    </w:p>
    <w:p w14:paraId="7C933F27" w14:textId="77777777" w:rsidR="008C4672" w:rsidRPr="0097778F" w:rsidRDefault="008C4672" w:rsidP="008C4672">
      <w:pPr>
        <w:pStyle w:val="04-Text"/>
        <w:rPr>
          <w:b/>
          <w:bCs/>
        </w:rPr>
      </w:pPr>
      <w:r w:rsidRPr="0097778F">
        <w:rPr>
          <w:b/>
          <w:bCs/>
        </w:rPr>
        <w:t>Example</w:t>
      </w:r>
    </w:p>
    <w:p w14:paraId="37EAAC9C" w14:textId="75A17FDE" w:rsidR="008C4672" w:rsidRPr="0097778F" w:rsidRDefault="008C4672" w:rsidP="000A48AD">
      <w:pPr>
        <w:pStyle w:val="04-Text"/>
        <w:spacing w:before="0" w:after="0"/>
      </w:pPr>
      <w:r w:rsidRPr="0097778F">
        <w:t>BT_202</w:t>
      </w:r>
      <w:r w:rsidR="00447385">
        <w:t>3</w:t>
      </w:r>
      <w:r w:rsidRPr="0097778F">
        <w:t>SS_</w:t>
      </w:r>
      <w:r w:rsidR="00447385">
        <w:t>LS</w:t>
      </w:r>
      <w:r w:rsidRPr="0097778F">
        <w:t>_Mueller_Evolution of TAM.pdf</w:t>
      </w:r>
    </w:p>
    <w:p w14:paraId="231EEE70" w14:textId="7D720D9E" w:rsidR="0059763B" w:rsidRDefault="008C4672" w:rsidP="000A48AD">
      <w:pPr>
        <w:pStyle w:val="04-Text"/>
        <w:spacing w:before="0" w:after="0"/>
      </w:pPr>
      <w:r w:rsidRPr="0097778F">
        <w:t>BT_202</w:t>
      </w:r>
      <w:r w:rsidR="00447385">
        <w:t>3</w:t>
      </w:r>
      <w:r w:rsidRPr="0097778F">
        <w:t>SS_</w:t>
      </w:r>
      <w:r w:rsidR="00447385">
        <w:t>LS</w:t>
      </w:r>
      <w:r w:rsidRPr="0097778F">
        <w:t>_Evolution of TAM_anonymous.pdf</w:t>
      </w:r>
    </w:p>
    <w:tbl>
      <w:tblPr>
        <w:tblStyle w:val="TableGrid"/>
        <w:tblW w:w="0" w:type="auto"/>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9062"/>
      </w:tblGrid>
      <w:tr w:rsidR="0059763B" w:rsidRPr="0059763B" w14:paraId="515539BD" w14:textId="77777777" w:rsidTr="00D614E5">
        <w:tc>
          <w:tcPr>
            <w:tcW w:w="9062" w:type="dxa"/>
            <w:shd w:val="clear" w:color="auto" w:fill="DEEAF6" w:themeFill="accent5" w:themeFillTint="33"/>
          </w:tcPr>
          <w:p w14:paraId="74ADF9CE" w14:textId="02F9ABC8" w:rsidR="0059763B" w:rsidRPr="0059763B" w:rsidRDefault="0059763B" w:rsidP="000A48AD">
            <w:pPr>
              <w:pStyle w:val="04-Text"/>
              <w:spacing w:line="240" w:lineRule="auto"/>
              <w:rPr>
                <w:b/>
                <w:bCs/>
                <w:color w:val="1F3864" w:themeColor="accent1" w:themeShade="80"/>
                <w:sz w:val="20"/>
                <w:szCs w:val="15"/>
              </w:rPr>
            </w:pPr>
            <w:r>
              <w:rPr>
                <w:b/>
                <w:bCs/>
                <w:color w:val="1F3864" w:themeColor="accent1" w:themeShade="80"/>
                <w:sz w:val="20"/>
                <w:szCs w:val="15"/>
              </w:rPr>
              <w:t xml:space="preserve">For bachelor and master theses: </w:t>
            </w:r>
            <w:r w:rsidRPr="0059763B">
              <w:rPr>
                <w:color w:val="1F3864" w:themeColor="accent1" w:themeShade="80"/>
                <w:sz w:val="20"/>
                <w:szCs w:val="15"/>
              </w:rPr>
              <w:t xml:space="preserve">Also follow the instructions of </w:t>
            </w:r>
            <w:r w:rsidR="000A48AD">
              <w:rPr>
                <w:color w:val="1F3864" w:themeColor="accent1" w:themeShade="80"/>
                <w:sz w:val="20"/>
                <w:szCs w:val="15"/>
              </w:rPr>
              <w:t>your</w:t>
            </w:r>
            <w:r w:rsidRPr="0059763B">
              <w:rPr>
                <w:color w:val="1F3864" w:themeColor="accent1" w:themeShade="80"/>
                <w:sz w:val="20"/>
                <w:szCs w:val="15"/>
              </w:rPr>
              <w:t xml:space="preserve"> examination office. Usually, you </w:t>
            </w:r>
            <w:r w:rsidRPr="00D56A42">
              <w:rPr>
                <w:color w:val="1F3864" w:themeColor="accent1" w:themeShade="80"/>
                <w:sz w:val="20"/>
                <w:szCs w:val="15"/>
                <w:u w:val="single"/>
              </w:rPr>
              <w:t>must</w:t>
            </w:r>
            <w:r w:rsidRPr="0059763B">
              <w:rPr>
                <w:color w:val="1F3864" w:themeColor="accent1" w:themeShade="80"/>
                <w:sz w:val="20"/>
                <w:szCs w:val="15"/>
              </w:rPr>
              <w:t xml:space="preserve"> </w:t>
            </w:r>
            <w:r w:rsidRPr="0059763B">
              <w:rPr>
                <w:color w:val="1F3864" w:themeColor="accent1" w:themeShade="80"/>
                <w:sz w:val="20"/>
                <w:szCs w:val="15"/>
                <w:u w:val="single"/>
              </w:rPr>
              <w:t xml:space="preserve">upload the theses to </w:t>
            </w:r>
            <w:proofErr w:type="spellStart"/>
            <w:r w:rsidRPr="0059763B">
              <w:rPr>
                <w:color w:val="1F3864" w:themeColor="accent1" w:themeShade="80"/>
                <w:sz w:val="20"/>
                <w:szCs w:val="15"/>
                <w:u w:val="single"/>
              </w:rPr>
              <w:t>FlexNow</w:t>
            </w:r>
            <w:proofErr w:type="spellEnd"/>
            <w:r w:rsidRPr="0059763B">
              <w:rPr>
                <w:color w:val="1F3864" w:themeColor="accent1" w:themeShade="80"/>
                <w:sz w:val="20"/>
                <w:szCs w:val="15"/>
              </w:rPr>
              <w:t>.</w:t>
            </w:r>
            <w:r>
              <w:rPr>
                <w:color w:val="1F3864" w:themeColor="accent1" w:themeShade="80"/>
                <w:sz w:val="20"/>
                <w:szCs w:val="15"/>
              </w:rPr>
              <w:t xml:space="preserve"> For the examination office, only </w:t>
            </w:r>
            <w:r w:rsidRPr="000A48AD">
              <w:rPr>
                <w:color w:val="1F3864" w:themeColor="accent1" w:themeShade="80"/>
                <w:sz w:val="20"/>
                <w:szCs w:val="15"/>
                <w:u w:val="single"/>
              </w:rPr>
              <w:t>upload 1 PDF</w:t>
            </w:r>
            <w:r w:rsidRPr="00D56A42">
              <w:rPr>
                <w:color w:val="1F3864" w:themeColor="accent1" w:themeShade="80"/>
                <w:sz w:val="20"/>
                <w:szCs w:val="15"/>
              </w:rPr>
              <w:t xml:space="preserve"> </w:t>
            </w:r>
            <w:r>
              <w:rPr>
                <w:color w:val="1F3864" w:themeColor="accent1" w:themeShade="80"/>
                <w:sz w:val="20"/>
                <w:szCs w:val="15"/>
              </w:rPr>
              <w:t xml:space="preserve">and necessary </w:t>
            </w:r>
            <w:r w:rsidR="000A48AD">
              <w:rPr>
                <w:color w:val="1F3864" w:themeColor="accent1" w:themeShade="80"/>
                <w:sz w:val="20"/>
                <w:szCs w:val="15"/>
              </w:rPr>
              <w:t>appendences</w:t>
            </w:r>
            <w:r>
              <w:rPr>
                <w:color w:val="1F3864" w:themeColor="accent1" w:themeShade="80"/>
                <w:sz w:val="20"/>
                <w:szCs w:val="15"/>
              </w:rPr>
              <w:t xml:space="preserve"> (</w:t>
            </w:r>
            <w:r w:rsidR="000A48AD">
              <w:rPr>
                <w:color w:val="1F3864" w:themeColor="accent1" w:themeShade="80"/>
                <w:sz w:val="20"/>
                <w:szCs w:val="15"/>
              </w:rPr>
              <w:t xml:space="preserve">if any, </w:t>
            </w:r>
            <w:r>
              <w:rPr>
                <w:color w:val="1F3864" w:themeColor="accent1" w:themeShade="80"/>
                <w:sz w:val="20"/>
                <w:szCs w:val="15"/>
              </w:rPr>
              <w:t xml:space="preserve">no Zotero </w:t>
            </w:r>
            <w:r w:rsidR="000A48AD">
              <w:rPr>
                <w:color w:val="1F3864" w:themeColor="accent1" w:themeShade="80"/>
                <w:sz w:val="20"/>
                <w:szCs w:val="15"/>
              </w:rPr>
              <w:t xml:space="preserve">file or raw data upload to </w:t>
            </w:r>
            <w:proofErr w:type="spellStart"/>
            <w:r w:rsidR="000A48AD">
              <w:rPr>
                <w:color w:val="1F3864" w:themeColor="accent1" w:themeShade="80"/>
                <w:sz w:val="20"/>
                <w:szCs w:val="15"/>
              </w:rPr>
              <w:t>FlexNow</w:t>
            </w:r>
            <w:proofErr w:type="spellEnd"/>
            <w:r w:rsidR="000A48AD">
              <w:rPr>
                <w:color w:val="1F3864" w:themeColor="accent1" w:themeShade="80"/>
                <w:sz w:val="20"/>
                <w:szCs w:val="15"/>
              </w:rPr>
              <w:t xml:space="preserve"> necessary).</w:t>
            </w:r>
          </w:p>
        </w:tc>
      </w:tr>
    </w:tbl>
    <w:p w14:paraId="61560782" w14:textId="0A0CD916" w:rsidR="000B1F8D" w:rsidRPr="00291777" w:rsidRDefault="000B1F8D" w:rsidP="008C4672">
      <w:pPr>
        <w:pStyle w:val="18-AppendixNumberedPages"/>
        <w:rPr>
          <w:rFonts w:ascii="Calibri" w:hAnsi="Calibri" w:cs="Calibri"/>
        </w:rPr>
      </w:pPr>
    </w:p>
    <w:p w14:paraId="6DFCDCFF" w14:textId="77777777" w:rsidR="00F0598A" w:rsidRPr="00BD0CE2" w:rsidRDefault="00F0598A" w:rsidP="00BD0CE2">
      <w:pPr>
        <w:pStyle w:val="04-Text"/>
        <w:sectPr w:rsidR="00F0598A" w:rsidRPr="00BD0CE2" w:rsidSect="00414FC7">
          <w:headerReference w:type="default" r:id="rId24"/>
          <w:pgSz w:w="11907" w:h="16840" w:code="9"/>
          <w:pgMar w:top="1701" w:right="1134" w:bottom="1134" w:left="1701" w:header="720" w:footer="794" w:gutter="0"/>
          <w:pgNumType w:fmt="lowerRoman"/>
          <w:cols w:space="720"/>
        </w:sectPr>
      </w:pPr>
    </w:p>
    <w:p w14:paraId="7F08B156" w14:textId="77777777" w:rsidR="00A95566" w:rsidRPr="00291777" w:rsidRDefault="00A95566" w:rsidP="00AC18AE">
      <w:pPr>
        <w:pStyle w:val="17-AppendixSubheadings"/>
        <w:rPr>
          <w:rFonts w:ascii="Calibri" w:hAnsi="Calibri" w:cs="Calibri"/>
        </w:rPr>
      </w:pPr>
    </w:p>
    <w:p w14:paraId="0B8837A4" w14:textId="77777777" w:rsidR="00A95566" w:rsidRPr="00291777" w:rsidRDefault="00A95566" w:rsidP="00AC18AE">
      <w:pPr>
        <w:pStyle w:val="17-AppendixSubheadings"/>
        <w:rPr>
          <w:rFonts w:ascii="Calibri" w:hAnsi="Calibri" w:cs="Calibri"/>
        </w:rPr>
      </w:pPr>
    </w:p>
    <w:p w14:paraId="03CB4AC0" w14:textId="77777777" w:rsidR="00310884" w:rsidRPr="00291777" w:rsidRDefault="00537C59" w:rsidP="00AC18AE">
      <w:pPr>
        <w:pStyle w:val="17-AppendixSubheadings"/>
        <w:rPr>
          <w:rFonts w:ascii="Calibri" w:hAnsi="Calibri" w:cs="Calibri"/>
          <w:lang w:val="de-DE"/>
        </w:rPr>
      </w:pPr>
      <w:r w:rsidRPr="00291777">
        <w:rPr>
          <w:rFonts w:ascii="Calibri" w:hAnsi="Calibri" w:cs="Calibri"/>
          <w:lang w:val="de-DE"/>
        </w:rPr>
        <w:t>Erklärung</w:t>
      </w:r>
    </w:p>
    <w:p w14:paraId="289FAAD8" w14:textId="366D7657" w:rsidR="00FE1701" w:rsidRDefault="00FE0300" w:rsidP="00FE0300">
      <w:pPr>
        <w:pStyle w:val="04-Text"/>
        <w:rPr>
          <w:lang w:val="de-DE"/>
        </w:rPr>
      </w:pPr>
      <w:r w:rsidRPr="00FE0300">
        <w:rPr>
          <w:lang w:val="de-DE"/>
        </w:rPr>
        <w:t xml:space="preserve">Hiermit versichere ich, dass ich die Arbeit selbständig ohne fremde Hilfe und ohne Benutzung anderer als der angegebenen Hilfsmittel angefertigt habe. </w:t>
      </w:r>
      <w:r w:rsidR="00FE1701">
        <w:rPr>
          <w:lang w:val="de-DE"/>
        </w:rPr>
        <w:t>Die von mir verwendeten Hilfsmittel sind:</w:t>
      </w:r>
    </w:p>
    <w:p w14:paraId="47E351DA" w14:textId="1A540C2A" w:rsidR="00FE1701" w:rsidRPr="00FE1701" w:rsidRDefault="00FE1701" w:rsidP="00FE0300">
      <w:pPr>
        <w:pStyle w:val="04-Text"/>
        <w:rPr>
          <w:i/>
          <w:lang w:val="de-DE"/>
        </w:rPr>
      </w:pPr>
      <w:r w:rsidRPr="00FE1701">
        <w:rPr>
          <w:i/>
          <w:lang w:val="de-DE"/>
        </w:rPr>
        <w:t xml:space="preserve">[hier </w:t>
      </w:r>
      <w:r w:rsidRPr="00FE1701">
        <w:rPr>
          <w:b/>
          <w:i/>
          <w:lang w:val="de-DE"/>
        </w:rPr>
        <w:t>alle verwendeten Hilfsmittel auflisten</w:t>
      </w:r>
      <w:r w:rsidR="0059763B">
        <w:rPr>
          <w:b/>
          <w:i/>
          <w:lang w:val="de-DE"/>
        </w:rPr>
        <w:t xml:space="preserve"> </w:t>
      </w:r>
      <w:r w:rsidR="0059763B" w:rsidRPr="0059763B">
        <w:rPr>
          <w:b/>
          <w:i/>
          <w:color w:val="FF0000"/>
          <w:lang w:val="de-DE"/>
        </w:rPr>
        <w:t xml:space="preserve">und </w:t>
      </w:r>
      <w:r w:rsidR="0059763B" w:rsidRPr="0059763B">
        <w:rPr>
          <w:b/>
          <w:i/>
          <w:color w:val="FF0000"/>
          <w:u w:val="single"/>
          <w:lang w:val="de-DE"/>
        </w:rPr>
        <w:t>diese</w:t>
      </w:r>
      <w:r w:rsidR="0059763B">
        <w:rPr>
          <w:b/>
          <w:i/>
          <w:color w:val="FF0000"/>
          <w:lang w:val="de-DE"/>
        </w:rPr>
        <w:t xml:space="preserve"> Notiz </w:t>
      </w:r>
      <w:proofErr w:type="gramStart"/>
      <w:r w:rsidR="0059763B">
        <w:rPr>
          <w:b/>
          <w:i/>
          <w:color w:val="FF0000"/>
          <w:lang w:val="de-DE"/>
        </w:rPr>
        <w:t>entfernen</w:t>
      </w:r>
      <w:r w:rsidR="0059763B" w:rsidRPr="0059763B">
        <w:rPr>
          <w:b/>
          <w:i/>
          <w:color w:val="FF0000"/>
          <w:lang w:val="de-DE"/>
        </w:rPr>
        <w:t>!</w:t>
      </w:r>
      <w:r w:rsidRPr="00FE1701">
        <w:rPr>
          <w:i/>
          <w:lang w:val="de-DE"/>
        </w:rPr>
        <w:t>,</w:t>
      </w:r>
      <w:proofErr w:type="gramEnd"/>
      <w:r w:rsidRPr="00FE1701">
        <w:rPr>
          <w:i/>
          <w:lang w:val="de-DE"/>
        </w:rPr>
        <w:t xml:space="preserve"> z.B. </w:t>
      </w:r>
      <w:proofErr w:type="spellStart"/>
      <w:r w:rsidRPr="00FE1701">
        <w:rPr>
          <w:i/>
          <w:lang w:val="de-DE"/>
        </w:rPr>
        <w:t>Zotero</w:t>
      </w:r>
      <w:proofErr w:type="spellEnd"/>
      <w:r w:rsidRPr="00FE1701">
        <w:rPr>
          <w:i/>
          <w:lang w:val="de-DE"/>
        </w:rPr>
        <w:t xml:space="preserve">, Excel, </w:t>
      </w:r>
      <w:proofErr w:type="spellStart"/>
      <w:r w:rsidRPr="00FE1701">
        <w:rPr>
          <w:i/>
          <w:lang w:val="de-DE"/>
        </w:rPr>
        <w:t>DeepL</w:t>
      </w:r>
      <w:proofErr w:type="spellEnd"/>
      <w:r w:rsidRPr="00FE1701">
        <w:rPr>
          <w:i/>
          <w:lang w:val="de-DE"/>
        </w:rPr>
        <w:t xml:space="preserve"> Übersetzer, </w:t>
      </w:r>
      <w:proofErr w:type="spellStart"/>
      <w:r w:rsidRPr="00FE1701">
        <w:rPr>
          <w:i/>
          <w:lang w:val="de-DE"/>
        </w:rPr>
        <w:t>ChatGPT</w:t>
      </w:r>
      <w:proofErr w:type="spellEnd"/>
      <w:r w:rsidRPr="00FE1701">
        <w:rPr>
          <w:i/>
          <w:lang w:val="de-DE"/>
        </w:rPr>
        <w:t>]</w:t>
      </w:r>
    </w:p>
    <w:p w14:paraId="0810DB7D" w14:textId="0F477407" w:rsidR="00ED0C70" w:rsidRPr="00ED0C70" w:rsidRDefault="00ED0C70" w:rsidP="00ED0C70">
      <w:pPr>
        <w:pStyle w:val="04-Text"/>
        <w:rPr>
          <w:lang w:val="de-DE"/>
        </w:rPr>
      </w:pPr>
      <w:r w:rsidRPr="00ED0C70">
        <w:rPr>
          <w:lang w:val="de-DE"/>
        </w:rPr>
        <w:t xml:space="preserve">Erklärung zur Nutzung von </w:t>
      </w:r>
      <w:proofErr w:type="spellStart"/>
      <w:r w:rsidRPr="00ED0C70">
        <w:rPr>
          <w:lang w:val="de-DE"/>
        </w:rPr>
        <w:t>ChatGPT</w:t>
      </w:r>
      <w:proofErr w:type="spellEnd"/>
      <w:r w:rsidRPr="00ED0C70">
        <w:rPr>
          <w:lang w:val="de-DE"/>
        </w:rPr>
        <w:t xml:space="preserve"> und vergleichbaren Werkzeugen im Rahmen von Prüfungen</w:t>
      </w:r>
      <w:r>
        <w:rPr>
          <w:lang w:val="de-DE"/>
        </w:rPr>
        <w:t>:</w:t>
      </w:r>
      <w:r w:rsidRPr="00ED0C70">
        <w:rPr>
          <w:lang w:val="de-DE"/>
        </w:rPr>
        <w:t xml:space="preserve"> In der hier vorliegenden Arbeit habe ich </w:t>
      </w:r>
      <w:proofErr w:type="spellStart"/>
      <w:r w:rsidRPr="00ED0C70">
        <w:rPr>
          <w:lang w:val="de-DE"/>
        </w:rPr>
        <w:t>ChatGPT</w:t>
      </w:r>
      <w:proofErr w:type="spellEnd"/>
      <w:r w:rsidRPr="00ED0C70">
        <w:rPr>
          <w:lang w:val="de-DE"/>
        </w:rPr>
        <w:t xml:space="preserve"> oder eine andere KI wie folgt genutzt:</w:t>
      </w:r>
    </w:p>
    <w:p w14:paraId="09C10143" w14:textId="77777777" w:rsidR="00ED0C70" w:rsidRPr="00ED0C70" w:rsidRDefault="00ED0C70" w:rsidP="00ED0C70">
      <w:pPr>
        <w:pStyle w:val="04-Text"/>
        <w:rPr>
          <w:lang w:val="de-DE"/>
        </w:rPr>
      </w:pPr>
      <w:proofErr w:type="gramStart"/>
      <w:r w:rsidRPr="00ED0C70">
        <w:rPr>
          <w:lang w:val="de-DE"/>
        </w:rPr>
        <w:t>[ ]</w:t>
      </w:r>
      <w:proofErr w:type="gramEnd"/>
      <w:r w:rsidRPr="00ED0C70">
        <w:rPr>
          <w:lang w:val="de-DE"/>
        </w:rPr>
        <w:t xml:space="preserve"> gar nicht</w:t>
      </w:r>
    </w:p>
    <w:p w14:paraId="4C5A1951" w14:textId="77777777" w:rsidR="00ED0C70" w:rsidRPr="00ED0C70" w:rsidRDefault="00ED0C70" w:rsidP="00ED0C70">
      <w:pPr>
        <w:pStyle w:val="04-Text"/>
        <w:rPr>
          <w:lang w:val="de-DE"/>
        </w:rPr>
      </w:pPr>
      <w:proofErr w:type="gramStart"/>
      <w:r w:rsidRPr="00ED0C70">
        <w:rPr>
          <w:lang w:val="de-DE"/>
        </w:rPr>
        <w:t>[ ]</w:t>
      </w:r>
      <w:proofErr w:type="gramEnd"/>
      <w:r w:rsidRPr="00ED0C70">
        <w:rPr>
          <w:lang w:val="de-DE"/>
        </w:rPr>
        <w:t xml:space="preserve"> bei der Ideenfindung</w:t>
      </w:r>
    </w:p>
    <w:p w14:paraId="378A182F" w14:textId="77777777" w:rsidR="00ED0C70" w:rsidRPr="00ED0C70" w:rsidRDefault="00ED0C70" w:rsidP="00ED0C70">
      <w:pPr>
        <w:pStyle w:val="04-Text"/>
        <w:rPr>
          <w:lang w:val="de-DE"/>
        </w:rPr>
      </w:pPr>
      <w:proofErr w:type="gramStart"/>
      <w:r w:rsidRPr="00ED0C70">
        <w:rPr>
          <w:lang w:val="de-DE"/>
        </w:rPr>
        <w:t>[ ]</w:t>
      </w:r>
      <w:proofErr w:type="gramEnd"/>
      <w:r w:rsidRPr="00ED0C70">
        <w:rPr>
          <w:lang w:val="de-DE"/>
        </w:rPr>
        <w:t xml:space="preserve"> bei der Erstellung der Gliederung</w:t>
      </w:r>
    </w:p>
    <w:p w14:paraId="47CEA228" w14:textId="77777777" w:rsidR="00ED0C70" w:rsidRPr="00ED0C70" w:rsidRDefault="00ED0C70" w:rsidP="00ED0C70">
      <w:pPr>
        <w:pStyle w:val="04-Text"/>
        <w:rPr>
          <w:lang w:val="de-DE"/>
        </w:rPr>
      </w:pPr>
      <w:proofErr w:type="gramStart"/>
      <w:r w:rsidRPr="00ED0C70">
        <w:rPr>
          <w:lang w:val="de-DE"/>
        </w:rPr>
        <w:t>[ ]</w:t>
      </w:r>
      <w:proofErr w:type="gramEnd"/>
      <w:r w:rsidRPr="00ED0C70">
        <w:rPr>
          <w:lang w:val="de-DE"/>
        </w:rPr>
        <w:t xml:space="preserve"> zum Erstellen einzelner Passagen, insgesamt im Umfang von …% am gesamten Text</w:t>
      </w:r>
    </w:p>
    <w:p w14:paraId="5D2FC5A0" w14:textId="77777777" w:rsidR="00ED0C70" w:rsidRPr="00ED0C70" w:rsidRDefault="00ED0C70" w:rsidP="00ED0C70">
      <w:pPr>
        <w:pStyle w:val="04-Text"/>
        <w:rPr>
          <w:lang w:val="de-DE"/>
        </w:rPr>
      </w:pPr>
      <w:proofErr w:type="gramStart"/>
      <w:r w:rsidRPr="00ED0C70">
        <w:rPr>
          <w:lang w:val="de-DE"/>
        </w:rPr>
        <w:t>[ ]</w:t>
      </w:r>
      <w:proofErr w:type="gramEnd"/>
      <w:r w:rsidRPr="00ED0C70">
        <w:rPr>
          <w:lang w:val="de-DE"/>
        </w:rPr>
        <w:t xml:space="preserve"> zur Entwicklung von Software-Quelltexten</w:t>
      </w:r>
    </w:p>
    <w:p w14:paraId="0CBD76F3" w14:textId="77777777" w:rsidR="00ED0C70" w:rsidRPr="00ED0C70" w:rsidRDefault="00ED0C70" w:rsidP="00ED0C70">
      <w:pPr>
        <w:pStyle w:val="04-Text"/>
        <w:rPr>
          <w:lang w:val="de-DE"/>
        </w:rPr>
      </w:pPr>
      <w:proofErr w:type="gramStart"/>
      <w:r w:rsidRPr="00ED0C70">
        <w:rPr>
          <w:lang w:val="de-DE"/>
        </w:rPr>
        <w:t>[ ]</w:t>
      </w:r>
      <w:proofErr w:type="gramEnd"/>
      <w:r w:rsidRPr="00ED0C70">
        <w:rPr>
          <w:lang w:val="de-DE"/>
        </w:rPr>
        <w:t xml:space="preserve"> zur Optimierung oder Umstrukturierung von Software-Quelltexten</w:t>
      </w:r>
    </w:p>
    <w:p w14:paraId="5B890A5D" w14:textId="77777777" w:rsidR="00ED0C70" w:rsidRPr="00ED0C70" w:rsidRDefault="00ED0C70" w:rsidP="00ED0C70">
      <w:pPr>
        <w:pStyle w:val="04-Text"/>
        <w:rPr>
          <w:lang w:val="de-DE"/>
        </w:rPr>
      </w:pPr>
      <w:proofErr w:type="gramStart"/>
      <w:r w:rsidRPr="00ED0C70">
        <w:rPr>
          <w:lang w:val="de-DE"/>
        </w:rPr>
        <w:t>[ ]</w:t>
      </w:r>
      <w:proofErr w:type="gramEnd"/>
      <w:r w:rsidRPr="00ED0C70">
        <w:rPr>
          <w:lang w:val="de-DE"/>
        </w:rPr>
        <w:t xml:space="preserve"> zum Korrekturlesen oder Optimieren</w:t>
      </w:r>
    </w:p>
    <w:p w14:paraId="335F7391" w14:textId="77777777" w:rsidR="00ED0C70" w:rsidRPr="00ED0C70" w:rsidRDefault="00ED0C70" w:rsidP="00ED0C70">
      <w:pPr>
        <w:pStyle w:val="04-Text"/>
        <w:rPr>
          <w:lang w:val="de-DE"/>
        </w:rPr>
      </w:pPr>
      <w:proofErr w:type="gramStart"/>
      <w:r w:rsidRPr="00ED0C70">
        <w:rPr>
          <w:lang w:val="de-DE"/>
        </w:rPr>
        <w:t>[ ]</w:t>
      </w:r>
      <w:proofErr w:type="gramEnd"/>
      <w:r w:rsidRPr="00ED0C70">
        <w:rPr>
          <w:lang w:val="de-DE"/>
        </w:rPr>
        <w:t xml:space="preserve"> Weiteres, nämlich: …</w:t>
      </w:r>
    </w:p>
    <w:p w14:paraId="7BFFE1DC" w14:textId="6FE15D16" w:rsidR="00ED0C70" w:rsidRDefault="00ED0C70" w:rsidP="00ED0C70">
      <w:pPr>
        <w:pStyle w:val="04-Text"/>
        <w:rPr>
          <w:lang w:val="de-DE"/>
        </w:rPr>
      </w:pPr>
      <w:r w:rsidRPr="00ED0C70">
        <w:rPr>
          <w:lang w:val="de-DE"/>
        </w:rPr>
        <w:t>Ich versichere, alle Nutzungen vollständig angegeben zu haben. Fehlende oder fehlerhafte Angaben werden als Täuschungsversuch gewertet.  </w:t>
      </w:r>
    </w:p>
    <w:p w14:paraId="28FF55C2" w14:textId="2C7ABF0B" w:rsidR="00FE0300" w:rsidRPr="00FE0300" w:rsidRDefault="00FE0300" w:rsidP="00FE0300">
      <w:pPr>
        <w:pStyle w:val="04-Text"/>
        <w:rPr>
          <w:lang w:val="de-DE"/>
        </w:rPr>
      </w:pPr>
      <w:r w:rsidRPr="00FE0300">
        <w:rPr>
          <w:lang w:val="de-DE"/>
        </w:rPr>
        <w:t>Ebenso versichere ich, dass diese Arbeit oder Teile daraus weder von mir selbst noch von anderen als Leistungsnachweise andernorts eingereicht wurden. Alle Stellen, die wörtlich oder sinngemäß aus Veröffentlichungen oder anderen Quellen entnommen sind, sind als solche kenntlich gemacht. Sämtliche Sekundärliteratur und sonstige Quellen sind nachgewiesen und in der Bibliographie aufgeführt. Das Gleiche gilt für graphische Darstellungen und Bilder sowie für alle Internet-Quellen. Ich versichere, dass die schriftliche und elektr</w:t>
      </w:r>
      <w:r>
        <w:rPr>
          <w:lang w:val="de-DE"/>
        </w:rPr>
        <w:t>onische Form der Arbeit überein</w:t>
      </w:r>
      <w:r w:rsidRPr="00FE0300">
        <w:rPr>
          <w:lang w:val="de-DE"/>
        </w:rPr>
        <w:t>stimmen.</w:t>
      </w:r>
    </w:p>
    <w:p w14:paraId="6689BB2E" w14:textId="77777777" w:rsidR="00FE0300" w:rsidRPr="00FE0300" w:rsidRDefault="00FE0300" w:rsidP="00FE0300">
      <w:pPr>
        <w:pStyle w:val="04-Text"/>
        <w:rPr>
          <w:lang w:val="de-DE"/>
        </w:rPr>
      </w:pPr>
      <w:r w:rsidRPr="00FE0300">
        <w:rPr>
          <w:lang w:val="de-DE"/>
        </w:rPr>
        <w:t>Ich bin ferner damit einverstanden, dass meine Arbeit zum Zwecke eines Plagiatsabgleichs in elektronischer Form anonymisiert versendet und gespeichert werden kann. Mir ist bekannt, dass von der Korrektur der Arbeit abgesehen werden kann, wenn diese Erklärung nicht erteilt wird.</w:t>
      </w:r>
    </w:p>
    <w:p w14:paraId="4CDECD65" w14:textId="77777777" w:rsidR="00537C59" w:rsidRPr="00FE0300" w:rsidRDefault="00537C59" w:rsidP="00BD0CE2">
      <w:pPr>
        <w:pStyle w:val="04-Text"/>
        <w:rPr>
          <w:lang w:val="de-DE"/>
        </w:rPr>
      </w:pPr>
    </w:p>
    <w:p w14:paraId="1A7A74EF" w14:textId="59264240" w:rsidR="00F0598A" w:rsidRPr="00C368DD" w:rsidRDefault="00BD0CE2" w:rsidP="00BD0CE2">
      <w:pPr>
        <w:pStyle w:val="04-Text"/>
      </w:pPr>
      <w:r w:rsidRPr="00C368DD">
        <w:t>Göttingen</w:t>
      </w:r>
      <w:r w:rsidR="00F0598A" w:rsidRPr="00C368DD">
        <w:t xml:space="preserve">, </w:t>
      </w:r>
      <w:r w:rsidR="00536F96" w:rsidRPr="00BD0CE2">
        <w:fldChar w:fldCharType="begin"/>
      </w:r>
      <w:r w:rsidR="00DC490A" w:rsidRPr="00BD0CE2">
        <w:instrText xml:space="preserve"> TIME  \@ "MMMM d, yyyy" </w:instrText>
      </w:r>
      <w:r w:rsidR="00536F96" w:rsidRPr="00BD0CE2">
        <w:fldChar w:fldCharType="separate"/>
      </w:r>
      <w:r w:rsidR="0059763B">
        <w:rPr>
          <w:noProof/>
        </w:rPr>
        <w:t>September 6, 2023</w:t>
      </w:r>
      <w:r w:rsidR="00536F96" w:rsidRPr="00BD0CE2">
        <w:rPr>
          <w:noProof/>
        </w:rPr>
        <w:fldChar w:fldCharType="end"/>
      </w:r>
    </w:p>
    <w:p w14:paraId="66E4B51C" w14:textId="77777777" w:rsidR="00310884" w:rsidRPr="00C368DD" w:rsidRDefault="00310884" w:rsidP="00BD0CE2">
      <w:pPr>
        <w:pStyle w:val="04-Text"/>
      </w:pPr>
    </w:p>
    <w:p w14:paraId="6F04ED87" w14:textId="77777777" w:rsidR="00310884" w:rsidRPr="00C368DD" w:rsidRDefault="00310884" w:rsidP="00BD0CE2">
      <w:pPr>
        <w:pStyle w:val="04-Text"/>
      </w:pPr>
    </w:p>
    <w:p w14:paraId="2B1945A3" w14:textId="352091F6" w:rsidR="00BD0CE2" w:rsidRPr="00092E21" w:rsidRDefault="00310884" w:rsidP="00BD0CE2">
      <w:pPr>
        <w:pStyle w:val="04-Text"/>
      </w:pPr>
      <w:r w:rsidRPr="00092E21">
        <w:t>Last Name:</w:t>
      </w:r>
      <w:r w:rsidR="002367A9" w:rsidRPr="00092E21">
        <w:t xml:space="preserve"> </w:t>
      </w:r>
      <w:r w:rsidR="00570C42" w:rsidRPr="00092E21">
        <w:tab/>
      </w:r>
    </w:p>
    <w:p w14:paraId="03913FC8" w14:textId="6F144820" w:rsidR="00310884" w:rsidRPr="00092E21" w:rsidRDefault="00310884" w:rsidP="00BD0CE2">
      <w:pPr>
        <w:pStyle w:val="04-Text"/>
      </w:pPr>
      <w:r w:rsidRPr="00092E21">
        <w:t>First Name:</w:t>
      </w:r>
      <w:r w:rsidR="00570C42" w:rsidRPr="00092E21">
        <w:tab/>
      </w:r>
    </w:p>
    <w:p w14:paraId="76488CA8" w14:textId="7BFF2BAE" w:rsidR="00BD0CE2" w:rsidRPr="00092E21" w:rsidRDefault="002367A9" w:rsidP="00BD0CE2">
      <w:pPr>
        <w:pStyle w:val="04-Text"/>
      </w:pPr>
      <w:r w:rsidRPr="00092E21">
        <w:t>Student ID</w:t>
      </w:r>
      <w:r w:rsidR="00310884" w:rsidRPr="00092E21">
        <w:t>:</w:t>
      </w:r>
      <w:r w:rsidRPr="00092E21">
        <w:t xml:space="preserve"> </w:t>
      </w:r>
      <w:r w:rsidR="00570C42" w:rsidRPr="00092E21">
        <w:tab/>
      </w:r>
    </w:p>
    <w:p w14:paraId="5849014A" w14:textId="77777777" w:rsidR="00310884" w:rsidRPr="00092E21" w:rsidRDefault="00310884" w:rsidP="00BD0CE2">
      <w:pPr>
        <w:pStyle w:val="04-Text"/>
      </w:pPr>
      <w:r w:rsidRPr="00092E21">
        <w:t>Signature:</w:t>
      </w:r>
      <w:r w:rsidR="002367A9" w:rsidRPr="00092E21">
        <w:t xml:space="preserve"> </w:t>
      </w:r>
      <w:r w:rsidR="00BD0CE2" w:rsidRPr="00092E21">
        <w:tab/>
      </w:r>
      <w:r w:rsidRPr="00092E21">
        <w:t>________________</w:t>
      </w:r>
    </w:p>
    <w:p w14:paraId="03C36242" w14:textId="77777777" w:rsidR="00310884" w:rsidRPr="00BD0CE2" w:rsidRDefault="00310884" w:rsidP="00BD0CE2">
      <w:pPr>
        <w:pStyle w:val="04-Text"/>
      </w:pPr>
    </w:p>
    <w:p w14:paraId="799D2071" w14:textId="77777777" w:rsidR="00043D37" w:rsidRPr="00BD0CE2" w:rsidRDefault="00043D37" w:rsidP="00BD0CE2">
      <w:pPr>
        <w:pStyle w:val="04-Text"/>
      </w:pPr>
    </w:p>
    <w:p w14:paraId="1BF27E2C" w14:textId="77777777" w:rsidR="00FD16C4" w:rsidRPr="00BD0CE2" w:rsidRDefault="00FD16C4" w:rsidP="00BD0CE2">
      <w:pPr>
        <w:pStyle w:val="04-Text"/>
      </w:pPr>
    </w:p>
    <w:sectPr w:rsidR="00FD16C4" w:rsidRPr="00BD0CE2" w:rsidSect="00414FC7">
      <w:headerReference w:type="default" r:id="rId25"/>
      <w:pgSz w:w="11907" w:h="16840" w:code="9"/>
      <w:pgMar w:top="1701" w:right="1134" w:bottom="1134" w:left="1701" w:header="720" w:footer="794"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0DDA" w14:textId="77777777" w:rsidR="009D7F7B" w:rsidRDefault="009D7F7B">
      <w:r>
        <w:separator/>
      </w:r>
    </w:p>
    <w:p w14:paraId="7D0423A8" w14:textId="77777777" w:rsidR="009D7F7B" w:rsidRDefault="009D7F7B"/>
    <w:p w14:paraId="22D8DE77" w14:textId="77777777" w:rsidR="009D7F7B" w:rsidRDefault="009D7F7B"/>
  </w:endnote>
  <w:endnote w:type="continuationSeparator" w:id="0">
    <w:p w14:paraId="1C3BF225" w14:textId="77777777" w:rsidR="009D7F7B" w:rsidRDefault="009D7F7B">
      <w:r>
        <w:continuationSeparator/>
      </w:r>
    </w:p>
    <w:p w14:paraId="42C54517" w14:textId="77777777" w:rsidR="009D7F7B" w:rsidRDefault="009D7F7B"/>
    <w:p w14:paraId="24F8606B" w14:textId="77777777" w:rsidR="009D7F7B" w:rsidRDefault="009D7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F5E2" w14:textId="009602A0" w:rsidR="00AC38A6" w:rsidRDefault="00AC38A6" w:rsidP="00D47AB9">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7544" w14:textId="77777777" w:rsidR="00AC38A6" w:rsidRDefault="00AC38A6" w:rsidP="00082ED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33C0" w14:textId="77777777" w:rsidR="00AC38A6" w:rsidRPr="00906F33" w:rsidRDefault="00AC38A6" w:rsidP="00906F33">
    <w:pP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DCDA" w14:textId="77777777" w:rsidR="009D7F7B" w:rsidRDefault="009D7F7B">
      <w:r>
        <w:separator/>
      </w:r>
    </w:p>
    <w:p w14:paraId="46AA9467" w14:textId="77777777" w:rsidR="009D7F7B" w:rsidRDefault="009D7F7B"/>
    <w:p w14:paraId="190BFAE7" w14:textId="77777777" w:rsidR="009D7F7B" w:rsidRDefault="009D7F7B"/>
  </w:footnote>
  <w:footnote w:type="continuationSeparator" w:id="0">
    <w:p w14:paraId="0AEF587C" w14:textId="77777777" w:rsidR="009D7F7B" w:rsidRDefault="009D7F7B">
      <w:r>
        <w:continuationSeparator/>
      </w:r>
    </w:p>
    <w:p w14:paraId="1B224C37" w14:textId="77777777" w:rsidR="009D7F7B" w:rsidRDefault="009D7F7B"/>
    <w:p w14:paraId="0DD2922E" w14:textId="77777777" w:rsidR="009D7F7B" w:rsidRDefault="009D7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981E" w14:textId="77777777" w:rsidR="00AC38A6" w:rsidRPr="00877503" w:rsidRDefault="00AC38A6" w:rsidP="008775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1D81" w14:textId="77777777" w:rsidR="00AC38A6" w:rsidRPr="00906F33" w:rsidRDefault="00AC38A6" w:rsidP="00906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4541"/>
      <w:gridCol w:w="4531"/>
    </w:tblGrid>
    <w:tr w:rsidR="00AC38A6" w:rsidRPr="00291777" w14:paraId="0532C4DE" w14:textId="77777777" w:rsidTr="00A12E9F">
      <w:trPr>
        <w:trHeight w:val="268"/>
      </w:trPr>
      <w:tc>
        <w:tcPr>
          <w:tcW w:w="4590" w:type="dxa"/>
        </w:tcPr>
        <w:p w14:paraId="46508950" w14:textId="414D4611" w:rsidR="00AC38A6" w:rsidRPr="00291777" w:rsidRDefault="00AC38A6" w:rsidP="00F34F19">
          <w:pPr>
            <w:tabs>
              <w:tab w:val="center" w:pos="2187"/>
            </w:tabs>
            <w:rPr>
              <w:rFonts w:ascii="Calibri" w:hAnsi="Calibri" w:cs="Calibri"/>
            </w:rPr>
          </w:pPr>
          <w:r w:rsidRPr="00291777">
            <w:rPr>
              <w:rFonts w:ascii="Calibri" w:hAnsi="Calibri" w:cs="Calibri"/>
            </w:rPr>
            <w:fldChar w:fldCharType="begin"/>
          </w:r>
          <w:r w:rsidRPr="00291777">
            <w:rPr>
              <w:rFonts w:ascii="Calibri" w:hAnsi="Calibri" w:cs="Calibri"/>
            </w:rPr>
            <w:instrText xml:space="preserve"> STYLEREF  05-Heading-1 </w:instrText>
          </w:r>
          <w:r w:rsidRPr="00291777">
            <w:rPr>
              <w:rFonts w:ascii="Calibri" w:hAnsi="Calibri" w:cs="Calibri"/>
            </w:rPr>
            <w:fldChar w:fldCharType="separate"/>
          </w:r>
          <w:r w:rsidR="00D56A42">
            <w:rPr>
              <w:rFonts w:ascii="Calibri" w:hAnsi="Calibri" w:cs="Calibri"/>
              <w:noProof/>
            </w:rPr>
            <w:t>This is Another Heading 1 Paragraph</w:t>
          </w:r>
          <w:r w:rsidRPr="00291777">
            <w:rPr>
              <w:rFonts w:ascii="Calibri" w:hAnsi="Calibri" w:cs="Calibri"/>
            </w:rPr>
            <w:fldChar w:fldCharType="end"/>
          </w:r>
        </w:p>
      </w:tc>
      <w:tc>
        <w:tcPr>
          <w:tcW w:w="4591" w:type="dxa"/>
        </w:tcPr>
        <w:p w14:paraId="1AB0A190" w14:textId="62FB1226" w:rsidR="00AC38A6" w:rsidRPr="00291777" w:rsidRDefault="00AC38A6" w:rsidP="007C52D0">
          <w:pPr>
            <w:jc w:val="right"/>
            <w:rPr>
              <w:rFonts w:ascii="Calibri" w:hAnsi="Calibri" w:cs="Calibri"/>
            </w:rPr>
          </w:pPr>
          <w:r w:rsidRPr="00291777">
            <w:rPr>
              <w:rStyle w:val="PageNumber"/>
              <w:rFonts w:ascii="Calibri" w:hAnsi="Calibri" w:cs="Calibri"/>
            </w:rPr>
            <w:fldChar w:fldCharType="begin"/>
          </w:r>
          <w:r w:rsidRPr="00291777">
            <w:rPr>
              <w:rStyle w:val="PageNumber"/>
              <w:rFonts w:ascii="Calibri" w:hAnsi="Calibri" w:cs="Calibri"/>
            </w:rPr>
            <w:instrText xml:space="preserve"> PAGE </w:instrText>
          </w:r>
          <w:r w:rsidRPr="00291777">
            <w:rPr>
              <w:rStyle w:val="PageNumber"/>
              <w:rFonts w:ascii="Calibri" w:hAnsi="Calibri" w:cs="Calibri"/>
            </w:rPr>
            <w:fldChar w:fldCharType="separate"/>
          </w:r>
          <w:r>
            <w:rPr>
              <w:rStyle w:val="PageNumber"/>
              <w:rFonts w:ascii="Calibri" w:hAnsi="Calibri" w:cs="Calibri"/>
              <w:noProof/>
            </w:rPr>
            <w:t>8</w:t>
          </w:r>
          <w:r w:rsidRPr="00291777">
            <w:rPr>
              <w:rStyle w:val="PageNumber"/>
              <w:rFonts w:ascii="Calibri" w:hAnsi="Calibri" w:cs="Calibri"/>
            </w:rPr>
            <w:fldChar w:fldCharType="end"/>
          </w:r>
        </w:p>
      </w:tc>
    </w:tr>
  </w:tbl>
  <w:p w14:paraId="07B72AEE" w14:textId="77777777" w:rsidR="00AC38A6" w:rsidRPr="00291777" w:rsidRDefault="00AC38A6" w:rsidP="00BD0CE2">
    <w:pPr>
      <w:rPr>
        <w:rFonts w:ascii="Calibri" w:hAnsi="Calibri" w:cs="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1E0" w:firstRow="1" w:lastRow="1" w:firstColumn="1" w:lastColumn="1" w:noHBand="0" w:noVBand="0"/>
    </w:tblPr>
    <w:tblGrid>
      <w:gridCol w:w="7172"/>
      <w:gridCol w:w="1900"/>
    </w:tblGrid>
    <w:tr w:rsidR="00AC38A6" w:rsidRPr="00291777" w14:paraId="7BE454E5" w14:textId="77777777" w:rsidTr="00205CFA">
      <w:trPr>
        <w:trHeight w:val="266"/>
      </w:trPr>
      <w:tc>
        <w:tcPr>
          <w:tcW w:w="3953" w:type="pct"/>
        </w:tcPr>
        <w:p w14:paraId="4992BEEB" w14:textId="77777777" w:rsidR="00AC38A6" w:rsidRPr="00291777" w:rsidRDefault="00AC38A6" w:rsidP="00906F33">
          <w:pPr>
            <w:rPr>
              <w:rFonts w:ascii="Calibri" w:hAnsi="Calibri" w:cs="Calibri"/>
            </w:rPr>
          </w:pPr>
          <w:r w:rsidRPr="00291777">
            <w:rPr>
              <w:rFonts w:ascii="Calibri" w:hAnsi="Calibri" w:cs="Calibri"/>
            </w:rPr>
            <w:t>References</w:t>
          </w:r>
        </w:p>
      </w:tc>
      <w:tc>
        <w:tcPr>
          <w:tcW w:w="1047" w:type="pct"/>
        </w:tcPr>
        <w:p w14:paraId="1DB32021" w14:textId="3567902A" w:rsidR="00AC38A6" w:rsidRPr="00291777" w:rsidRDefault="00AC38A6" w:rsidP="007C52D0">
          <w:pPr>
            <w:jc w:val="right"/>
            <w:rPr>
              <w:rFonts w:ascii="Calibri" w:hAnsi="Calibri" w:cs="Calibri"/>
            </w:rPr>
          </w:pPr>
          <w:r w:rsidRPr="00291777">
            <w:rPr>
              <w:rStyle w:val="PageNumber"/>
              <w:rFonts w:ascii="Calibri" w:hAnsi="Calibri" w:cs="Calibri"/>
            </w:rPr>
            <w:fldChar w:fldCharType="begin"/>
          </w:r>
          <w:r w:rsidRPr="00291777">
            <w:rPr>
              <w:rStyle w:val="PageNumber"/>
              <w:rFonts w:ascii="Calibri" w:hAnsi="Calibri" w:cs="Calibri"/>
            </w:rPr>
            <w:instrText xml:space="preserve"> PAGE </w:instrText>
          </w:r>
          <w:r w:rsidRPr="00291777">
            <w:rPr>
              <w:rStyle w:val="PageNumber"/>
              <w:rFonts w:ascii="Calibri" w:hAnsi="Calibri" w:cs="Calibri"/>
            </w:rPr>
            <w:fldChar w:fldCharType="separate"/>
          </w:r>
          <w:r>
            <w:rPr>
              <w:rStyle w:val="PageNumber"/>
              <w:rFonts w:ascii="Calibri" w:hAnsi="Calibri" w:cs="Calibri"/>
              <w:noProof/>
            </w:rPr>
            <w:t>9</w:t>
          </w:r>
          <w:r w:rsidRPr="00291777">
            <w:rPr>
              <w:rStyle w:val="PageNumber"/>
              <w:rFonts w:ascii="Calibri" w:hAnsi="Calibri" w:cs="Calibri"/>
            </w:rPr>
            <w:fldChar w:fldCharType="end"/>
          </w:r>
        </w:p>
      </w:tc>
    </w:tr>
  </w:tbl>
  <w:p w14:paraId="0199DD44" w14:textId="77777777" w:rsidR="00AC38A6" w:rsidRPr="00291777" w:rsidRDefault="00AC38A6" w:rsidP="00906F33">
    <w:pPr>
      <w:rPr>
        <w:rFonts w:ascii="Calibri" w:hAnsi="Calibri" w:cs="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1E0" w:firstRow="1" w:lastRow="1" w:firstColumn="1" w:lastColumn="1" w:noHBand="0" w:noVBand="0"/>
    </w:tblPr>
    <w:tblGrid>
      <w:gridCol w:w="7428"/>
      <w:gridCol w:w="1644"/>
    </w:tblGrid>
    <w:tr w:rsidR="00AC38A6" w:rsidRPr="00291777" w14:paraId="6498BB0C" w14:textId="77777777" w:rsidTr="00205CFA">
      <w:trPr>
        <w:trHeight w:val="266"/>
      </w:trPr>
      <w:tc>
        <w:tcPr>
          <w:tcW w:w="4094" w:type="pct"/>
        </w:tcPr>
        <w:p w14:paraId="146518B3" w14:textId="77777777" w:rsidR="00AC38A6" w:rsidRPr="00291777" w:rsidRDefault="00AC38A6" w:rsidP="00906F33">
          <w:pPr>
            <w:rPr>
              <w:rFonts w:ascii="Calibri" w:hAnsi="Calibri" w:cs="Calibri"/>
              <w:lang w:val="en-US"/>
            </w:rPr>
          </w:pPr>
          <w:r w:rsidRPr="00291777">
            <w:rPr>
              <w:rFonts w:ascii="Calibri" w:hAnsi="Calibri" w:cs="Calibri"/>
              <w:lang w:val="en-US"/>
            </w:rPr>
            <w:t>Abbreviations</w:t>
          </w:r>
        </w:p>
      </w:tc>
      <w:tc>
        <w:tcPr>
          <w:tcW w:w="906" w:type="pct"/>
        </w:tcPr>
        <w:p w14:paraId="05713F5E" w14:textId="186E7C6F" w:rsidR="00AC38A6" w:rsidRPr="00291777" w:rsidRDefault="00AC38A6" w:rsidP="007C52D0">
          <w:pPr>
            <w:jc w:val="right"/>
            <w:rPr>
              <w:rFonts w:ascii="Calibri" w:hAnsi="Calibri" w:cs="Calibri"/>
            </w:rPr>
          </w:pPr>
          <w:r w:rsidRPr="00291777">
            <w:rPr>
              <w:rStyle w:val="PageNumber"/>
              <w:rFonts w:ascii="Calibri" w:hAnsi="Calibri" w:cs="Calibri"/>
            </w:rPr>
            <w:fldChar w:fldCharType="begin"/>
          </w:r>
          <w:r w:rsidRPr="00291777">
            <w:rPr>
              <w:rStyle w:val="PageNumber"/>
              <w:rFonts w:ascii="Calibri" w:hAnsi="Calibri" w:cs="Calibri"/>
            </w:rPr>
            <w:instrText xml:space="preserve"> PAGE </w:instrText>
          </w:r>
          <w:r w:rsidRPr="00291777">
            <w:rPr>
              <w:rStyle w:val="PageNumber"/>
              <w:rFonts w:ascii="Calibri" w:hAnsi="Calibri" w:cs="Calibri"/>
            </w:rPr>
            <w:fldChar w:fldCharType="separate"/>
          </w:r>
          <w:r>
            <w:rPr>
              <w:rStyle w:val="PageNumber"/>
              <w:rFonts w:ascii="Calibri" w:hAnsi="Calibri" w:cs="Calibri"/>
              <w:noProof/>
            </w:rPr>
            <w:t>v</w:t>
          </w:r>
          <w:r w:rsidRPr="00291777">
            <w:rPr>
              <w:rStyle w:val="PageNumber"/>
              <w:rFonts w:ascii="Calibri" w:hAnsi="Calibri" w:cs="Calibri"/>
            </w:rPr>
            <w:fldChar w:fldCharType="end"/>
          </w:r>
        </w:p>
      </w:tc>
    </w:tr>
  </w:tbl>
  <w:p w14:paraId="524C9EE7" w14:textId="77777777" w:rsidR="00AC38A6" w:rsidRPr="00291777" w:rsidRDefault="00AC38A6" w:rsidP="00BD0CE2">
    <w:pPr>
      <w:rPr>
        <w:rFonts w:ascii="Calibri" w:hAnsi="Calibri" w:cs="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4538"/>
      <w:gridCol w:w="4534"/>
    </w:tblGrid>
    <w:tr w:rsidR="00AC38A6" w:rsidRPr="00291777" w14:paraId="44C4BCB9" w14:textId="77777777" w:rsidTr="00F34F19">
      <w:trPr>
        <w:trHeight w:val="266"/>
      </w:trPr>
      <w:tc>
        <w:tcPr>
          <w:tcW w:w="4592" w:type="dxa"/>
        </w:tcPr>
        <w:p w14:paraId="16C959B2" w14:textId="77777777" w:rsidR="00AC38A6" w:rsidRPr="00291777" w:rsidRDefault="00AC38A6" w:rsidP="00906F33">
          <w:pPr>
            <w:rPr>
              <w:rFonts w:ascii="Calibri" w:hAnsi="Calibri" w:cs="Calibri"/>
            </w:rPr>
          </w:pPr>
          <w:r w:rsidRPr="00291777">
            <w:rPr>
              <w:rFonts w:ascii="Calibri" w:hAnsi="Calibri" w:cs="Calibri"/>
            </w:rPr>
            <w:t>Appendix</w:t>
          </w:r>
        </w:p>
      </w:tc>
      <w:tc>
        <w:tcPr>
          <w:tcW w:w="4592" w:type="dxa"/>
        </w:tcPr>
        <w:p w14:paraId="4582C4CD" w14:textId="1640AA2E" w:rsidR="00AC38A6" w:rsidRPr="00291777" w:rsidRDefault="00AC38A6" w:rsidP="007C52D0">
          <w:pPr>
            <w:jc w:val="right"/>
            <w:rPr>
              <w:rFonts w:ascii="Calibri" w:hAnsi="Calibri" w:cs="Calibri"/>
            </w:rPr>
          </w:pPr>
          <w:r w:rsidRPr="00291777">
            <w:rPr>
              <w:rStyle w:val="PageNumber"/>
              <w:rFonts w:ascii="Calibri" w:hAnsi="Calibri" w:cs="Calibri"/>
            </w:rPr>
            <w:fldChar w:fldCharType="begin"/>
          </w:r>
          <w:r w:rsidRPr="00291777">
            <w:rPr>
              <w:rStyle w:val="PageNumber"/>
              <w:rFonts w:ascii="Calibri" w:hAnsi="Calibri" w:cs="Calibri"/>
            </w:rPr>
            <w:instrText xml:space="preserve"> PAGE </w:instrText>
          </w:r>
          <w:r w:rsidRPr="00291777">
            <w:rPr>
              <w:rStyle w:val="PageNumber"/>
              <w:rFonts w:ascii="Calibri" w:hAnsi="Calibri" w:cs="Calibri"/>
            </w:rPr>
            <w:fldChar w:fldCharType="separate"/>
          </w:r>
          <w:r>
            <w:rPr>
              <w:rStyle w:val="PageNumber"/>
              <w:rFonts w:ascii="Calibri" w:hAnsi="Calibri" w:cs="Calibri"/>
              <w:noProof/>
            </w:rPr>
            <w:t>vi</w:t>
          </w:r>
          <w:r w:rsidRPr="00291777">
            <w:rPr>
              <w:rStyle w:val="PageNumber"/>
              <w:rFonts w:ascii="Calibri" w:hAnsi="Calibri" w:cs="Calibri"/>
            </w:rPr>
            <w:fldChar w:fldCharType="end"/>
          </w:r>
        </w:p>
      </w:tc>
    </w:tr>
  </w:tbl>
  <w:p w14:paraId="4A88CD4A" w14:textId="77777777" w:rsidR="00AC38A6" w:rsidRPr="00291777" w:rsidRDefault="00AC38A6" w:rsidP="00906F33">
    <w:pPr>
      <w:rPr>
        <w:rFonts w:ascii="Calibri" w:hAnsi="Calibri" w:cs="Calibr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8135" w14:textId="77777777" w:rsidR="00AC38A6" w:rsidRPr="00F0598A" w:rsidRDefault="00AC38A6" w:rsidP="00BD0CE2">
    <w:pPr>
      <w:pStyle w:val="04-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4EF"/>
    <w:multiLevelType w:val="multilevel"/>
    <w:tmpl w:val="4BE2AFAC"/>
    <w:lvl w:ilvl="0">
      <w:start w:val="1"/>
      <w:numFmt w:val="decimal"/>
      <w:lvlText w:val="%1"/>
      <w:lvlJc w:val="left"/>
      <w:pPr>
        <w:tabs>
          <w:tab w:val="num" w:pos="2061"/>
        </w:tabs>
        <w:ind w:left="1701" w:firstLine="0"/>
      </w:pPr>
      <w:rPr>
        <w:rFonts w:hint="default"/>
      </w:rPr>
    </w:lvl>
    <w:lvl w:ilvl="1">
      <w:start w:val="1"/>
      <w:numFmt w:val="decimal"/>
      <w:lvlText w:val="%1.%2"/>
      <w:lvlJc w:val="left"/>
      <w:pPr>
        <w:tabs>
          <w:tab w:val="num" w:pos="720"/>
        </w:tabs>
        <w:ind w:left="283" w:hanging="283"/>
      </w:pPr>
      <w:rPr>
        <w:rFonts w:hint="default"/>
      </w:rPr>
    </w:lvl>
    <w:lvl w:ilvl="2">
      <w:start w:val="1"/>
      <w:numFmt w:val="decimal"/>
      <w:lvlText w:val="%1.%2.%3"/>
      <w:lvlJc w:val="left"/>
      <w:pPr>
        <w:tabs>
          <w:tab w:val="num" w:pos="720"/>
        </w:tabs>
        <w:ind w:left="283" w:hanging="283"/>
      </w:pPr>
      <w:rPr>
        <w:rFonts w:hint="default"/>
      </w:rPr>
    </w:lvl>
    <w:lvl w:ilvl="3">
      <w:start w:val="1"/>
      <w:numFmt w:val="decimal"/>
      <w:pStyle w:val="Heading4"/>
      <w:lvlText w:val="%1.%2.%3.%4"/>
      <w:lvlJc w:val="left"/>
      <w:pPr>
        <w:tabs>
          <w:tab w:val="num" w:pos="2565"/>
        </w:tabs>
        <w:ind w:left="2565" w:hanging="864"/>
      </w:pPr>
      <w:rPr>
        <w:rFonts w:hint="default"/>
      </w:rPr>
    </w:lvl>
    <w:lvl w:ilvl="4">
      <w:start w:val="1"/>
      <w:numFmt w:val="decimal"/>
      <w:lvlText w:val="%1.%2.%3.%4.%5"/>
      <w:lvlJc w:val="left"/>
      <w:pPr>
        <w:tabs>
          <w:tab w:val="num" w:pos="2709"/>
        </w:tabs>
        <w:ind w:left="2709" w:hanging="1008"/>
      </w:pPr>
      <w:rPr>
        <w:rFonts w:hint="default"/>
      </w:rPr>
    </w:lvl>
    <w:lvl w:ilvl="5">
      <w:start w:val="1"/>
      <w:numFmt w:val="decimal"/>
      <w:lvlText w:val="%1.%2.%3.%4.%5.%6"/>
      <w:lvlJc w:val="left"/>
      <w:pPr>
        <w:tabs>
          <w:tab w:val="num" w:pos="2853"/>
        </w:tabs>
        <w:ind w:left="2853" w:hanging="1152"/>
      </w:pPr>
      <w:rPr>
        <w:rFonts w:hint="default"/>
      </w:rPr>
    </w:lvl>
    <w:lvl w:ilvl="6">
      <w:start w:val="1"/>
      <w:numFmt w:val="decimal"/>
      <w:lvlText w:val="%1.%2.%3.%4.%5.%6.%7"/>
      <w:lvlJc w:val="left"/>
      <w:pPr>
        <w:tabs>
          <w:tab w:val="num" w:pos="2997"/>
        </w:tabs>
        <w:ind w:left="2997" w:hanging="1296"/>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5"/>
        </w:tabs>
        <w:ind w:left="3285" w:hanging="1584"/>
      </w:pPr>
      <w:rPr>
        <w:rFonts w:hint="default"/>
      </w:rPr>
    </w:lvl>
  </w:abstractNum>
  <w:abstractNum w:abstractNumId="1" w15:restartNumberingAfterBreak="0">
    <w:nsid w:val="0AC14224"/>
    <w:multiLevelType w:val="hybridMultilevel"/>
    <w:tmpl w:val="67746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30D5A"/>
    <w:multiLevelType w:val="hybridMultilevel"/>
    <w:tmpl w:val="D81C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522A9"/>
    <w:multiLevelType w:val="hybridMultilevel"/>
    <w:tmpl w:val="175227AA"/>
    <w:lvl w:ilvl="0" w:tplc="1EAC3776">
      <w:start w:val="1"/>
      <w:numFmt w:val="bullet"/>
      <w:pStyle w:val="10-Lis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F07FA"/>
    <w:multiLevelType w:val="hybridMultilevel"/>
    <w:tmpl w:val="567C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90EDB"/>
    <w:multiLevelType w:val="hybridMultilevel"/>
    <w:tmpl w:val="44B4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B5B2B"/>
    <w:multiLevelType w:val="hybridMultilevel"/>
    <w:tmpl w:val="32927A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223C93"/>
    <w:multiLevelType w:val="hybridMultilevel"/>
    <w:tmpl w:val="812C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352B5"/>
    <w:multiLevelType w:val="hybridMultilevel"/>
    <w:tmpl w:val="5120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1581"/>
    <w:multiLevelType w:val="hybridMultilevel"/>
    <w:tmpl w:val="523674BE"/>
    <w:lvl w:ilvl="0" w:tplc="F5D8142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95FEF"/>
    <w:multiLevelType w:val="multilevel"/>
    <w:tmpl w:val="CC3A5812"/>
    <w:lvl w:ilvl="0">
      <w:start w:val="1"/>
      <w:numFmt w:val="decimal"/>
      <w:pStyle w:val="05-Heading-1"/>
      <w:lvlText w:val="%1"/>
      <w:lvlJc w:val="left"/>
      <w:pPr>
        <w:tabs>
          <w:tab w:val="num" w:pos="360"/>
        </w:tabs>
        <w:ind w:left="0" w:firstLine="0"/>
      </w:pPr>
      <w:rPr>
        <w:rFonts w:ascii="Calibri" w:hAnsi="Calibri" w:cs="Calibri" w:hint="default"/>
      </w:rPr>
    </w:lvl>
    <w:lvl w:ilvl="1">
      <w:start w:val="1"/>
      <w:numFmt w:val="decimal"/>
      <w:pStyle w:val="06-Heading-2"/>
      <w:lvlText w:val="%1.%2"/>
      <w:lvlJc w:val="left"/>
      <w:pPr>
        <w:tabs>
          <w:tab w:val="num" w:pos="720"/>
        </w:tabs>
        <w:ind w:left="0" w:firstLine="0"/>
      </w:pPr>
      <w:rPr>
        <w:rFonts w:hint="default"/>
      </w:rPr>
    </w:lvl>
    <w:lvl w:ilvl="2">
      <w:start w:val="1"/>
      <w:numFmt w:val="decimal"/>
      <w:pStyle w:val="07-Heading-3"/>
      <w:lvlText w:val="%1.%2.%3"/>
      <w:lvlJc w:val="left"/>
      <w:pPr>
        <w:tabs>
          <w:tab w:val="num" w:pos="1418"/>
        </w:tabs>
        <w:ind w:left="1418" w:hanging="1418"/>
      </w:pPr>
      <w:rPr>
        <w:rFonts w:hint="default"/>
      </w:rPr>
    </w:lvl>
    <w:lvl w:ilvl="3">
      <w:start w:val="1"/>
      <w:numFmt w:val="decimal"/>
      <w:lvlText w:val="%1.%2.%3.%4"/>
      <w:lvlJc w:val="left"/>
      <w:pPr>
        <w:tabs>
          <w:tab w:val="num" w:pos="1985"/>
        </w:tabs>
        <w:ind w:left="1985" w:hanging="1985"/>
      </w:pPr>
      <w:rPr>
        <w:rFonts w:hint="default"/>
      </w:rPr>
    </w:lvl>
    <w:lvl w:ilvl="4">
      <w:start w:val="1"/>
      <w:numFmt w:val="decimal"/>
      <w:lvlText w:val="%1.%2.%3.%4.%5"/>
      <w:lvlJc w:val="left"/>
      <w:pPr>
        <w:tabs>
          <w:tab w:val="num" w:pos="2438"/>
        </w:tabs>
        <w:ind w:left="2438" w:hanging="243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9557335"/>
    <w:multiLevelType w:val="hybridMultilevel"/>
    <w:tmpl w:val="04E0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C3E0E"/>
    <w:multiLevelType w:val="hybridMultilevel"/>
    <w:tmpl w:val="B02E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71964"/>
    <w:multiLevelType w:val="hybridMultilevel"/>
    <w:tmpl w:val="91F6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740D8"/>
    <w:multiLevelType w:val="hybridMultilevel"/>
    <w:tmpl w:val="D916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E20D39"/>
    <w:multiLevelType w:val="hybridMultilevel"/>
    <w:tmpl w:val="9574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76EAA"/>
    <w:multiLevelType w:val="hybridMultilevel"/>
    <w:tmpl w:val="CF16062C"/>
    <w:lvl w:ilvl="0" w:tplc="0809000F">
      <w:start w:val="1"/>
      <w:numFmt w:val="decimal"/>
      <w:lvlText w:val="%1."/>
      <w:lvlJc w:val="left"/>
      <w:pPr>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985142"/>
    <w:multiLevelType w:val="hybridMultilevel"/>
    <w:tmpl w:val="190A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130905">
    <w:abstractNumId w:val="0"/>
  </w:num>
  <w:num w:numId="2" w16cid:durableId="332031970">
    <w:abstractNumId w:val="3"/>
  </w:num>
  <w:num w:numId="3" w16cid:durableId="630482979">
    <w:abstractNumId w:val="10"/>
  </w:num>
  <w:num w:numId="4" w16cid:durableId="1454862214">
    <w:abstractNumId w:val="9"/>
  </w:num>
  <w:num w:numId="5" w16cid:durableId="379130100">
    <w:abstractNumId w:val="17"/>
  </w:num>
  <w:num w:numId="6" w16cid:durableId="1190145964">
    <w:abstractNumId w:val="6"/>
  </w:num>
  <w:num w:numId="7" w16cid:durableId="1340232567">
    <w:abstractNumId w:val="12"/>
  </w:num>
  <w:num w:numId="8" w16cid:durableId="119812778">
    <w:abstractNumId w:val="2"/>
  </w:num>
  <w:num w:numId="9" w16cid:durableId="1183671625">
    <w:abstractNumId w:val="14"/>
  </w:num>
  <w:num w:numId="10" w16cid:durableId="1994290781">
    <w:abstractNumId w:val="8"/>
  </w:num>
  <w:num w:numId="11" w16cid:durableId="940454631">
    <w:abstractNumId w:val="11"/>
  </w:num>
  <w:num w:numId="12" w16cid:durableId="423451815">
    <w:abstractNumId w:val="13"/>
  </w:num>
  <w:num w:numId="13" w16cid:durableId="896211029">
    <w:abstractNumId w:val="4"/>
  </w:num>
  <w:num w:numId="14" w16cid:durableId="1933663633">
    <w:abstractNumId w:val="15"/>
  </w:num>
  <w:num w:numId="15" w16cid:durableId="185294885">
    <w:abstractNumId w:val="7"/>
  </w:num>
  <w:num w:numId="16" w16cid:durableId="588268981">
    <w:abstractNumId w:val="5"/>
  </w:num>
  <w:num w:numId="17" w16cid:durableId="967006921">
    <w:abstractNumId w:val="1"/>
  </w:num>
  <w:num w:numId="18" w16cid:durableId="791364537">
    <w:abstractNumId w:val="10"/>
  </w:num>
  <w:num w:numId="19" w16cid:durableId="2053846919">
    <w:abstractNumId w:val="10"/>
  </w:num>
  <w:num w:numId="20" w16cid:durableId="128287689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jIxNjG3MDYwMDFQ0lEKTi0uzszPAykwrAUAaN5VBCwAAAA="/>
    <w:docVar w:name="APLUSLinkSource" w:val="C:\COBRA\PLUS32\System\Ap_symb.doc"/>
    <w:docVar w:name="cbDoc" w:val=" 1"/>
    <w:docVar w:name="cbGoto" w:val=" 2"/>
    <w:docVar w:name="cbIns" w:val=" 2"/>
    <w:docVar w:name="dlbSymBar" w:val="Adress PLUS"/>
    <w:docVar w:name="EN.InstantFormat" w:val="&lt;ENInstantFormat&gt;&lt;Enabled&gt;1&lt;/Enabled&gt;&lt;ScanUnformatted&gt;1&lt;/ScanUnformatted&gt;&lt;ScanChanges&gt;1&lt;/ScanChanges&gt;&lt;/ENInstantFormat&gt;"/>
    <w:docVar w:name="EN.Layout" w:val="&lt;ENLayout&gt;&lt;Style&gt;Veit_Richtlinie&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DA_Veit.enl&lt;/item&gt;&lt;/Libraries&gt;&lt;/ENLibraries&gt;"/>
    <w:docVar w:name="tbSymPos" w:val=" 2"/>
  </w:docVars>
  <w:rsids>
    <w:rsidRoot w:val="008274BE"/>
    <w:rsid w:val="0000032D"/>
    <w:rsid w:val="0000072B"/>
    <w:rsid w:val="00001905"/>
    <w:rsid w:val="000023A4"/>
    <w:rsid w:val="00002A92"/>
    <w:rsid w:val="00002ADB"/>
    <w:rsid w:val="0000435D"/>
    <w:rsid w:val="00004367"/>
    <w:rsid w:val="00005124"/>
    <w:rsid w:val="0000518D"/>
    <w:rsid w:val="000069BE"/>
    <w:rsid w:val="0000765B"/>
    <w:rsid w:val="0001269D"/>
    <w:rsid w:val="00013C41"/>
    <w:rsid w:val="00014D75"/>
    <w:rsid w:val="00015F5A"/>
    <w:rsid w:val="00016387"/>
    <w:rsid w:val="00017BBF"/>
    <w:rsid w:val="000217D2"/>
    <w:rsid w:val="00021DE4"/>
    <w:rsid w:val="00021E95"/>
    <w:rsid w:val="00024CD3"/>
    <w:rsid w:val="00026E10"/>
    <w:rsid w:val="0002737F"/>
    <w:rsid w:val="00031EFB"/>
    <w:rsid w:val="000320E4"/>
    <w:rsid w:val="000330B1"/>
    <w:rsid w:val="0003446F"/>
    <w:rsid w:val="00035ACE"/>
    <w:rsid w:val="00035E5A"/>
    <w:rsid w:val="00036EDE"/>
    <w:rsid w:val="00040305"/>
    <w:rsid w:val="000403AD"/>
    <w:rsid w:val="00041171"/>
    <w:rsid w:val="00043D37"/>
    <w:rsid w:val="000441CF"/>
    <w:rsid w:val="000470A2"/>
    <w:rsid w:val="000506ED"/>
    <w:rsid w:val="00053165"/>
    <w:rsid w:val="000537BE"/>
    <w:rsid w:val="00053B73"/>
    <w:rsid w:val="00054B27"/>
    <w:rsid w:val="000551E7"/>
    <w:rsid w:val="0005555E"/>
    <w:rsid w:val="000560A9"/>
    <w:rsid w:val="00060F22"/>
    <w:rsid w:val="0006184A"/>
    <w:rsid w:val="00064C50"/>
    <w:rsid w:val="000650D7"/>
    <w:rsid w:val="00065798"/>
    <w:rsid w:val="000663D2"/>
    <w:rsid w:val="00067390"/>
    <w:rsid w:val="00072586"/>
    <w:rsid w:val="000729B5"/>
    <w:rsid w:val="00073D33"/>
    <w:rsid w:val="000742BE"/>
    <w:rsid w:val="0007565D"/>
    <w:rsid w:val="0008002A"/>
    <w:rsid w:val="0008166C"/>
    <w:rsid w:val="00082EDC"/>
    <w:rsid w:val="00084231"/>
    <w:rsid w:val="00084709"/>
    <w:rsid w:val="00085564"/>
    <w:rsid w:val="00087FE4"/>
    <w:rsid w:val="00090353"/>
    <w:rsid w:val="000903C0"/>
    <w:rsid w:val="000912A7"/>
    <w:rsid w:val="00091AF1"/>
    <w:rsid w:val="0009258F"/>
    <w:rsid w:val="00092E21"/>
    <w:rsid w:val="00092E4B"/>
    <w:rsid w:val="00092F8F"/>
    <w:rsid w:val="00097ADC"/>
    <w:rsid w:val="000A363F"/>
    <w:rsid w:val="000A48AD"/>
    <w:rsid w:val="000B1F8D"/>
    <w:rsid w:val="000B2B93"/>
    <w:rsid w:val="000B502A"/>
    <w:rsid w:val="000B54DB"/>
    <w:rsid w:val="000B55DA"/>
    <w:rsid w:val="000B6234"/>
    <w:rsid w:val="000C0EBC"/>
    <w:rsid w:val="000C154B"/>
    <w:rsid w:val="000C168C"/>
    <w:rsid w:val="000C25A5"/>
    <w:rsid w:val="000C3BB4"/>
    <w:rsid w:val="000C5380"/>
    <w:rsid w:val="000C563C"/>
    <w:rsid w:val="000C5AB1"/>
    <w:rsid w:val="000C649E"/>
    <w:rsid w:val="000D15F3"/>
    <w:rsid w:val="000D1C45"/>
    <w:rsid w:val="000D471E"/>
    <w:rsid w:val="000D5703"/>
    <w:rsid w:val="000D7A16"/>
    <w:rsid w:val="000D7E57"/>
    <w:rsid w:val="000E01FB"/>
    <w:rsid w:val="000E02F1"/>
    <w:rsid w:val="000E0B5E"/>
    <w:rsid w:val="000E3C5F"/>
    <w:rsid w:val="000E4D8E"/>
    <w:rsid w:val="000E7947"/>
    <w:rsid w:val="000F002A"/>
    <w:rsid w:val="000F0B9F"/>
    <w:rsid w:val="000F0E45"/>
    <w:rsid w:val="000F193E"/>
    <w:rsid w:val="000F4AD1"/>
    <w:rsid w:val="000F572D"/>
    <w:rsid w:val="000F6D11"/>
    <w:rsid w:val="00100416"/>
    <w:rsid w:val="0010075C"/>
    <w:rsid w:val="00102598"/>
    <w:rsid w:val="00103B01"/>
    <w:rsid w:val="00104BE5"/>
    <w:rsid w:val="00104BE9"/>
    <w:rsid w:val="0010517C"/>
    <w:rsid w:val="00106659"/>
    <w:rsid w:val="001067AB"/>
    <w:rsid w:val="00107A51"/>
    <w:rsid w:val="001110E0"/>
    <w:rsid w:val="0011203F"/>
    <w:rsid w:val="001131BE"/>
    <w:rsid w:val="00115582"/>
    <w:rsid w:val="00115BBE"/>
    <w:rsid w:val="0011604B"/>
    <w:rsid w:val="0011683F"/>
    <w:rsid w:val="00116D8D"/>
    <w:rsid w:val="00120D25"/>
    <w:rsid w:val="0012219B"/>
    <w:rsid w:val="001246A8"/>
    <w:rsid w:val="0012651F"/>
    <w:rsid w:val="00127B34"/>
    <w:rsid w:val="001302C2"/>
    <w:rsid w:val="001304A6"/>
    <w:rsid w:val="001313CB"/>
    <w:rsid w:val="00133AFA"/>
    <w:rsid w:val="0013415D"/>
    <w:rsid w:val="00135487"/>
    <w:rsid w:val="0013666A"/>
    <w:rsid w:val="001372D2"/>
    <w:rsid w:val="00140C19"/>
    <w:rsid w:val="00142601"/>
    <w:rsid w:val="0014382B"/>
    <w:rsid w:val="00144503"/>
    <w:rsid w:val="00144700"/>
    <w:rsid w:val="00145205"/>
    <w:rsid w:val="00146A43"/>
    <w:rsid w:val="00147E06"/>
    <w:rsid w:val="001508DC"/>
    <w:rsid w:val="00150A66"/>
    <w:rsid w:val="00150C03"/>
    <w:rsid w:val="00154EAA"/>
    <w:rsid w:val="001610A9"/>
    <w:rsid w:val="0016209B"/>
    <w:rsid w:val="001622B6"/>
    <w:rsid w:val="00163279"/>
    <w:rsid w:val="0016429D"/>
    <w:rsid w:val="0016430D"/>
    <w:rsid w:val="00164482"/>
    <w:rsid w:val="00165667"/>
    <w:rsid w:val="00167CCC"/>
    <w:rsid w:val="00170453"/>
    <w:rsid w:val="00171339"/>
    <w:rsid w:val="00171560"/>
    <w:rsid w:val="001733D2"/>
    <w:rsid w:val="00173C14"/>
    <w:rsid w:val="00174AC9"/>
    <w:rsid w:val="00175847"/>
    <w:rsid w:val="00176120"/>
    <w:rsid w:val="00176886"/>
    <w:rsid w:val="00177CC9"/>
    <w:rsid w:val="001807BE"/>
    <w:rsid w:val="00181248"/>
    <w:rsid w:val="00182BCA"/>
    <w:rsid w:val="00183429"/>
    <w:rsid w:val="00184011"/>
    <w:rsid w:val="0018571B"/>
    <w:rsid w:val="00187855"/>
    <w:rsid w:val="00187C7E"/>
    <w:rsid w:val="00187DDD"/>
    <w:rsid w:val="001908BD"/>
    <w:rsid w:val="001919F3"/>
    <w:rsid w:val="001922E2"/>
    <w:rsid w:val="00193C16"/>
    <w:rsid w:val="00194D68"/>
    <w:rsid w:val="00195BCD"/>
    <w:rsid w:val="00195D90"/>
    <w:rsid w:val="001A22E6"/>
    <w:rsid w:val="001A376B"/>
    <w:rsid w:val="001A4E9C"/>
    <w:rsid w:val="001A783E"/>
    <w:rsid w:val="001A7A76"/>
    <w:rsid w:val="001A7B61"/>
    <w:rsid w:val="001A7FBB"/>
    <w:rsid w:val="001B1164"/>
    <w:rsid w:val="001B1FC0"/>
    <w:rsid w:val="001B3347"/>
    <w:rsid w:val="001B3DF1"/>
    <w:rsid w:val="001B6485"/>
    <w:rsid w:val="001B6D81"/>
    <w:rsid w:val="001C0083"/>
    <w:rsid w:val="001C0F0E"/>
    <w:rsid w:val="001C12CE"/>
    <w:rsid w:val="001C177D"/>
    <w:rsid w:val="001C4F71"/>
    <w:rsid w:val="001C6817"/>
    <w:rsid w:val="001D07D9"/>
    <w:rsid w:val="001D12EE"/>
    <w:rsid w:val="001D1D3B"/>
    <w:rsid w:val="001D1F3D"/>
    <w:rsid w:val="001D5024"/>
    <w:rsid w:val="001D5455"/>
    <w:rsid w:val="001D647D"/>
    <w:rsid w:val="001D7118"/>
    <w:rsid w:val="001D7FD6"/>
    <w:rsid w:val="001E08B0"/>
    <w:rsid w:val="001E4B9C"/>
    <w:rsid w:val="001E57ED"/>
    <w:rsid w:val="001E5C69"/>
    <w:rsid w:val="001E6BC8"/>
    <w:rsid w:val="001E749D"/>
    <w:rsid w:val="001E7C54"/>
    <w:rsid w:val="001F1D5D"/>
    <w:rsid w:val="001F22E4"/>
    <w:rsid w:val="001F282B"/>
    <w:rsid w:val="001F34E1"/>
    <w:rsid w:val="001F596D"/>
    <w:rsid w:val="001F6808"/>
    <w:rsid w:val="001F78FE"/>
    <w:rsid w:val="0020123D"/>
    <w:rsid w:val="0020156D"/>
    <w:rsid w:val="00201673"/>
    <w:rsid w:val="00204036"/>
    <w:rsid w:val="00205CFA"/>
    <w:rsid w:val="002104A4"/>
    <w:rsid w:val="00213042"/>
    <w:rsid w:val="002130E2"/>
    <w:rsid w:val="00213CAB"/>
    <w:rsid w:val="00216EB0"/>
    <w:rsid w:val="002178A6"/>
    <w:rsid w:val="00220D73"/>
    <w:rsid w:val="002212AE"/>
    <w:rsid w:val="002228B9"/>
    <w:rsid w:val="00222C3C"/>
    <w:rsid w:val="002255FF"/>
    <w:rsid w:val="002269D2"/>
    <w:rsid w:val="00226C58"/>
    <w:rsid w:val="00227096"/>
    <w:rsid w:val="00227AC3"/>
    <w:rsid w:val="00230D86"/>
    <w:rsid w:val="00231737"/>
    <w:rsid w:val="00234248"/>
    <w:rsid w:val="002367A9"/>
    <w:rsid w:val="00236C72"/>
    <w:rsid w:val="00236FF1"/>
    <w:rsid w:val="00237CDC"/>
    <w:rsid w:val="00241290"/>
    <w:rsid w:val="0024145B"/>
    <w:rsid w:val="0024360B"/>
    <w:rsid w:val="00246ED1"/>
    <w:rsid w:val="00247AA4"/>
    <w:rsid w:val="00250E67"/>
    <w:rsid w:val="00251DD7"/>
    <w:rsid w:val="00251E6E"/>
    <w:rsid w:val="00252B09"/>
    <w:rsid w:val="002535A6"/>
    <w:rsid w:val="002542A8"/>
    <w:rsid w:val="00255C01"/>
    <w:rsid w:val="00256D64"/>
    <w:rsid w:val="00257CA2"/>
    <w:rsid w:val="00257CF1"/>
    <w:rsid w:val="00260110"/>
    <w:rsid w:val="002604B0"/>
    <w:rsid w:val="0026058D"/>
    <w:rsid w:val="00260F00"/>
    <w:rsid w:val="00261552"/>
    <w:rsid w:val="0026155E"/>
    <w:rsid w:val="00261858"/>
    <w:rsid w:val="00262A4A"/>
    <w:rsid w:val="00262AFE"/>
    <w:rsid w:val="00262BC4"/>
    <w:rsid w:val="002631D6"/>
    <w:rsid w:val="00264019"/>
    <w:rsid w:val="00264160"/>
    <w:rsid w:val="002646CF"/>
    <w:rsid w:val="002646F4"/>
    <w:rsid w:val="0026667A"/>
    <w:rsid w:val="002669E9"/>
    <w:rsid w:val="00266C6D"/>
    <w:rsid w:val="00267A20"/>
    <w:rsid w:val="002731A3"/>
    <w:rsid w:val="00273230"/>
    <w:rsid w:val="00274257"/>
    <w:rsid w:val="00275540"/>
    <w:rsid w:val="00275F51"/>
    <w:rsid w:val="0027606E"/>
    <w:rsid w:val="002777B7"/>
    <w:rsid w:val="0028059E"/>
    <w:rsid w:val="00280FDF"/>
    <w:rsid w:val="002819E2"/>
    <w:rsid w:val="00283316"/>
    <w:rsid w:val="00285902"/>
    <w:rsid w:val="002865EE"/>
    <w:rsid w:val="00287E08"/>
    <w:rsid w:val="0029024B"/>
    <w:rsid w:val="00291777"/>
    <w:rsid w:val="00291B70"/>
    <w:rsid w:val="00291DD0"/>
    <w:rsid w:val="00295392"/>
    <w:rsid w:val="00295BA3"/>
    <w:rsid w:val="00295EDA"/>
    <w:rsid w:val="002A2D53"/>
    <w:rsid w:val="002A2F34"/>
    <w:rsid w:val="002A42EE"/>
    <w:rsid w:val="002A43B3"/>
    <w:rsid w:val="002A43F3"/>
    <w:rsid w:val="002A4692"/>
    <w:rsid w:val="002A520B"/>
    <w:rsid w:val="002A601C"/>
    <w:rsid w:val="002B12FB"/>
    <w:rsid w:val="002B1B70"/>
    <w:rsid w:val="002B3BCE"/>
    <w:rsid w:val="002B3D18"/>
    <w:rsid w:val="002B5007"/>
    <w:rsid w:val="002B5C3F"/>
    <w:rsid w:val="002B5C6D"/>
    <w:rsid w:val="002B6A1B"/>
    <w:rsid w:val="002B776A"/>
    <w:rsid w:val="002B79AA"/>
    <w:rsid w:val="002B7BBB"/>
    <w:rsid w:val="002C03D4"/>
    <w:rsid w:val="002C0CF7"/>
    <w:rsid w:val="002C5CE9"/>
    <w:rsid w:val="002C601D"/>
    <w:rsid w:val="002C78F5"/>
    <w:rsid w:val="002D2A14"/>
    <w:rsid w:val="002D3332"/>
    <w:rsid w:val="002D33A1"/>
    <w:rsid w:val="002D4C60"/>
    <w:rsid w:val="002D566E"/>
    <w:rsid w:val="002D6A21"/>
    <w:rsid w:val="002D7209"/>
    <w:rsid w:val="002D7D69"/>
    <w:rsid w:val="002E199B"/>
    <w:rsid w:val="002E19CF"/>
    <w:rsid w:val="002E3B29"/>
    <w:rsid w:val="002E46FB"/>
    <w:rsid w:val="002E50DA"/>
    <w:rsid w:val="002E646B"/>
    <w:rsid w:val="002E6EFB"/>
    <w:rsid w:val="002F2230"/>
    <w:rsid w:val="002F229D"/>
    <w:rsid w:val="002F2CA9"/>
    <w:rsid w:val="002F51FE"/>
    <w:rsid w:val="002F52EF"/>
    <w:rsid w:val="0030039E"/>
    <w:rsid w:val="00300D7E"/>
    <w:rsid w:val="0030331C"/>
    <w:rsid w:val="003034F7"/>
    <w:rsid w:val="00303AD0"/>
    <w:rsid w:val="003048B1"/>
    <w:rsid w:val="00304CFE"/>
    <w:rsid w:val="003061DF"/>
    <w:rsid w:val="00306573"/>
    <w:rsid w:val="003067C5"/>
    <w:rsid w:val="00307706"/>
    <w:rsid w:val="00310884"/>
    <w:rsid w:val="00310A37"/>
    <w:rsid w:val="00311E6A"/>
    <w:rsid w:val="00312572"/>
    <w:rsid w:val="003127E0"/>
    <w:rsid w:val="00314860"/>
    <w:rsid w:val="003152B2"/>
    <w:rsid w:val="003173A1"/>
    <w:rsid w:val="003179AC"/>
    <w:rsid w:val="003202C6"/>
    <w:rsid w:val="00321A87"/>
    <w:rsid w:val="00321FF2"/>
    <w:rsid w:val="0032287E"/>
    <w:rsid w:val="00322AEF"/>
    <w:rsid w:val="00322C76"/>
    <w:rsid w:val="00324567"/>
    <w:rsid w:val="003262C2"/>
    <w:rsid w:val="00326CBF"/>
    <w:rsid w:val="003316EF"/>
    <w:rsid w:val="003323F9"/>
    <w:rsid w:val="00332A1B"/>
    <w:rsid w:val="003340C9"/>
    <w:rsid w:val="00334DCF"/>
    <w:rsid w:val="0033545E"/>
    <w:rsid w:val="0033562C"/>
    <w:rsid w:val="003360CD"/>
    <w:rsid w:val="00336A3C"/>
    <w:rsid w:val="0033751E"/>
    <w:rsid w:val="00337CBE"/>
    <w:rsid w:val="00341015"/>
    <w:rsid w:val="003417EB"/>
    <w:rsid w:val="00341AC8"/>
    <w:rsid w:val="00342C15"/>
    <w:rsid w:val="00342E50"/>
    <w:rsid w:val="00344141"/>
    <w:rsid w:val="0034463A"/>
    <w:rsid w:val="00344E03"/>
    <w:rsid w:val="003465A9"/>
    <w:rsid w:val="00347536"/>
    <w:rsid w:val="003508C0"/>
    <w:rsid w:val="0035130A"/>
    <w:rsid w:val="0035161E"/>
    <w:rsid w:val="003519D9"/>
    <w:rsid w:val="00351B78"/>
    <w:rsid w:val="003538F8"/>
    <w:rsid w:val="003550A6"/>
    <w:rsid w:val="003555D7"/>
    <w:rsid w:val="00355721"/>
    <w:rsid w:val="003576F4"/>
    <w:rsid w:val="003601A5"/>
    <w:rsid w:val="003616AB"/>
    <w:rsid w:val="003621BA"/>
    <w:rsid w:val="00362F6F"/>
    <w:rsid w:val="003704A6"/>
    <w:rsid w:val="003716FC"/>
    <w:rsid w:val="00371F9B"/>
    <w:rsid w:val="003725ED"/>
    <w:rsid w:val="0037267C"/>
    <w:rsid w:val="00373DBC"/>
    <w:rsid w:val="00373EC1"/>
    <w:rsid w:val="00374DB4"/>
    <w:rsid w:val="0037774D"/>
    <w:rsid w:val="003777A9"/>
    <w:rsid w:val="00383234"/>
    <w:rsid w:val="00383B1F"/>
    <w:rsid w:val="00383D7A"/>
    <w:rsid w:val="00385354"/>
    <w:rsid w:val="00385472"/>
    <w:rsid w:val="00386358"/>
    <w:rsid w:val="0038776A"/>
    <w:rsid w:val="00387F67"/>
    <w:rsid w:val="00391152"/>
    <w:rsid w:val="0039135C"/>
    <w:rsid w:val="00391C2D"/>
    <w:rsid w:val="00391E8D"/>
    <w:rsid w:val="00393474"/>
    <w:rsid w:val="00393A17"/>
    <w:rsid w:val="0039436E"/>
    <w:rsid w:val="003951D9"/>
    <w:rsid w:val="003953A7"/>
    <w:rsid w:val="00396EFE"/>
    <w:rsid w:val="00397200"/>
    <w:rsid w:val="00397B37"/>
    <w:rsid w:val="003A11B2"/>
    <w:rsid w:val="003A544F"/>
    <w:rsid w:val="003B106C"/>
    <w:rsid w:val="003B11BD"/>
    <w:rsid w:val="003B3697"/>
    <w:rsid w:val="003B397C"/>
    <w:rsid w:val="003B4A33"/>
    <w:rsid w:val="003B4B0A"/>
    <w:rsid w:val="003B6F98"/>
    <w:rsid w:val="003B7961"/>
    <w:rsid w:val="003C1C19"/>
    <w:rsid w:val="003C382F"/>
    <w:rsid w:val="003C4934"/>
    <w:rsid w:val="003C4A49"/>
    <w:rsid w:val="003C563F"/>
    <w:rsid w:val="003C635B"/>
    <w:rsid w:val="003C7A77"/>
    <w:rsid w:val="003C7B2A"/>
    <w:rsid w:val="003D0258"/>
    <w:rsid w:val="003D06E4"/>
    <w:rsid w:val="003D092E"/>
    <w:rsid w:val="003D0A3B"/>
    <w:rsid w:val="003D2AD8"/>
    <w:rsid w:val="003D4F7B"/>
    <w:rsid w:val="003D56B7"/>
    <w:rsid w:val="003D5989"/>
    <w:rsid w:val="003D693D"/>
    <w:rsid w:val="003D6C6F"/>
    <w:rsid w:val="003D6CC3"/>
    <w:rsid w:val="003D7126"/>
    <w:rsid w:val="003D75CA"/>
    <w:rsid w:val="003D7695"/>
    <w:rsid w:val="003E071B"/>
    <w:rsid w:val="003E0F3C"/>
    <w:rsid w:val="003E199C"/>
    <w:rsid w:val="003E316C"/>
    <w:rsid w:val="003E4A2C"/>
    <w:rsid w:val="003E50C8"/>
    <w:rsid w:val="003E5309"/>
    <w:rsid w:val="003E5599"/>
    <w:rsid w:val="003E57F7"/>
    <w:rsid w:val="003E77F3"/>
    <w:rsid w:val="003E7961"/>
    <w:rsid w:val="003F05FC"/>
    <w:rsid w:val="003F1C4C"/>
    <w:rsid w:val="003F3388"/>
    <w:rsid w:val="003F41A5"/>
    <w:rsid w:val="003F4E1E"/>
    <w:rsid w:val="003F53AB"/>
    <w:rsid w:val="003F5F57"/>
    <w:rsid w:val="003F6E75"/>
    <w:rsid w:val="003F7BEC"/>
    <w:rsid w:val="004000B5"/>
    <w:rsid w:val="00401462"/>
    <w:rsid w:val="004026C2"/>
    <w:rsid w:val="004035EF"/>
    <w:rsid w:val="00404012"/>
    <w:rsid w:val="004049F1"/>
    <w:rsid w:val="00406261"/>
    <w:rsid w:val="0040712C"/>
    <w:rsid w:val="00407FCA"/>
    <w:rsid w:val="00410878"/>
    <w:rsid w:val="00414CA7"/>
    <w:rsid w:val="00414FC7"/>
    <w:rsid w:val="00416150"/>
    <w:rsid w:val="0041791D"/>
    <w:rsid w:val="0042242C"/>
    <w:rsid w:val="00422F40"/>
    <w:rsid w:val="004238A5"/>
    <w:rsid w:val="00423BE3"/>
    <w:rsid w:val="0042448B"/>
    <w:rsid w:val="00425323"/>
    <w:rsid w:val="004255E8"/>
    <w:rsid w:val="0042576B"/>
    <w:rsid w:val="004259FA"/>
    <w:rsid w:val="00425ABC"/>
    <w:rsid w:val="004305AD"/>
    <w:rsid w:val="00430660"/>
    <w:rsid w:val="004322EB"/>
    <w:rsid w:val="00432DAA"/>
    <w:rsid w:val="00433292"/>
    <w:rsid w:val="004336CF"/>
    <w:rsid w:val="00433E13"/>
    <w:rsid w:val="00435D5A"/>
    <w:rsid w:val="0043633F"/>
    <w:rsid w:val="00436B82"/>
    <w:rsid w:val="0043754C"/>
    <w:rsid w:val="00441833"/>
    <w:rsid w:val="00442E80"/>
    <w:rsid w:val="004445CE"/>
    <w:rsid w:val="004469D3"/>
    <w:rsid w:val="00446F84"/>
    <w:rsid w:val="00447385"/>
    <w:rsid w:val="00447E17"/>
    <w:rsid w:val="0045114B"/>
    <w:rsid w:val="004518F1"/>
    <w:rsid w:val="0045279B"/>
    <w:rsid w:val="004531D1"/>
    <w:rsid w:val="004535FC"/>
    <w:rsid w:val="004552CD"/>
    <w:rsid w:val="00457B38"/>
    <w:rsid w:val="004616DF"/>
    <w:rsid w:val="004627ED"/>
    <w:rsid w:val="00462830"/>
    <w:rsid w:val="004634B3"/>
    <w:rsid w:val="00463863"/>
    <w:rsid w:val="00465C8B"/>
    <w:rsid w:val="00467101"/>
    <w:rsid w:val="004700FA"/>
    <w:rsid w:val="004706ED"/>
    <w:rsid w:val="00470E31"/>
    <w:rsid w:val="004718EC"/>
    <w:rsid w:val="004731EE"/>
    <w:rsid w:val="004748C6"/>
    <w:rsid w:val="004756FB"/>
    <w:rsid w:val="0047570C"/>
    <w:rsid w:val="0047578B"/>
    <w:rsid w:val="004774F6"/>
    <w:rsid w:val="00480FEE"/>
    <w:rsid w:val="00481884"/>
    <w:rsid w:val="00481E2C"/>
    <w:rsid w:val="0048291C"/>
    <w:rsid w:val="00482C28"/>
    <w:rsid w:val="0048309C"/>
    <w:rsid w:val="00484107"/>
    <w:rsid w:val="00484A1E"/>
    <w:rsid w:val="00486A4D"/>
    <w:rsid w:val="0048766F"/>
    <w:rsid w:val="00487E3D"/>
    <w:rsid w:val="00490CDE"/>
    <w:rsid w:val="0049351C"/>
    <w:rsid w:val="0049428A"/>
    <w:rsid w:val="00494826"/>
    <w:rsid w:val="00495E86"/>
    <w:rsid w:val="004976D4"/>
    <w:rsid w:val="004A0215"/>
    <w:rsid w:val="004A0225"/>
    <w:rsid w:val="004A05C3"/>
    <w:rsid w:val="004A1142"/>
    <w:rsid w:val="004A1494"/>
    <w:rsid w:val="004A2075"/>
    <w:rsid w:val="004A2F5F"/>
    <w:rsid w:val="004A3863"/>
    <w:rsid w:val="004A3ECD"/>
    <w:rsid w:val="004A6A80"/>
    <w:rsid w:val="004B0166"/>
    <w:rsid w:val="004B1EE2"/>
    <w:rsid w:val="004B27DE"/>
    <w:rsid w:val="004B42C4"/>
    <w:rsid w:val="004B4406"/>
    <w:rsid w:val="004B44B4"/>
    <w:rsid w:val="004B5FAF"/>
    <w:rsid w:val="004B68D9"/>
    <w:rsid w:val="004B7C8A"/>
    <w:rsid w:val="004C0643"/>
    <w:rsid w:val="004C17E1"/>
    <w:rsid w:val="004C1FFC"/>
    <w:rsid w:val="004C31FF"/>
    <w:rsid w:val="004C4D48"/>
    <w:rsid w:val="004C4FE2"/>
    <w:rsid w:val="004C5270"/>
    <w:rsid w:val="004C5369"/>
    <w:rsid w:val="004C5DF8"/>
    <w:rsid w:val="004D0BEB"/>
    <w:rsid w:val="004D2A82"/>
    <w:rsid w:val="004D65D0"/>
    <w:rsid w:val="004E045D"/>
    <w:rsid w:val="004E04B5"/>
    <w:rsid w:val="004E0A84"/>
    <w:rsid w:val="004E1C35"/>
    <w:rsid w:val="004E2B78"/>
    <w:rsid w:val="004E351E"/>
    <w:rsid w:val="004E4620"/>
    <w:rsid w:val="004E6A4A"/>
    <w:rsid w:val="004E7061"/>
    <w:rsid w:val="004E71A3"/>
    <w:rsid w:val="004E7222"/>
    <w:rsid w:val="004E74DA"/>
    <w:rsid w:val="004F1121"/>
    <w:rsid w:val="004F1283"/>
    <w:rsid w:val="004F2F51"/>
    <w:rsid w:val="004F31A3"/>
    <w:rsid w:val="004F3F92"/>
    <w:rsid w:val="004F4925"/>
    <w:rsid w:val="005002D7"/>
    <w:rsid w:val="0050056C"/>
    <w:rsid w:val="0050430D"/>
    <w:rsid w:val="00505769"/>
    <w:rsid w:val="005058C7"/>
    <w:rsid w:val="00506D01"/>
    <w:rsid w:val="00507CF3"/>
    <w:rsid w:val="00507F47"/>
    <w:rsid w:val="00510010"/>
    <w:rsid w:val="00510E11"/>
    <w:rsid w:val="00511272"/>
    <w:rsid w:val="0051147A"/>
    <w:rsid w:val="00511B91"/>
    <w:rsid w:val="00511F48"/>
    <w:rsid w:val="0051335F"/>
    <w:rsid w:val="005133FB"/>
    <w:rsid w:val="005153CD"/>
    <w:rsid w:val="0051598E"/>
    <w:rsid w:val="00516FA6"/>
    <w:rsid w:val="0051788F"/>
    <w:rsid w:val="00520098"/>
    <w:rsid w:val="005201F7"/>
    <w:rsid w:val="005216D5"/>
    <w:rsid w:val="00521DD1"/>
    <w:rsid w:val="0052302A"/>
    <w:rsid w:val="005230C9"/>
    <w:rsid w:val="00524412"/>
    <w:rsid w:val="005246E6"/>
    <w:rsid w:val="005266B5"/>
    <w:rsid w:val="00526E45"/>
    <w:rsid w:val="005274D3"/>
    <w:rsid w:val="00532963"/>
    <w:rsid w:val="00533344"/>
    <w:rsid w:val="005347FE"/>
    <w:rsid w:val="005361F0"/>
    <w:rsid w:val="00536ADE"/>
    <w:rsid w:val="00536AEB"/>
    <w:rsid w:val="00536F96"/>
    <w:rsid w:val="00537C59"/>
    <w:rsid w:val="00537E6A"/>
    <w:rsid w:val="00540179"/>
    <w:rsid w:val="005433E5"/>
    <w:rsid w:val="005446CC"/>
    <w:rsid w:val="0054552C"/>
    <w:rsid w:val="00545594"/>
    <w:rsid w:val="005465FF"/>
    <w:rsid w:val="005469A8"/>
    <w:rsid w:val="0054718C"/>
    <w:rsid w:val="00550616"/>
    <w:rsid w:val="0055133B"/>
    <w:rsid w:val="005529FD"/>
    <w:rsid w:val="00553FA3"/>
    <w:rsid w:val="00554D7F"/>
    <w:rsid w:val="00554FF5"/>
    <w:rsid w:val="00556615"/>
    <w:rsid w:val="00557AA4"/>
    <w:rsid w:val="005609FB"/>
    <w:rsid w:val="005633AD"/>
    <w:rsid w:val="0056418B"/>
    <w:rsid w:val="00565053"/>
    <w:rsid w:val="005658BB"/>
    <w:rsid w:val="00565C42"/>
    <w:rsid w:val="00566700"/>
    <w:rsid w:val="00567A49"/>
    <w:rsid w:val="00570C42"/>
    <w:rsid w:val="00571278"/>
    <w:rsid w:val="00572097"/>
    <w:rsid w:val="00573B46"/>
    <w:rsid w:val="00574036"/>
    <w:rsid w:val="005770EE"/>
    <w:rsid w:val="0058072E"/>
    <w:rsid w:val="00581183"/>
    <w:rsid w:val="00581FF7"/>
    <w:rsid w:val="0058379E"/>
    <w:rsid w:val="00584D5A"/>
    <w:rsid w:val="00585193"/>
    <w:rsid w:val="005932F8"/>
    <w:rsid w:val="00594147"/>
    <w:rsid w:val="005951F2"/>
    <w:rsid w:val="00596E5C"/>
    <w:rsid w:val="00597440"/>
    <w:rsid w:val="0059763B"/>
    <w:rsid w:val="00597D2D"/>
    <w:rsid w:val="005A1690"/>
    <w:rsid w:val="005A31C5"/>
    <w:rsid w:val="005A6122"/>
    <w:rsid w:val="005B0E81"/>
    <w:rsid w:val="005B13DC"/>
    <w:rsid w:val="005B2309"/>
    <w:rsid w:val="005B2D5A"/>
    <w:rsid w:val="005B373E"/>
    <w:rsid w:val="005B45F2"/>
    <w:rsid w:val="005B6AA4"/>
    <w:rsid w:val="005B75AC"/>
    <w:rsid w:val="005B7A9B"/>
    <w:rsid w:val="005B7AB5"/>
    <w:rsid w:val="005C0254"/>
    <w:rsid w:val="005C0B79"/>
    <w:rsid w:val="005C190A"/>
    <w:rsid w:val="005C3D2A"/>
    <w:rsid w:val="005C3F76"/>
    <w:rsid w:val="005C3FBC"/>
    <w:rsid w:val="005C580A"/>
    <w:rsid w:val="005C5D00"/>
    <w:rsid w:val="005C614E"/>
    <w:rsid w:val="005C6474"/>
    <w:rsid w:val="005C6A70"/>
    <w:rsid w:val="005C70FF"/>
    <w:rsid w:val="005D0078"/>
    <w:rsid w:val="005D07F0"/>
    <w:rsid w:val="005D0A7F"/>
    <w:rsid w:val="005D0C0C"/>
    <w:rsid w:val="005D0DAB"/>
    <w:rsid w:val="005D2225"/>
    <w:rsid w:val="005D3396"/>
    <w:rsid w:val="005D3BBE"/>
    <w:rsid w:val="005D42E7"/>
    <w:rsid w:val="005D532D"/>
    <w:rsid w:val="005D7C40"/>
    <w:rsid w:val="005D7C48"/>
    <w:rsid w:val="005D7EF2"/>
    <w:rsid w:val="005D7F5F"/>
    <w:rsid w:val="005E1EFD"/>
    <w:rsid w:val="005E36EF"/>
    <w:rsid w:val="005E3C09"/>
    <w:rsid w:val="005E5032"/>
    <w:rsid w:val="005E5434"/>
    <w:rsid w:val="005E5594"/>
    <w:rsid w:val="005E67E4"/>
    <w:rsid w:val="005F1026"/>
    <w:rsid w:val="005F3B01"/>
    <w:rsid w:val="005F445A"/>
    <w:rsid w:val="005F5AD2"/>
    <w:rsid w:val="005F684C"/>
    <w:rsid w:val="00600971"/>
    <w:rsid w:val="00602F8B"/>
    <w:rsid w:val="00604C3A"/>
    <w:rsid w:val="006063F9"/>
    <w:rsid w:val="00606708"/>
    <w:rsid w:val="00607B7F"/>
    <w:rsid w:val="006102F0"/>
    <w:rsid w:val="0061030C"/>
    <w:rsid w:val="00610486"/>
    <w:rsid w:val="006106C7"/>
    <w:rsid w:val="00612528"/>
    <w:rsid w:val="00612A17"/>
    <w:rsid w:val="00613DC5"/>
    <w:rsid w:val="00613E17"/>
    <w:rsid w:val="00615B3F"/>
    <w:rsid w:val="00615FC0"/>
    <w:rsid w:val="00616681"/>
    <w:rsid w:val="00616A50"/>
    <w:rsid w:val="00620903"/>
    <w:rsid w:val="00620E7B"/>
    <w:rsid w:val="0062215C"/>
    <w:rsid w:val="00622ABE"/>
    <w:rsid w:val="00622D24"/>
    <w:rsid w:val="00624B33"/>
    <w:rsid w:val="006255BA"/>
    <w:rsid w:val="00626E58"/>
    <w:rsid w:val="0063143A"/>
    <w:rsid w:val="00631D82"/>
    <w:rsid w:val="00632F26"/>
    <w:rsid w:val="0063348E"/>
    <w:rsid w:val="00634128"/>
    <w:rsid w:val="00635BEC"/>
    <w:rsid w:val="006363DC"/>
    <w:rsid w:val="00637F05"/>
    <w:rsid w:val="00640E77"/>
    <w:rsid w:val="00642430"/>
    <w:rsid w:val="00642719"/>
    <w:rsid w:val="00643279"/>
    <w:rsid w:val="006432D3"/>
    <w:rsid w:val="00643E1B"/>
    <w:rsid w:val="00644A6D"/>
    <w:rsid w:val="006479CC"/>
    <w:rsid w:val="00650CB8"/>
    <w:rsid w:val="0065188B"/>
    <w:rsid w:val="00651B50"/>
    <w:rsid w:val="00652BB8"/>
    <w:rsid w:val="00653427"/>
    <w:rsid w:val="00653574"/>
    <w:rsid w:val="00653ADB"/>
    <w:rsid w:val="00654571"/>
    <w:rsid w:val="006558D2"/>
    <w:rsid w:val="006573C3"/>
    <w:rsid w:val="00660B4F"/>
    <w:rsid w:val="00660DF3"/>
    <w:rsid w:val="00662DA4"/>
    <w:rsid w:val="00664F58"/>
    <w:rsid w:val="00670EBE"/>
    <w:rsid w:val="006749BD"/>
    <w:rsid w:val="00674C54"/>
    <w:rsid w:val="00675C91"/>
    <w:rsid w:val="006767B0"/>
    <w:rsid w:val="00676DB3"/>
    <w:rsid w:val="00677DA2"/>
    <w:rsid w:val="0068061C"/>
    <w:rsid w:val="006814EB"/>
    <w:rsid w:val="0068383E"/>
    <w:rsid w:val="00683D3C"/>
    <w:rsid w:val="00685358"/>
    <w:rsid w:val="00685865"/>
    <w:rsid w:val="00685A8B"/>
    <w:rsid w:val="00686536"/>
    <w:rsid w:val="0068670D"/>
    <w:rsid w:val="0069023B"/>
    <w:rsid w:val="0069226D"/>
    <w:rsid w:val="0069345F"/>
    <w:rsid w:val="00693D10"/>
    <w:rsid w:val="00693D9C"/>
    <w:rsid w:val="0069494B"/>
    <w:rsid w:val="0069634A"/>
    <w:rsid w:val="00696A8F"/>
    <w:rsid w:val="006A0618"/>
    <w:rsid w:val="006A2D52"/>
    <w:rsid w:val="006A382A"/>
    <w:rsid w:val="006A38B6"/>
    <w:rsid w:val="006A41CF"/>
    <w:rsid w:val="006A55DA"/>
    <w:rsid w:val="006A6595"/>
    <w:rsid w:val="006A69B5"/>
    <w:rsid w:val="006A782F"/>
    <w:rsid w:val="006B00FC"/>
    <w:rsid w:val="006B0B0B"/>
    <w:rsid w:val="006B120B"/>
    <w:rsid w:val="006B355E"/>
    <w:rsid w:val="006B3FCB"/>
    <w:rsid w:val="006B46B8"/>
    <w:rsid w:val="006B49BC"/>
    <w:rsid w:val="006B4CCB"/>
    <w:rsid w:val="006B570B"/>
    <w:rsid w:val="006B5E5A"/>
    <w:rsid w:val="006C0657"/>
    <w:rsid w:val="006C0987"/>
    <w:rsid w:val="006C0E82"/>
    <w:rsid w:val="006C1DEC"/>
    <w:rsid w:val="006C32D8"/>
    <w:rsid w:val="006C332A"/>
    <w:rsid w:val="006C45E2"/>
    <w:rsid w:val="006C486D"/>
    <w:rsid w:val="006C66F8"/>
    <w:rsid w:val="006C72A0"/>
    <w:rsid w:val="006C7D22"/>
    <w:rsid w:val="006D6378"/>
    <w:rsid w:val="006D6958"/>
    <w:rsid w:val="006D7EAC"/>
    <w:rsid w:val="006E188C"/>
    <w:rsid w:val="006E1DFA"/>
    <w:rsid w:val="006E2191"/>
    <w:rsid w:val="006E3AE8"/>
    <w:rsid w:val="006E4221"/>
    <w:rsid w:val="006E44A1"/>
    <w:rsid w:val="006E5E8E"/>
    <w:rsid w:val="006E625D"/>
    <w:rsid w:val="006E68D4"/>
    <w:rsid w:val="006F18EC"/>
    <w:rsid w:val="006F3481"/>
    <w:rsid w:val="006F5DF3"/>
    <w:rsid w:val="006F77F3"/>
    <w:rsid w:val="006F7B59"/>
    <w:rsid w:val="00700E11"/>
    <w:rsid w:val="00702879"/>
    <w:rsid w:val="00706460"/>
    <w:rsid w:val="0070707E"/>
    <w:rsid w:val="0070723C"/>
    <w:rsid w:val="00707BA7"/>
    <w:rsid w:val="00710F43"/>
    <w:rsid w:val="00711278"/>
    <w:rsid w:val="0071168D"/>
    <w:rsid w:val="007116F5"/>
    <w:rsid w:val="00712021"/>
    <w:rsid w:val="00712F92"/>
    <w:rsid w:val="00713AD0"/>
    <w:rsid w:val="00714E7D"/>
    <w:rsid w:val="007154CA"/>
    <w:rsid w:val="00716D5C"/>
    <w:rsid w:val="0072071B"/>
    <w:rsid w:val="00725B96"/>
    <w:rsid w:val="00726441"/>
    <w:rsid w:val="00726F99"/>
    <w:rsid w:val="0072759B"/>
    <w:rsid w:val="00727623"/>
    <w:rsid w:val="00730A6D"/>
    <w:rsid w:val="00734544"/>
    <w:rsid w:val="0073547F"/>
    <w:rsid w:val="00736CBB"/>
    <w:rsid w:val="00737DB1"/>
    <w:rsid w:val="00742154"/>
    <w:rsid w:val="007428BD"/>
    <w:rsid w:val="00744E31"/>
    <w:rsid w:val="00746EFE"/>
    <w:rsid w:val="0075157A"/>
    <w:rsid w:val="007520FF"/>
    <w:rsid w:val="00752F60"/>
    <w:rsid w:val="0075329E"/>
    <w:rsid w:val="00753325"/>
    <w:rsid w:val="0075354C"/>
    <w:rsid w:val="007536D6"/>
    <w:rsid w:val="00753716"/>
    <w:rsid w:val="00753A04"/>
    <w:rsid w:val="00756409"/>
    <w:rsid w:val="007564F9"/>
    <w:rsid w:val="00757B46"/>
    <w:rsid w:val="007600C4"/>
    <w:rsid w:val="0076089D"/>
    <w:rsid w:val="00761E59"/>
    <w:rsid w:val="00762CB1"/>
    <w:rsid w:val="00762CD9"/>
    <w:rsid w:val="0076385A"/>
    <w:rsid w:val="00763EEB"/>
    <w:rsid w:val="00764376"/>
    <w:rsid w:val="0076642A"/>
    <w:rsid w:val="00767448"/>
    <w:rsid w:val="00771252"/>
    <w:rsid w:val="00771F06"/>
    <w:rsid w:val="00775C05"/>
    <w:rsid w:val="0077745E"/>
    <w:rsid w:val="0078076E"/>
    <w:rsid w:val="007816A7"/>
    <w:rsid w:val="007818DE"/>
    <w:rsid w:val="0078266C"/>
    <w:rsid w:val="007834DA"/>
    <w:rsid w:val="00784378"/>
    <w:rsid w:val="00784789"/>
    <w:rsid w:val="0078491B"/>
    <w:rsid w:val="007858C7"/>
    <w:rsid w:val="00787595"/>
    <w:rsid w:val="00790F44"/>
    <w:rsid w:val="00791D64"/>
    <w:rsid w:val="0079433C"/>
    <w:rsid w:val="00795C2D"/>
    <w:rsid w:val="00795E58"/>
    <w:rsid w:val="007A115E"/>
    <w:rsid w:val="007A2178"/>
    <w:rsid w:val="007A2B38"/>
    <w:rsid w:val="007A330A"/>
    <w:rsid w:val="007A3859"/>
    <w:rsid w:val="007A417D"/>
    <w:rsid w:val="007A4199"/>
    <w:rsid w:val="007A50A3"/>
    <w:rsid w:val="007A5D38"/>
    <w:rsid w:val="007A628D"/>
    <w:rsid w:val="007B0198"/>
    <w:rsid w:val="007B1048"/>
    <w:rsid w:val="007B2405"/>
    <w:rsid w:val="007B4576"/>
    <w:rsid w:val="007B5371"/>
    <w:rsid w:val="007B5538"/>
    <w:rsid w:val="007B581A"/>
    <w:rsid w:val="007B59E4"/>
    <w:rsid w:val="007B6355"/>
    <w:rsid w:val="007B6445"/>
    <w:rsid w:val="007B6BEE"/>
    <w:rsid w:val="007B7DCE"/>
    <w:rsid w:val="007C1E3B"/>
    <w:rsid w:val="007C2426"/>
    <w:rsid w:val="007C285A"/>
    <w:rsid w:val="007C303D"/>
    <w:rsid w:val="007C52D0"/>
    <w:rsid w:val="007C53D6"/>
    <w:rsid w:val="007C63CE"/>
    <w:rsid w:val="007D01CA"/>
    <w:rsid w:val="007D0E30"/>
    <w:rsid w:val="007D28A5"/>
    <w:rsid w:val="007D3EC5"/>
    <w:rsid w:val="007D5BC0"/>
    <w:rsid w:val="007E26FF"/>
    <w:rsid w:val="007E2C91"/>
    <w:rsid w:val="007E4292"/>
    <w:rsid w:val="007E7465"/>
    <w:rsid w:val="007E78FB"/>
    <w:rsid w:val="007F2033"/>
    <w:rsid w:val="007F29FA"/>
    <w:rsid w:val="007F370E"/>
    <w:rsid w:val="007F4C82"/>
    <w:rsid w:val="007F79AF"/>
    <w:rsid w:val="007F7C3A"/>
    <w:rsid w:val="00801370"/>
    <w:rsid w:val="00803084"/>
    <w:rsid w:val="00804119"/>
    <w:rsid w:val="00805748"/>
    <w:rsid w:val="00806080"/>
    <w:rsid w:val="00806F01"/>
    <w:rsid w:val="00807AA9"/>
    <w:rsid w:val="0081041F"/>
    <w:rsid w:val="00810894"/>
    <w:rsid w:val="00810D56"/>
    <w:rsid w:val="00811940"/>
    <w:rsid w:val="008149C4"/>
    <w:rsid w:val="00815719"/>
    <w:rsid w:val="00817199"/>
    <w:rsid w:val="0081749A"/>
    <w:rsid w:val="0082354D"/>
    <w:rsid w:val="00823B2B"/>
    <w:rsid w:val="00823CC4"/>
    <w:rsid w:val="00824546"/>
    <w:rsid w:val="00824920"/>
    <w:rsid w:val="008260BD"/>
    <w:rsid w:val="00826195"/>
    <w:rsid w:val="00826872"/>
    <w:rsid w:val="008274BE"/>
    <w:rsid w:val="00827501"/>
    <w:rsid w:val="008279F5"/>
    <w:rsid w:val="00827EE9"/>
    <w:rsid w:val="00830E53"/>
    <w:rsid w:val="00831252"/>
    <w:rsid w:val="00831D7E"/>
    <w:rsid w:val="00831F22"/>
    <w:rsid w:val="00833348"/>
    <w:rsid w:val="008346CA"/>
    <w:rsid w:val="00835E88"/>
    <w:rsid w:val="00837B46"/>
    <w:rsid w:val="00840100"/>
    <w:rsid w:val="00840444"/>
    <w:rsid w:val="0084054D"/>
    <w:rsid w:val="00840DE4"/>
    <w:rsid w:val="00843D23"/>
    <w:rsid w:val="00844062"/>
    <w:rsid w:val="00844315"/>
    <w:rsid w:val="0084628C"/>
    <w:rsid w:val="0084743D"/>
    <w:rsid w:val="0084755D"/>
    <w:rsid w:val="00851938"/>
    <w:rsid w:val="008524D7"/>
    <w:rsid w:val="00853086"/>
    <w:rsid w:val="0085338A"/>
    <w:rsid w:val="008536B5"/>
    <w:rsid w:val="0085404C"/>
    <w:rsid w:val="008563C7"/>
    <w:rsid w:val="00857A3C"/>
    <w:rsid w:val="00860024"/>
    <w:rsid w:val="008616CA"/>
    <w:rsid w:val="00862491"/>
    <w:rsid w:val="00862A60"/>
    <w:rsid w:val="00863417"/>
    <w:rsid w:val="0086463D"/>
    <w:rsid w:val="008656EE"/>
    <w:rsid w:val="00866DCA"/>
    <w:rsid w:val="0086738F"/>
    <w:rsid w:val="00870391"/>
    <w:rsid w:val="008713C8"/>
    <w:rsid w:val="0087151E"/>
    <w:rsid w:val="00872B29"/>
    <w:rsid w:val="00873BCA"/>
    <w:rsid w:val="00873BF8"/>
    <w:rsid w:val="00874D7D"/>
    <w:rsid w:val="008751CE"/>
    <w:rsid w:val="00876434"/>
    <w:rsid w:val="00877503"/>
    <w:rsid w:val="00877E35"/>
    <w:rsid w:val="00881FAC"/>
    <w:rsid w:val="00882615"/>
    <w:rsid w:val="00882770"/>
    <w:rsid w:val="0088283B"/>
    <w:rsid w:val="00883E8A"/>
    <w:rsid w:val="00886026"/>
    <w:rsid w:val="008872C7"/>
    <w:rsid w:val="008873C3"/>
    <w:rsid w:val="008902CF"/>
    <w:rsid w:val="0089183F"/>
    <w:rsid w:val="0089328A"/>
    <w:rsid w:val="008939ED"/>
    <w:rsid w:val="00893CC5"/>
    <w:rsid w:val="00893F90"/>
    <w:rsid w:val="008948C3"/>
    <w:rsid w:val="008958AD"/>
    <w:rsid w:val="0089641F"/>
    <w:rsid w:val="00897644"/>
    <w:rsid w:val="008A0259"/>
    <w:rsid w:val="008A02E0"/>
    <w:rsid w:val="008A0B67"/>
    <w:rsid w:val="008A223F"/>
    <w:rsid w:val="008A43BD"/>
    <w:rsid w:val="008A5FD4"/>
    <w:rsid w:val="008A6470"/>
    <w:rsid w:val="008A65F8"/>
    <w:rsid w:val="008A6813"/>
    <w:rsid w:val="008A775D"/>
    <w:rsid w:val="008B107E"/>
    <w:rsid w:val="008B1090"/>
    <w:rsid w:val="008B1C36"/>
    <w:rsid w:val="008B2B4E"/>
    <w:rsid w:val="008B4BB5"/>
    <w:rsid w:val="008B4C32"/>
    <w:rsid w:val="008B544D"/>
    <w:rsid w:val="008B55D5"/>
    <w:rsid w:val="008B775E"/>
    <w:rsid w:val="008C1566"/>
    <w:rsid w:val="008C22F1"/>
    <w:rsid w:val="008C2373"/>
    <w:rsid w:val="008C4403"/>
    <w:rsid w:val="008C4672"/>
    <w:rsid w:val="008C4E52"/>
    <w:rsid w:val="008C56BC"/>
    <w:rsid w:val="008C5EBB"/>
    <w:rsid w:val="008C5F08"/>
    <w:rsid w:val="008C7C06"/>
    <w:rsid w:val="008D176E"/>
    <w:rsid w:val="008D2A23"/>
    <w:rsid w:val="008D34E4"/>
    <w:rsid w:val="008D3B49"/>
    <w:rsid w:val="008D4C8E"/>
    <w:rsid w:val="008D5042"/>
    <w:rsid w:val="008D531C"/>
    <w:rsid w:val="008D65C9"/>
    <w:rsid w:val="008D6768"/>
    <w:rsid w:val="008E1E4D"/>
    <w:rsid w:val="008E245A"/>
    <w:rsid w:val="008E2FBF"/>
    <w:rsid w:val="008E3F90"/>
    <w:rsid w:val="008E682D"/>
    <w:rsid w:val="008E6A62"/>
    <w:rsid w:val="008E6CED"/>
    <w:rsid w:val="008F0BBB"/>
    <w:rsid w:val="008F0E0D"/>
    <w:rsid w:val="008F1E8E"/>
    <w:rsid w:val="008F3AD7"/>
    <w:rsid w:val="008F4572"/>
    <w:rsid w:val="008F49AA"/>
    <w:rsid w:val="008F54D4"/>
    <w:rsid w:val="008F5652"/>
    <w:rsid w:val="008F6175"/>
    <w:rsid w:val="008F6916"/>
    <w:rsid w:val="008F75CD"/>
    <w:rsid w:val="008F760C"/>
    <w:rsid w:val="0090040E"/>
    <w:rsid w:val="00901124"/>
    <w:rsid w:val="00901B4B"/>
    <w:rsid w:val="009028A6"/>
    <w:rsid w:val="00905222"/>
    <w:rsid w:val="00906059"/>
    <w:rsid w:val="00906E3D"/>
    <w:rsid w:val="00906F33"/>
    <w:rsid w:val="0090725E"/>
    <w:rsid w:val="00907555"/>
    <w:rsid w:val="00907A28"/>
    <w:rsid w:val="00910F56"/>
    <w:rsid w:val="00911A4A"/>
    <w:rsid w:val="00912139"/>
    <w:rsid w:val="009155B5"/>
    <w:rsid w:val="00915B41"/>
    <w:rsid w:val="00915C1F"/>
    <w:rsid w:val="009174D9"/>
    <w:rsid w:val="009209BB"/>
    <w:rsid w:val="0092332D"/>
    <w:rsid w:val="00926866"/>
    <w:rsid w:val="00926B4D"/>
    <w:rsid w:val="00930979"/>
    <w:rsid w:val="00932AF3"/>
    <w:rsid w:val="00934FCA"/>
    <w:rsid w:val="00936BF0"/>
    <w:rsid w:val="00942FF7"/>
    <w:rsid w:val="00943034"/>
    <w:rsid w:val="009447A8"/>
    <w:rsid w:val="009449C0"/>
    <w:rsid w:val="00944D63"/>
    <w:rsid w:val="00944DAE"/>
    <w:rsid w:val="00946393"/>
    <w:rsid w:val="009466AC"/>
    <w:rsid w:val="00946CAB"/>
    <w:rsid w:val="009470C0"/>
    <w:rsid w:val="009508F2"/>
    <w:rsid w:val="00952D0D"/>
    <w:rsid w:val="00953964"/>
    <w:rsid w:val="009539C2"/>
    <w:rsid w:val="009540CE"/>
    <w:rsid w:val="0095446F"/>
    <w:rsid w:val="00954507"/>
    <w:rsid w:val="0095490A"/>
    <w:rsid w:val="0095532F"/>
    <w:rsid w:val="009557B7"/>
    <w:rsid w:val="00962588"/>
    <w:rsid w:val="00962CFB"/>
    <w:rsid w:val="009648FF"/>
    <w:rsid w:val="0096499C"/>
    <w:rsid w:val="00964E58"/>
    <w:rsid w:val="0096575B"/>
    <w:rsid w:val="00966B4F"/>
    <w:rsid w:val="00966E8B"/>
    <w:rsid w:val="0097051B"/>
    <w:rsid w:val="00972894"/>
    <w:rsid w:val="00972C61"/>
    <w:rsid w:val="00973F1A"/>
    <w:rsid w:val="00974A76"/>
    <w:rsid w:val="0097556C"/>
    <w:rsid w:val="00975826"/>
    <w:rsid w:val="009766F3"/>
    <w:rsid w:val="0097778F"/>
    <w:rsid w:val="0098163D"/>
    <w:rsid w:val="00981E24"/>
    <w:rsid w:val="009841A3"/>
    <w:rsid w:val="009858D0"/>
    <w:rsid w:val="00985AEC"/>
    <w:rsid w:val="00986167"/>
    <w:rsid w:val="00986635"/>
    <w:rsid w:val="0099031B"/>
    <w:rsid w:val="009906AC"/>
    <w:rsid w:val="009914A9"/>
    <w:rsid w:val="009920BF"/>
    <w:rsid w:val="00992306"/>
    <w:rsid w:val="00993F02"/>
    <w:rsid w:val="00996AEA"/>
    <w:rsid w:val="00996B97"/>
    <w:rsid w:val="00996F48"/>
    <w:rsid w:val="009A09BA"/>
    <w:rsid w:val="009A0AE7"/>
    <w:rsid w:val="009A0DFE"/>
    <w:rsid w:val="009A13F6"/>
    <w:rsid w:val="009A1F1D"/>
    <w:rsid w:val="009A2461"/>
    <w:rsid w:val="009A2634"/>
    <w:rsid w:val="009A2F9E"/>
    <w:rsid w:val="009A400F"/>
    <w:rsid w:val="009A41D5"/>
    <w:rsid w:val="009A4957"/>
    <w:rsid w:val="009A6F52"/>
    <w:rsid w:val="009A76D3"/>
    <w:rsid w:val="009A7D27"/>
    <w:rsid w:val="009B1AF8"/>
    <w:rsid w:val="009B31A7"/>
    <w:rsid w:val="009B3B5D"/>
    <w:rsid w:val="009B4BFD"/>
    <w:rsid w:val="009B4E84"/>
    <w:rsid w:val="009B6A7E"/>
    <w:rsid w:val="009B7431"/>
    <w:rsid w:val="009C093B"/>
    <w:rsid w:val="009C1362"/>
    <w:rsid w:val="009C3BB9"/>
    <w:rsid w:val="009C453B"/>
    <w:rsid w:val="009C4DED"/>
    <w:rsid w:val="009C59A6"/>
    <w:rsid w:val="009C66C2"/>
    <w:rsid w:val="009C75C6"/>
    <w:rsid w:val="009D024A"/>
    <w:rsid w:val="009D1CCD"/>
    <w:rsid w:val="009D2665"/>
    <w:rsid w:val="009D38A6"/>
    <w:rsid w:val="009D3999"/>
    <w:rsid w:val="009D4BEA"/>
    <w:rsid w:val="009D4C30"/>
    <w:rsid w:val="009D51E6"/>
    <w:rsid w:val="009D5D8B"/>
    <w:rsid w:val="009D605D"/>
    <w:rsid w:val="009D62E9"/>
    <w:rsid w:val="009D673E"/>
    <w:rsid w:val="009D7881"/>
    <w:rsid w:val="009D7D76"/>
    <w:rsid w:val="009D7F7B"/>
    <w:rsid w:val="009E069E"/>
    <w:rsid w:val="009E0FD9"/>
    <w:rsid w:val="009E1634"/>
    <w:rsid w:val="009E3012"/>
    <w:rsid w:val="009E6DB3"/>
    <w:rsid w:val="009F035F"/>
    <w:rsid w:val="009F0698"/>
    <w:rsid w:val="009F23D4"/>
    <w:rsid w:val="009F31EB"/>
    <w:rsid w:val="009F3866"/>
    <w:rsid w:val="009F4145"/>
    <w:rsid w:val="009F5107"/>
    <w:rsid w:val="009F5D94"/>
    <w:rsid w:val="00A03A81"/>
    <w:rsid w:val="00A04133"/>
    <w:rsid w:val="00A04B33"/>
    <w:rsid w:val="00A04B40"/>
    <w:rsid w:val="00A05AD0"/>
    <w:rsid w:val="00A076FB"/>
    <w:rsid w:val="00A078AF"/>
    <w:rsid w:val="00A078FE"/>
    <w:rsid w:val="00A105AD"/>
    <w:rsid w:val="00A1070A"/>
    <w:rsid w:val="00A1084F"/>
    <w:rsid w:val="00A12734"/>
    <w:rsid w:val="00A1277D"/>
    <w:rsid w:val="00A12E9F"/>
    <w:rsid w:val="00A1336E"/>
    <w:rsid w:val="00A1355D"/>
    <w:rsid w:val="00A149F8"/>
    <w:rsid w:val="00A15259"/>
    <w:rsid w:val="00A15F6B"/>
    <w:rsid w:val="00A16056"/>
    <w:rsid w:val="00A17DA2"/>
    <w:rsid w:val="00A20CC7"/>
    <w:rsid w:val="00A2218A"/>
    <w:rsid w:val="00A223C9"/>
    <w:rsid w:val="00A22946"/>
    <w:rsid w:val="00A22CEA"/>
    <w:rsid w:val="00A232AD"/>
    <w:rsid w:val="00A23AAA"/>
    <w:rsid w:val="00A266EB"/>
    <w:rsid w:val="00A26E59"/>
    <w:rsid w:val="00A27649"/>
    <w:rsid w:val="00A30B21"/>
    <w:rsid w:val="00A32EB3"/>
    <w:rsid w:val="00A32F0F"/>
    <w:rsid w:val="00A33CFA"/>
    <w:rsid w:val="00A36158"/>
    <w:rsid w:val="00A377BB"/>
    <w:rsid w:val="00A377D6"/>
    <w:rsid w:val="00A417F9"/>
    <w:rsid w:val="00A41BB6"/>
    <w:rsid w:val="00A4412C"/>
    <w:rsid w:val="00A47457"/>
    <w:rsid w:val="00A50E61"/>
    <w:rsid w:val="00A5152E"/>
    <w:rsid w:val="00A516AE"/>
    <w:rsid w:val="00A5206B"/>
    <w:rsid w:val="00A5276A"/>
    <w:rsid w:val="00A52C4C"/>
    <w:rsid w:val="00A53CF6"/>
    <w:rsid w:val="00A54B79"/>
    <w:rsid w:val="00A551F4"/>
    <w:rsid w:val="00A555CB"/>
    <w:rsid w:val="00A55CE2"/>
    <w:rsid w:val="00A6071C"/>
    <w:rsid w:val="00A608A5"/>
    <w:rsid w:val="00A612C5"/>
    <w:rsid w:val="00A614AF"/>
    <w:rsid w:val="00A6172A"/>
    <w:rsid w:val="00A6192F"/>
    <w:rsid w:val="00A61C00"/>
    <w:rsid w:val="00A631F0"/>
    <w:rsid w:val="00A63A74"/>
    <w:rsid w:val="00A64DB4"/>
    <w:rsid w:val="00A6682B"/>
    <w:rsid w:val="00A67573"/>
    <w:rsid w:val="00A67DDC"/>
    <w:rsid w:val="00A71505"/>
    <w:rsid w:val="00A71951"/>
    <w:rsid w:val="00A7270D"/>
    <w:rsid w:val="00A72C19"/>
    <w:rsid w:val="00A731A6"/>
    <w:rsid w:val="00A73658"/>
    <w:rsid w:val="00A75408"/>
    <w:rsid w:val="00A76C65"/>
    <w:rsid w:val="00A772F7"/>
    <w:rsid w:val="00A80BCB"/>
    <w:rsid w:val="00A81ED9"/>
    <w:rsid w:val="00A827F3"/>
    <w:rsid w:val="00A8321A"/>
    <w:rsid w:val="00A83EC9"/>
    <w:rsid w:val="00A841E3"/>
    <w:rsid w:val="00A86A1E"/>
    <w:rsid w:val="00A87322"/>
    <w:rsid w:val="00A874DF"/>
    <w:rsid w:val="00A901DF"/>
    <w:rsid w:val="00A902B7"/>
    <w:rsid w:val="00A90EC2"/>
    <w:rsid w:val="00A91936"/>
    <w:rsid w:val="00A92311"/>
    <w:rsid w:val="00A93BC1"/>
    <w:rsid w:val="00A94108"/>
    <w:rsid w:val="00A94A61"/>
    <w:rsid w:val="00A95566"/>
    <w:rsid w:val="00A955B7"/>
    <w:rsid w:val="00A9639D"/>
    <w:rsid w:val="00A96A68"/>
    <w:rsid w:val="00A97B1F"/>
    <w:rsid w:val="00A97DAE"/>
    <w:rsid w:val="00A97F2C"/>
    <w:rsid w:val="00AA0764"/>
    <w:rsid w:val="00AA0D39"/>
    <w:rsid w:val="00AA12B2"/>
    <w:rsid w:val="00AA18A4"/>
    <w:rsid w:val="00AA25D2"/>
    <w:rsid w:val="00AA2D6A"/>
    <w:rsid w:val="00AA30B5"/>
    <w:rsid w:val="00AA53E5"/>
    <w:rsid w:val="00AA5661"/>
    <w:rsid w:val="00AA765D"/>
    <w:rsid w:val="00AB0D6D"/>
    <w:rsid w:val="00AB1C4A"/>
    <w:rsid w:val="00AB298F"/>
    <w:rsid w:val="00AB3880"/>
    <w:rsid w:val="00AB468F"/>
    <w:rsid w:val="00AB5CCF"/>
    <w:rsid w:val="00AB7F3E"/>
    <w:rsid w:val="00AC0602"/>
    <w:rsid w:val="00AC0F1B"/>
    <w:rsid w:val="00AC18AE"/>
    <w:rsid w:val="00AC2CEB"/>
    <w:rsid w:val="00AC38A6"/>
    <w:rsid w:val="00AC455E"/>
    <w:rsid w:val="00AC4EFE"/>
    <w:rsid w:val="00AC529B"/>
    <w:rsid w:val="00AC5D2D"/>
    <w:rsid w:val="00AC7B2B"/>
    <w:rsid w:val="00AC7C79"/>
    <w:rsid w:val="00AD00B5"/>
    <w:rsid w:val="00AD1BC3"/>
    <w:rsid w:val="00AD1D5D"/>
    <w:rsid w:val="00AD2BA3"/>
    <w:rsid w:val="00AD3B14"/>
    <w:rsid w:val="00AD3B5E"/>
    <w:rsid w:val="00AD41D3"/>
    <w:rsid w:val="00AD4B77"/>
    <w:rsid w:val="00AD62C7"/>
    <w:rsid w:val="00AD6EA1"/>
    <w:rsid w:val="00AD742F"/>
    <w:rsid w:val="00AD760D"/>
    <w:rsid w:val="00AE04EE"/>
    <w:rsid w:val="00AE0F9D"/>
    <w:rsid w:val="00AE0FDB"/>
    <w:rsid w:val="00AE1BC7"/>
    <w:rsid w:val="00AE3A6C"/>
    <w:rsid w:val="00AE55B2"/>
    <w:rsid w:val="00AE6A12"/>
    <w:rsid w:val="00AF09B3"/>
    <w:rsid w:val="00AF2F79"/>
    <w:rsid w:val="00AF3262"/>
    <w:rsid w:val="00AF3A22"/>
    <w:rsid w:val="00AF4615"/>
    <w:rsid w:val="00AF470B"/>
    <w:rsid w:val="00AF73EB"/>
    <w:rsid w:val="00AF7633"/>
    <w:rsid w:val="00AF7BD5"/>
    <w:rsid w:val="00AF7CD3"/>
    <w:rsid w:val="00B00C32"/>
    <w:rsid w:val="00B01EA3"/>
    <w:rsid w:val="00B024CA"/>
    <w:rsid w:val="00B02853"/>
    <w:rsid w:val="00B050F4"/>
    <w:rsid w:val="00B05EDE"/>
    <w:rsid w:val="00B065BA"/>
    <w:rsid w:val="00B0739A"/>
    <w:rsid w:val="00B0796B"/>
    <w:rsid w:val="00B07D2E"/>
    <w:rsid w:val="00B100CE"/>
    <w:rsid w:val="00B117A4"/>
    <w:rsid w:val="00B1280A"/>
    <w:rsid w:val="00B1376E"/>
    <w:rsid w:val="00B139EE"/>
    <w:rsid w:val="00B1430B"/>
    <w:rsid w:val="00B1521F"/>
    <w:rsid w:val="00B155C2"/>
    <w:rsid w:val="00B15B76"/>
    <w:rsid w:val="00B21868"/>
    <w:rsid w:val="00B21923"/>
    <w:rsid w:val="00B22858"/>
    <w:rsid w:val="00B22C35"/>
    <w:rsid w:val="00B24477"/>
    <w:rsid w:val="00B2457B"/>
    <w:rsid w:val="00B2545B"/>
    <w:rsid w:val="00B27408"/>
    <w:rsid w:val="00B30173"/>
    <w:rsid w:val="00B311C5"/>
    <w:rsid w:val="00B31809"/>
    <w:rsid w:val="00B32208"/>
    <w:rsid w:val="00B322C7"/>
    <w:rsid w:val="00B3325A"/>
    <w:rsid w:val="00B34196"/>
    <w:rsid w:val="00B3521E"/>
    <w:rsid w:val="00B3570C"/>
    <w:rsid w:val="00B359E8"/>
    <w:rsid w:val="00B35B24"/>
    <w:rsid w:val="00B379E6"/>
    <w:rsid w:val="00B412F8"/>
    <w:rsid w:val="00B41549"/>
    <w:rsid w:val="00B41B20"/>
    <w:rsid w:val="00B44175"/>
    <w:rsid w:val="00B4426F"/>
    <w:rsid w:val="00B456E4"/>
    <w:rsid w:val="00B507D2"/>
    <w:rsid w:val="00B51D28"/>
    <w:rsid w:val="00B53964"/>
    <w:rsid w:val="00B53E4B"/>
    <w:rsid w:val="00B54D56"/>
    <w:rsid w:val="00B558BE"/>
    <w:rsid w:val="00B55ED3"/>
    <w:rsid w:val="00B56071"/>
    <w:rsid w:val="00B5622F"/>
    <w:rsid w:val="00B56ADF"/>
    <w:rsid w:val="00B5727B"/>
    <w:rsid w:val="00B601D7"/>
    <w:rsid w:val="00B60685"/>
    <w:rsid w:val="00B627AB"/>
    <w:rsid w:val="00B62C32"/>
    <w:rsid w:val="00B641C1"/>
    <w:rsid w:val="00B64EFA"/>
    <w:rsid w:val="00B6632A"/>
    <w:rsid w:val="00B66741"/>
    <w:rsid w:val="00B6741B"/>
    <w:rsid w:val="00B7023E"/>
    <w:rsid w:val="00B72DC5"/>
    <w:rsid w:val="00B73336"/>
    <w:rsid w:val="00B7619B"/>
    <w:rsid w:val="00B77F9D"/>
    <w:rsid w:val="00B80093"/>
    <w:rsid w:val="00B80194"/>
    <w:rsid w:val="00B80B7E"/>
    <w:rsid w:val="00B81255"/>
    <w:rsid w:val="00B8171A"/>
    <w:rsid w:val="00B84653"/>
    <w:rsid w:val="00B84E9A"/>
    <w:rsid w:val="00B854A6"/>
    <w:rsid w:val="00B85A30"/>
    <w:rsid w:val="00B86F2D"/>
    <w:rsid w:val="00B9193E"/>
    <w:rsid w:val="00B9194C"/>
    <w:rsid w:val="00B93671"/>
    <w:rsid w:val="00B937BC"/>
    <w:rsid w:val="00B961BC"/>
    <w:rsid w:val="00B96363"/>
    <w:rsid w:val="00B96CE6"/>
    <w:rsid w:val="00BA0098"/>
    <w:rsid w:val="00BA13F0"/>
    <w:rsid w:val="00BA1EE0"/>
    <w:rsid w:val="00BA2065"/>
    <w:rsid w:val="00BA22AA"/>
    <w:rsid w:val="00BA2543"/>
    <w:rsid w:val="00BA2B49"/>
    <w:rsid w:val="00BA38C0"/>
    <w:rsid w:val="00BA4B41"/>
    <w:rsid w:val="00BA543D"/>
    <w:rsid w:val="00BA799D"/>
    <w:rsid w:val="00BA7F28"/>
    <w:rsid w:val="00BB063E"/>
    <w:rsid w:val="00BB17EB"/>
    <w:rsid w:val="00BB2A5F"/>
    <w:rsid w:val="00BB329F"/>
    <w:rsid w:val="00BB3576"/>
    <w:rsid w:val="00BB4ABC"/>
    <w:rsid w:val="00BB6E01"/>
    <w:rsid w:val="00BB72AD"/>
    <w:rsid w:val="00BB7455"/>
    <w:rsid w:val="00BB7624"/>
    <w:rsid w:val="00BC10CA"/>
    <w:rsid w:val="00BC1409"/>
    <w:rsid w:val="00BC1858"/>
    <w:rsid w:val="00BC2152"/>
    <w:rsid w:val="00BC6B61"/>
    <w:rsid w:val="00BC7091"/>
    <w:rsid w:val="00BC7BDE"/>
    <w:rsid w:val="00BC7D79"/>
    <w:rsid w:val="00BD0CE2"/>
    <w:rsid w:val="00BD1015"/>
    <w:rsid w:val="00BD1342"/>
    <w:rsid w:val="00BD1487"/>
    <w:rsid w:val="00BD1B86"/>
    <w:rsid w:val="00BD2A65"/>
    <w:rsid w:val="00BE7D16"/>
    <w:rsid w:val="00BF06FC"/>
    <w:rsid w:val="00BF1009"/>
    <w:rsid w:val="00BF15BC"/>
    <w:rsid w:val="00BF1B3D"/>
    <w:rsid w:val="00BF2E8D"/>
    <w:rsid w:val="00BF55E5"/>
    <w:rsid w:val="00BF5A3F"/>
    <w:rsid w:val="00BF6D24"/>
    <w:rsid w:val="00BF7C82"/>
    <w:rsid w:val="00C022E8"/>
    <w:rsid w:val="00C0296F"/>
    <w:rsid w:val="00C02A52"/>
    <w:rsid w:val="00C048A2"/>
    <w:rsid w:val="00C07D55"/>
    <w:rsid w:val="00C10924"/>
    <w:rsid w:val="00C11ED5"/>
    <w:rsid w:val="00C12C66"/>
    <w:rsid w:val="00C14607"/>
    <w:rsid w:val="00C149ED"/>
    <w:rsid w:val="00C1702D"/>
    <w:rsid w:val="00C17F15"/>
    <w:rsid w:val="00C21A0F"/>
    <w:rsid w:val="00C22972"/>
    <w:rsid w:val="00C22F1E"/>
    <w:rsid w:val="00C2340A"/>
    <w:rsid w:val="00C2375B"/>
    <w:rsid w:val="00C27848"/>
    <w:rsid w:val="00C322C9"/>
    <w:rsid w:val="00C33A79"/>
    <w:rsid w:val="00C35520"/>
    <w:rsid w:val="00C36661"/>
    <w:rsid w:val="00C368DD"/>
    <w:rsid w:val="00C37431"/>
    <w:rsid w:val="00C374FF"/>
    <w:rsid w:val="00C37E0F"/>
    <w:rsid w:val="00C422C8"/>
    <w:rsid w:val="00C43296"/>
    <w:rsid w:val="00C5002D"/>
    <w:rsid w:val="00C50421"/>
    <w:rsid w:val="00C5137F"/>
    <w:rsid w:val="00C51E08"/>
    <w:rsid w:val="00C53463"/>
    <w:rsid w:val="00C53E5D"/>
    <w:rsid w:val="00C54386"/>
    <w:rsid w:val="00C54E74"/>
    <w:rsid w:val="00C57C0B"/>
    <w:rsid w:val="00C61980"/>
    <w:rsid w:val="00C62B24"/>
    <w:rsid w:val="00C6305D"/>
    <w:rsid w:val="00C66E9A"/>
    <w:rsid w:val="00C67724"/>
    <w:rsid w:val="00C71914"/>
    <w:rsid w:val="00C71ADF"/>
    <w:rsid w:val="00C7236F"/>
    <w:rsid w:val="00C73561"/>
    <w:rsid w:val="00C7512E"/>
    <w:rsid w:val="00C75311"/>
    <w:rsid w:val="00C75BF6"/>
    <w:rsid w:val="00C75DBD"/>
    <w:rsid w:val="00C7639D"/>
    <w:rsid w:val="00C80115"/>
    <w:rsid w:val="00C822F0"/>
    <w:rsid w:val="00C8248C"/>
    <w:rsid w:val="00C8277D"/>
    <w:rsid w:val="00C83ACD"/>
    <w:rsid w:val="00C84926"/>
    <w:rsid w:val="00C8719F"/>
    <w:rsid w:val="00C906F4"/>
    <w:rsid w:val="00C90FBF"/>
    <w:rsid w:val="00C9133E"/>
    <w:rsid w:val="00C91946"/>
    <w:rsid w:val="00C92B55"/>
    <w:rsid w:val="00C935D3"/>
    <w:rsid w:val="00C93B8D"/>
    <w:rsid w:val="00C93CD6"/>
    <w:rsid w:val="00C94858"/>
    <w:rsid w:val="00C97C23"/>
    <w:rsid w:val="00CA004C"/>
    <w:rsid w:val="00CA03DF"/>
    <w:rsid w:val="00CA0E63"/>
    <w:rsid w:val="00CA10E5"/>
    <w:rsid w:val="00CA2121"/>
    <w:rsid w:val="00CA2DEF"/>
    <w:rsid w:val="00CA3CF6"/>
    <w:rsid w:val="00CA4C2E"/>
    <w:rsid w:val="00CA4D8B"/>
    <w:rsid w:val="00CA66B3"/>
    <w:rsid w:val="00CA6F89"/>
    <w:rsid w:val="00CB019E"/>
    <w:rsid w:val="00CB1535"/>
    <w:rsid w:val="00CB1C82"/>
    <w:rsid w:val="00CB38E0"/>
    <w:rsid w:val="00CB4598"/>
    <w:rsid w:val="00CB5581"/>
    <w:rsid w:val="00CB5A9D"/>
    <w:rsid w:val="00CB780B"/>
    <w:rsid w:val="00CC04B9"/>
    <w:rsid w:val="00CC16B2"/>
    <w:rsid w:val="00CC2055"/>
    <w:rsid w:val="00CC25D6"/>
    <w:rsid w:val="00CC3C81"/>
    <w:rsid w:val="00CC4633"/>
    <w:rsid w:val="00CC564E"/>
    <w:rsid w:val="00CC567F"/>
    <w:rsid w:val="00CC5B50"/>
    <w:rsid w:val="00CC5C52"/>
    <w:rsid w:val="00CC64E3"/>
    <w:rsid w:val="00CC6BD4"/>
    <w:rsid w:val="00CC6D7E"/>
    <w:rsid w:val="00CD0367"/>
    <w:rsid w:val="00CD1A28"/>
    <w:rsid w:val="00CD1D10"/>
    <w:rsid w:val="00CD3C4D"/>
    <w:rsid w:val="00CD3F5D"/>
    <w:rsid w:val="00CD489D"/>
    <w:rsid w:val="00CD51EE"/>
    <w:rsid w:val="00CD5CF8"/>
    <w:rsid w:val="00CD6DB9"/>
    <w:rsid w:val="00CE2177"/>
    <w:rsid w:val="00CE3C42"/>
    <w:rsid w:val="00CE4A49"/>
    <w:rsid w:val="00CE52F5"/>
    <w:rsid w:val="00CE7CB8"/>
    <w:rsid w:val="00CF00D7"/>
    <w:rsid w:val="00CF0691"/>
    <w:rsid w:val="00CF0DF9"/>
    <w:rsid w:val="00CF1161"/>
    <w:rsid w:val="00CF317B"/>
    <w:rsid w:val="00CF3E04"/>
    <w:rsid w:val="00CF6681"/>
    <w:rsid w:val="00CF6682"/>
    <w:rsid w:val="00CF72C6"/>
    <w:rsid w:val="00CF76EB"/>
    <w:rsid w:val="00D001A7"/>
    <w:rsid w:val="00D02804"/>
    <w:rsid w:val="00D052E0"/>
    <w:rsid w:val="00D05C63"/>
    <w:rsid w:val="00D068AC"/>
    <w:rsid w:val="00D12620"/>
    <w:rsid w:val="00D1389A"/>
    <w:rsid w:val="00D16544"/>
    <w:rsid w:val="00D17400"/>
    <w:rsid w:val="00D20725"/>
    <w:rsid w:val="00D20C74"/>
    <w:rsid w:val="00D23C92"/>
    <w:rsid w:val="00D242B6"/>
    <w:rsid w:val="00D24891"/>
    <w:rsid w:val="00D266F5"/>
    <w:rsid w:val="00D26763"/>
    <w:rsid w:val="00D269B8"/>
    <w:rsid w:val="00D2737E"/>
    <w:rsid w:val="00D27DA9"/>
    <w:rsid w:val="00D309B2"/>
    <w:rsid w:val="00D30DC7"/>
    <w:rsid w:val="00D31D43"/>
    <w:rsid w:val="00D322B8"/>
    <w:rsid w:val="00D3389C"/>
    <w:rsid w:val="00D3503D"/>
    <w:rsid w:val="00D35394"/>
    <w:rsid w:val="00D356D7"/>
    <w:rsid w:val="00D36A4E"/>
    <w:rsid w:val="00D37D2D"/>
    <w:rsid w:val="00D40BB5"/>
    <w:rsid w:val="00D428C0"/>
    <w:rsid w:val="00D42F62"/>
    <w:rsid w:val="00D43DA9"/>
    <w:rsid w:val="00D44D1B"/>
    <w:rsid w:val="00D450A0"/>
    <w:rsid w:val="00D46ADF"/>
    <w:rsid w:val="00D47448"/>
    <w:rsid w:val="00D47AB9"/>
    <w:rsid w:val="00D47D16"/>
    <w:rsid w:val="00D51D07"/>
    <w:rsid w:val="00D52162"/>
    <w:rsid w:val="00D52C09"/>
    <w:rsid w:val="00D53B1C"/>
    <w:rsid w:val="00D53FEB"/>
    <w:rsid w:val="00D54B3C"/>
    <w:rsid w:val="00D56A42"/>
    <w:rsid w:val="00D56AD9"/>
    <w:rsid w:val="00D56DB3"/>
    <w:rsid w:val="00D5790B"/>
    <w:rsid w:val="00D57AB8"/>
    <w:rsid w:val="00D61825"/>
    <w:rsid w:val="00D61E04"/>
    <w:rsid w:val="00D62772"/>
    <w:rsid w:val="00D62814"/>
    <w:rsid w:val="00D628A0"/>
    <w:rsid w:val="00D652EB"/>
    <w:rsid w:val="00D65DF9"/>
    <w:rsid w:val="00D65E77"/>
    <w:rsid w:val="00D66491"/>
    <w:rsid w:val="00D67A1F"/>
    <w:rsid w:val="00D70C6E"/>
    <w:rsid w:val="00D71B23"/>
    <w:rsid w:val="00D724CC"/>
    <w:rsid w:val="00D72A15"/>
    <w:rsid w:val="00D73BDE"/>
    <w:rsid w:val="00D753AB"/>
    <w:rsid w:val="00D761E2"/>
    <w:rsid w:val="00D7631C"/>
    <w:rsid w:val="00D765F1"/>
    <w:rsid w:val="00D76DFD"/>
    <w:rsid w:val="00D770BD"/>
    <w:rsid w:val="00D77BAF"/>
    <w:rsid w:val="00D80047"/>
    <w:rsid w:val="00D82318"/>
    <w:rsid w:val="00D82887"/>
    <w:rsid w:val="00D82C15"/>
    <w:rsid w:val="00D82F8F"/>
    <w:rsid w:val="00D834C1"/>
    <w:rsid w:val="00D923E1"/>
    <w:rsid w:val="00D92725"/>
    <w:rsid w:val="00D92E93"/>
    <w:rsid w:val="00D940EC"/>
    <w:rsid w:val="00D94CC0"/>
    <w:rsid w:val="00D95218"/>
    <w:rsid w:val="00D96843"/>
    <w:rsid w:val="00DA0F44"/>
    <w:rsid w:val="00DA28F4"/>
    <w:rsid w:val="00DA2A94"/>
    <w:rsid w:val="00DA3CD9"/>
    <w:rsid w:val="00DA45DA"/>
    <w:rsid w:val="00DA52A5"/>
    <w:rsid w:val="00DA5319"/>
    <w:rsid w:val="00DA589D"/>
    <w:rsid w:val="00DA59E3"/>
    <w:rsid w:val="00DA62A1"/>
    <w:rsid w:val="00DA6525"/>
    <w:rsid w:val="00DA6F81"/>
    <w:rsid w:val="00DB0B50"/>
    <w:rsid w:val="00DB1561"/>
    <w:rsid w:val="00DB1EDC"/>
    <w:rsid w:val="00DB2414"/>
    <w:rsid w:val="00DB24B6"/>
    <w:rsid w:val="00DB6CE9"/>
    <w:rsid w:val="00DB7D0C"/>
    <w:rsid w:val="00DC1E01"/>
    <w:rsid w:val="00DC490A"/>
    <w:rsid w:val="00DC4D5F"/>
    <w:rsid w:val="00DC4D78"/>
    <w:rsid w:val="00DC555A"/>
    <w:rsid w:val="00DC6270"/>
    <w:rsid w:val="00DC7006"/>
    <w:rsid w:val="00DD00FB"/>
    <w:rsid w:val="00DD1484"/>
    <w:rsid w:val="00DD25DC"/>
    <w:rsid w:val="00DD2D6E"/>
    <w:rsid w:val="00DD588F"/>
    <w:rsid w:val="00DD59B6"/>
    <w:rsid w:val="00DD6A56"/>
    <w:rsid w:val="00DD74A2"/>
    <w:rsid w:val="00DD7717"/>
    <w:rsid w:val="00DD797E"/>
    <w:rsid w:val="00DE0542"/>
    <w:rsid w:val="00DE0592"/>
    <w:rsid w:val="00DE1544"/>
    <w:rsid w:val="00DE1808"/>
    <w:rsid w:val="00DE3024"/>
    <w:rsid w:val="00DE30E3"/>
    <w:rsid w:val="00DE39DB"/>
    <w:rsid w:val="00DE3A0C"/>
    <w:rsid w:val="00DE3FA2"/>
    <w:rsid w:val="00DE4804"/>
    <w:rsid w:val="00DE5426"/>
    <w:rsid w:val="00DE579B"/>
    <w:rsid w:val="00DE689C"/>
    <w:rsid w:val="00DE7012"/>
    <w:rsid w:val="00DE747C"/>
    <w:rsid w:val="00DE7632"/>
    <w:rsid w:val="00DE790D"/>
    <w:rsid w:val="00DE79B4"/>
    <w:rsid w:val="00DF005A"/>
    <w:rsid w:val="00DF08A9"/>
    <w:rsid w:val="00DF0FC6"/>
    <w:rsid w:val="00DF2B06"/>
    <w:rsid w:val="00DF3991"/>
    <w:rsid w:val="00DF523F"/>
    <w:rsid w:val="00DF5408"/>
    <w:rsid w:val="00DF61C3"/>
    <w:rsid w:val="00DF66DF"/>
    <w:rsid w:val="00DF71A4"/>
    <w:rsid w:val="00E00420"/>
    <w:rsid w:val="00E03477"/>
    <w:rsid w:val="00E04F2C"/>
    <w:rsid w:val="00E05DD7"/>
    <w:rsid w:val="00E06955"/>
    <w:rsid w:val="00E06C29"/>
    <w:rsid w:val="00E06EDA"/>
    <w:rsid w:val="00E07009"/>
    <w:rsid w:val="00E07257"/>
    <w:rsid w:val="00E110F1"/>
    <w:rsid w:val="00E113B2"/>
    <w:rsid w:val="00E1399E"/>
    <w:rsid w:val="00E14685"/>
    <w:rsid w:val="00E14AD6"/>
    <w:rsid w:val="00E14C13"/>
    <w:rsid w:val="00E1544F"/>
    <w:rsid w:val="00E1644C"/>
    <w:rsid w:val="00E165EE"/>
    <w:rsid w:val="00E205E6"/>
    <w:rsid w:val="00E2154B"/>
    <w:rsid w:val="00E226EF"/>
    <w:rsid w:val="00E23E46"/>
    <w:rsid w:val="00E24F07"/>
    <w:rsid w:val="00E24F7E"/>
    <w:rsid w:val="00E253CA"/>
    <w:rsid w:val="00E254DD"/>
    <w:rsid w:val="00E25E9B"/>
    <w:rsid w:val="00E27F03"/>
    <w:rsid w:val="00E303FC"/>
    <w:rsid w:val="00E31390"/>
    <w:rsid w:val="00E32B1A"/>
    <w:rsid w:val="00E32D70"/>
    <w:rsid w:val="00E34024"/>
    <w:rsid w:val="00E35D9B"/>
    <w:rsid w:val="00E361C5"/>
    <w:rsid w:val="00E36956"/>
    <w:rsid w:val="00E401D6"/>
    <w:rsid w:val="00E42374"/>
    <w:rsid w:val="00E4542D"/>
    <w:rsid w:val="00E46B86"/>
    <w:rsid w:val="00E46C3A"/>
    <w:rsid w:val="00E513BF"/>
    <w:rsid w:val="00E52086"/>
    <w:rsid w:val="00E52872"/>
    <w:rsid w:val="00E55135"/>
    <w:rsid w:val="00E55A84"/>
    <w:rsid w:val="00E56E52"/>
    <w:rsid w:val="00E57661"/>
    <w:rsid w:val="00E626F8"/>
    <w:rsid w:val="00E62716"/>
    <w:rsid w:val="00E65633"/>
    <w:rsid w:val="00E679EF"/>
    <w:rsid w:val="00E71D4B"/>
    <w:rsid w:val="00E72477"/>
    <w:rsid w:val="00E771EF"/>
    <w:rsid w:val="00E775BE"/>
    <w:rsid w:val="00E77B0B"/>
    <w:rsid w:val="00E80D0C"/>
    <w:rsid w:val="00E85233"/>
    <w:rsid w:val="00E8597E"/>
    <w:rsid w:val="00E85BF6"/>
    <w:rsid w:val="00E86E62"/>
    <w:rsid w:val="00E90DD5"/>
    <w:rsid w:val="00E9190E"/>
    <w:rsid w:val="00E91B28"/>
    <w:rsid w:val="00E9359D"/>
    <w:rsid w:val="00E94621"/>
    <w:rsid w:val="00E949C8"/>
    <w:rsid w:val="00E95333"/>
    <w:rsid w:val="00E958E9"/>
    <w:rsid w:val="00E968E9"/>
    <w:rsid w:val="00EA212F"/>
    <w:rsid w:val="00EA5096"/>
    <w:rsid w:val="00EA599E"/>
    <w:rsid w:val="00EA7327"/>
    <w:rsid w:val="00EA7D41"/>
    <w:rsid w:val="00EB00B6"/>
    <w:rsid w:val="00EB0303"/>
    <w:rsid w:val="00EB0D24"/>
    <w:rsid w:val="00EB16E6"/>
    <w:rsid w:val="00EB1C62"/>
    <w:rsid w:val="00EB420C"/>
    <w:rsid w:val="00EB427B"/>
    <w:rsid w:val="00EB5C40"/>
    <w:rsid w:val="00EB6EF9"/>
    <w:rsid w:val="00EB76B9"/>
    <w:rsid w:val="00EC0259"/>
    <w:rsid w:val="00EC1A06"/>
    <w:rsid w:val="00EC2AB9"/>
    <w:rsid w:val="00EC6F9F"/>
    <w:rsid w:val="00EC7CCC"/>
    <w:rsid w:val="00EC7DF2"/>
    <w:rsid w:val="00EC7E11"/>
    <w:rsid w:val="00ED0C70"/>
    <w:rsid w:val="00ED17EE"/>
    <w:rsid w:val="00ED1D0E"/>
    <w:rsid w:val="00ED3AB7"/>
    <w:rsid w:val="00ED3F55"/>
    <w:rsid w:val="00ED5201"/>
    <w:rsid w:val="00ED544F"/>
    <w:rsid w:val="00EE1454"/>
    <w:rsid w:val="00EE1763"/>
    <w:rsid w:val="00EE257A"/>
    <w:rsid w:val="00EE3A97"/>
    <w:rsid w:val="00EE489D"/>
    <w:rsid w:val="00EE49FE"/>
    <w:rsid w:val="00EE4D72"/>
    <w:rsid w:val="00EE4EF4"/>
    <w:rsid w:val="00EE72A5"/>
    <w:rsid w:val="00EF0195"/>
    <w:rsid w:val="00EF13E6"/>
    <w:rsid w:val="00EF3822"/>
    <w:rsid w:val="00EF45B4"/>
    <w:rsid w:val="00EF56A6"/>
    <w:rsid w:val="00EF66D8"/>
    <w:rsid w:val="00EF66E6"/>
    <w:rsid w:val="00EF7913"/>
    <w:rsid w:val="00EF7C33"/>
    <w:rsid w:val="00F01C84"/>
    <w:rsid w:val="00F0208E"/>
    <w:rsid w:val="00F03731"/>
    <w:rsid w:val="00F047A8"/>
    <w:rsid w:val="00F0598A"/>
    <w:rsid w:val="00F07EEA"/>
    <w:rsid w:val="00F102A6"/>
    <w:rsid w:val="00F104BE"/>
    <w:rsid w:val="00F10A85"/>
    <w:rsid w:val="00F10F7F"/>
    <w:rsid w:val="00F11154"/>
    <w:rsid w:val="00F11A93"/>
    <w:rsid w:val="00F11AEA"/>
    <w:rsid w:val="00F12891"/>
    <w:rsid w:val="00F142F5"/>
    <w:rsid w:val="00F14460"/>
    <w:rsid w:val="00F17767"/>
    <w:rsid w:val="00F20D70"/>
    <w:rsid w:val="00F218A6"/>
    <w:rsid w:val="00F24515"/>
    <w:rsid w:val="00F24602"/>
    <w:rsid w:val="00F25283"/>
    <w:rsid w:val="00F310A2"/>
    <w:rsid w:val="00F325F8"/>
    <w:rsid w:val="00F34F19"/>
    <w:rsid w:val="00F3582B"/>
    <w:rsid w:val="00F37446"/>
    <w:rsid w:val="00F376FF"/>
    <w:rsid w:val="00F37C4D"/>
    <w:rsid w:val="00F40AB0"/>
    <w:rsid w:val="00F418EE"/>
    <w:rsid w:val="00F42C92"/>
    <w:rsid w:val="00F438C4"/>
    <w:rsid w:val="00F46128"/>
    <w:rsid w:val="00F4671F"/>
    <w:rsid w:val="00F46A98"/>
    <w:rsid w:val="00F46E86"/>
    <w:rsid w:val="00F5098C"/>
    <w:rsid w:val="00F52896"/>
    <w:rsid w:val="00F52D99"/>
    <w:rsid w:val="00F56879"/>
    <w:rsid w:val="00F56B80"/>
    <w:rsid w:val="00F57570"/>
    <w:rsid w:val="00F579C4"/>
    <w:rsid w:val="00F6089B"/>
    <w:rsid w:val="00F60DA6"/>
    <w:rsid w:val="00F61D0F"/>
    <w:rsid w:val="00F62C20"/>
    <w:rsid w:val="00F6655F"/>
    <w:rsid w:val="00F66E26"/>
    <w:rsid w:val="00F715D8"/>
    <w:rsid w:val="00F73729"/>
    <w:rsid w:val="00F74BD3"/>
    <w:rsid w:val="00F753AD"/>
    <w:rsid w:val="00F7541E"/>
    <w:rsid w:val="00F75B0E"/>
    <w:rsid w:val="00F76D68"/>
    <w:rsid w:val="00F76F48"/>
    <w:rsid w:val="00F7752A"/>
    <w:rsid w:val="00F81C8A"/>
    <w:rsid w:val="00F827B4"/>
    <w:rsid w:val="00F83CF5"/>
    <w:rsid w:val="00F84EE8"/>
    <w:rsid w:val="00F870B5"/>
    <w:rsid w:val="00F955D6"/>
    <w:rsid w:val="00F95934"/>
    <w:rsid w:val="00FA0615"/>
    <w:rsid w:val="00FA07F4"/>
    <w:rsid w:val="00FA0C30"/>
    <w:rsid w:val="00FA2010"/>
    <w:rsid w:val="00FA24A6"/>
    <w:rsid w:val="00FA2F55"/>
    <w:rsid w:val="00FA42F0"/>
    <w:rsid w:val="00FA4861"/>
    <w:rsid w:val="00FA4CD9"/>
    <w:rsid w:val="00FA511B"/>
    <w:rsid w:val="00FA62EF"/>
    <w:rsid w:val="00FA7ABB"/>
    <w:rsid w:val="00FB0942"/>
    <w:rsid w:val="00FB1A8A"/>
    <w:rsid w:val="00FB26D9"/>
    <w:rsid w:val="00FB3F0A"/>
    <w:rsid w:val="00FB4C4E"/>
    <w:rsid w:val="00FB6CD3"/>
    <w:rsid w:val="00FC06F2"/>
    <w:rsid w:val="00FC1ED7"/>
    <w:rsid w:val="00FC305E"/>
    <w:rsid w:val="00FC3C4B"/>
    <w:rsid w:val="00FC5158"/>
    <w:rsid w:val="00FC51DE"/>
    <w:rsid w:val="00FC6104"/>
    <w:rsid w:val="00FC64F6"/>
    <w:rsid w:val="00FC6F63"/>
    <w:rsid w:val="00FC7563"/>
    <w:rsid w:val="00FC78BE"/>
    <w:rsid w:val="00FD02FE"/>
    <w:rsid w:val="00FD16C4"/>
    <w:rsid w:val="00FD3281"/>
    <w:rsid w:val="00FD32D4"/>
    <w:rsid w:val="00FD6F3B"/>
    <w:rsid w:val="00FD7A63"/>
    <w:rsid w:val="00FE0300"/>
    <w:rsid w:val="00FE0B9F"/>
    <w:rsid w:val="00FE159F"/>
    <w:rsid w:val="00FE1701"/>
    <w:rsid w:val="00FE1863"/>
    <w:rsid w:val="00FE1E19"/>
    <w:rsid w:val="00FE1F9B"/>
    <w:rsid w:val="00FE25EA"/>
    <w:rsid w:val="00FE30A0"/>
    <w:rsid w:val="00FE5C8B"/>
    <w:rsid w:val="00FE6429"/>
    <w:rsid w:val="00FE7449"/>
    <w:rsid w:val="00FF0105"/>
    <w:rsid w:val="00FF05C7"/>
    <w:rsid w:val="00FF0C25"/>
    <w:rsid w:val="00FF0E86"/>
    <w:rsid w:val="00FF16AB"/>
    <w:rsid w:val="00FF2FE5"/>
    <w:rsid w:val="00FF5E79"/>
    <w:rsid w:val="00FF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6B6A7"/>
  <w15:chartTrackingRefBased/>
  <w15:docId w15:val="{2930AF5F-56E2-554B-9CA5-C9E3D40B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GB"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toc 1" w:uiPriority="39"/>
    <w:lsdException w:name="toc 2" w:uiPriority="39"/>
    <w:lsdException w:name="toc 3" w:uiPriority="39"/>
    <w:lsdException w:name="caption" w:qFormat="1"/>
    <w:lsdException w:name="table of figures" w:uiPriority="99"/>
    <w:lsdException w:name="Hyperlink" w:uiPriority="99"/>
    <w:lsdException w:name="Strong"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9763B"/>
    <w:rPr>
      <w:lang w:val="de-DE" w:eastAsia="de-DE"/>
    </w:rPr>
  </w:style>
  <w:style w:type="paragraph" w:styleId="Heading1">
    <w:name w:val="heading 1"/>
    <w:basedOn w:val="Normal"/>
    <w:next w:val="Normal"/>
    <w:link w:val="Heading1Char"/>
    <w:rsid w:val="004F2F51"/>
    <w:pPr>
      <w:keepNext/>
      <w:numPr>
        <w:numId w:val="4"/>
      </w:numPr>
      <w:spacing w:before="240" w:after="60"/>
      <w:ind w:left="360"/>
      <w:outlineLvl w:val="0"/>
    </w:pPr>
    <w:rPr>
      <w:b/>
      <w:bCs/>
      <w:kern w:val="32"/>
      <w:sz w:val="32"/>
      <w:szCs w:val="32"/>
      <w:lang w:val="x-none" w:eastAsia="x-none"/>
    </w:rPr>
  </w:style>
  <w:style w:type="paragraph" w:styleId="Heading4">
    <w:name w:val="heading 4"/>
    <w:basedOn w:val="Normal"/>
    <w:next w:val="Normal"/>
    <w:rsid w:val="00441833"/>
    <w:pPr>
      <w:keepNext/>
      <w:numPr>
        <w:ilvl w:val="3"/>
        <w:numId w:val="1"/>
      </w:numPr>
      <w:spacing w:before="240" w:after="60"/>
      <w:outlineLvl w:val="3"/>
    </w:pPr>
    <w:rPr>
      <w:b/>
      <w:bCs/>
      <w:sz w:val="28"/>
      <w:szCs w:val="28"/>
    </w:rPr>
  </w:style>
  <w:style w:type="paragraph" w:styleId="Heading5">
    <w:name w:val="heading 5"/>
    <w:basedOn w:val="Normal"/>
    <w:next w:val="Normal"/>
    <w:rsid w:val="00441833"/>
    <w:pPr>
      <w:spacing w:before="240" w:after="60"/>
      <w:outlineLvl w:val="4"/>
    </w:pPr>
    <w:rPr>
      <w:b/>
      <w:bCs/>
      <w:iCs/>
      <w:sz w:val="26"/>
      <w:szCs w:val="26"/>
    </w:rPr>
  </w:style>
  <w:style w:type="paragraph" w:styleId="Heading6">
    <w:name w:val="heading 6"/>
    <w:basedOn w:val="Normal"/>
    <w:next w:val="Normal"/>
    <w:rsid w:val="00C22972"/>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rsid w:val="00C22972"/>
    <w:pPr>
      <w:numPr>
        <w:ilvl w:val="6"/>
        <w:numId w:val="3"/>
      </w:numPr>
      <w:spacing w:before="240" w:after="60"/>
      <w:outlineLvl w:val="6"/>
    </w:pPr>
    <w:rPr>
      <w:rFonts w:ascii="Times New Roman" w:hAnsi="Times New Roman"/>
      <w:szCs w:val="24"/>
    </w:rPr>
  </w:style>
  <w:style w:type="paragraph" w:styleId="Heading8">
    <w:name w:val="heading 8"/>
    <w:basedOn w:val="Normal"/>
    <w:next w:val="Normal"/>
    <w:rsid w:val="00C22972"/>
    <w:pPr>
      <w:numPr>
        <w:ilvl w:val="7"/>
        <w:numId w:val="3"/>
      </w:numPr>
      <w:spacing w:before="240" w:after="60"/>
      <w:outlineLvl w:val="7"/>
    </w:pPr>
    <w:rPr>
      <w:rFonts w:ascii="Times New Roman" w:hAnsi="Times New Roman"/>
      <w:i/>
      <w:iCs/>
      <w:szCs w:val="24"/>
    </w:rPr>
  </w:style>
  <w:style w:type="paragraph" w:styleId="Heading9">
    <w:name w:val="heading 9"/>
    <w:basedOn w:val="Normal"/>
    <w:next w:val="Normal"/>
    <w:rsid w:val="00C22972"/>
    <w:pPr>
      <w:numPr>
        <w:ilvl w:val="8"/>
        <w:numId w:val="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Title"/>
    <w:basedOn w:val="Normal"/>
    <w:rsid w:val="008F6175"/>
    <w:pPr>
      <w:jc w:val="center"/>
    </w:pPr>
    <w:rPr>
      <w:sz w:val="44"/>
    </w:rPr>
  </w:style>
  <w:style w:type="character" w:styleId="PageNumber">
    <w:name w:val="page number"/>
    <w:basedOn w:val="DefaultParagraphFont"/>
    <w:rsid w:val="00C22972"/>
  </w:style>
  <w:style w:type="paragraph" w:customStyle="1" w:styleId="17-AppendixSubheadings">
    <w:name w:val="17-Appendix Subheadings"/>
    <w:basedOn w:val="18-AppendixNumberedPages"/>
    <w:rsid w:val="00AC18AE"/>
    <w:pPr>
      <w:jc w:val="center"/>
    </w:pPr>
    <w:rPr>
      <w:bCs/>
    </w:rPr>
  </w:style>
  <w:style w:type="paragraph" w:styleId="TOC2">
    <w:name w:val="toc 2"/>
    <w:aliases w:val="14-Table of Contents-2"/>
    <w:basedOn w:val="Normal"/>
    <w:next w:val="Normal"/>
    <w:autoRedefine/>
    <w:uiPriority w:val="39"/>
    <w:rsid w:val="00414FC7"/>
    <w:pPr>
      <w:tabs>
        <w:tab w:val="left" w:pos="709"/>
        <w:tab w:val="right" w:leader="dot" w:pos="9072"/>
      </w:tabs>
      <w:spacing w:before="40" w:after="40"/>
      <w:ind w:left="709" w:hanging="425"/>
    </w:pPr>
    <w:rPr>
      <w:rFonts w:ascii="Calibri" w:hAnsi="Calibri"/>
      <w:noProof/>
      <w:sz w:val="22"/>
      <w:szCs w:val="24"/>
    </w:rPr>
  </w:style>
  <w:style w:type="paragraph" w:customStyle="1" w:styleId="04-Text">
    <w:name w:val="04-Text"/>
    <w:basedOn w:val="Normal"/>
    <w:link w:val="04-TextChar"/>
    <w:qFormat/>
    <w:rsid w:val="00BD0CE2"/>
    <w:pPr>
      <w:spacing w:before="120" w:after="120" w:line="360" w:lineRule="auto"/>
      <w:jc w:val="both"/>
    </w:pPr>
    <w:rPr>
      <w:rFonts w:ascii="Calibri" w:hAnsi="Calibri" w:cs="Calibri"/>
      <w:sz w:val="22"/>
      <w:szCs w:val="18"/>
      <w:lang w:val="en-US" w:eastAsia="x-none"/>
    </w:rPr>
  </w:style>
  <w:style w:type="paragraph" w:customStyle="1" w:styleId="16-AppendixHeadings">
    <w:name w:val="16-Appendix Headings"/>
    <w:basedOn w:val="Normal"/>
    <w:rsid w:val="008F6175"/>
    <w:pPr>
      <w:spacing w:after="120"/>
      <w:outlineLvl w:val="0"/>
    </w:pPr>
    <w:rPr>
      <w:b/>
      <w:sz w:val="28"/>
      <w:lang w:val="en-US"/>
    </w:rPr>
  </w:style>
  <w:style w:type="paragraph" w:customStyle="1" w:styleId="05-Heading-1">
    <w:name w:val="05-Heading-1"/>
    <w:basedOn w:val="16-AppendixHeadings"/>
    <w:next w:val="04-Text"/>
    <w:autoRedefine/>
    <w:qFormat/>
    <w:rsid w:val="00BD0CE2"/>
    <w:pPr>
      <w:numPr>
        <w:numId w:val="3"/>
      </w:numPr>
    </w:pPr>
    <w:rPr>
      <w:rFonts w:ascii="Calibri" w:hAnsi="Calibri" w:cs="Calibri"/>
    </w:rPr>
  </w:style>
  <w:style w:type="paragraph" w:customStyle="1" w:styleId="10-List">
    <w:name w:val="10-List"/>
    <w:basedOn w:val="04-Text"/>
    <w:autoRedefine/>
    <w:qFormat/>
    <w:rsid w:val="00540179"/>
    <w:pPr>
      <w:numPr>
        <w:numId w:val="2"/>
      </w:numPr>
      <w:spacing w:before="60" w:after="60" w:line="240" w:lineRule="auto"/>
      <w:ind w:left="470" w:hanging="357"/>
    </w:pPr>
  </w:style>
  <w:style w:type="paragraph" w:customStyle="1" w:styleId="06-Heading-2">
    <w:name w:val="06-Heading-2"/>
    <w:basedOn w:val="05-Heading-1"/>
    <w:next w:val="04-Text"/>
    <w:qFormat/>
    <w:rsid w:val="0085404C"/>
    <w:pPr>
      <w:keepNext/>
      <w:numPr>
        <w:ilvl w:val="1"/>
      </w:numPr>
      <w:tabs>
        <w:tab w:val="left" w:pos="454"/>
      </w:tabs>
      <w:spacing w:before="240"/>
      <w:outlineLvl w:val="1"/>
    </w:pPr>
    <w:rPr>
      <w:sz w:val="24"/>
    </w:rPr>
  </w:style>
  <w:style w:type="paragraph" w:customStyle="1" w:styleId="07-Heading-3">
    <w:name w:val="07-Heading-3"/>
    <w:basedOn w:val="06-Heading-2"/>
    <w:next w:val="04-Text"/>
    <w:qFormat/>
    <w:rsid w:val="00540179"/>
    <w:pPr>
      <w:numPr>
        <w:ilvl w:val="2"/>
      </w:numPr>
      <w:tabs>
        <w:tab w:val="clear" w:pos="454"/>
        <w:tab w:val="left" w:pos="709"/>
      </w:tabs>
      <w:outlineLvl w:val="2"/>
    </w:pPr>
    <w:rPr>
      <w:i/>
    </w:rPr>
  </w:style>
  <w:style w:type="paragraph" w:styleId="TOC1">
    <w:name w:val="toc 1"/>
    <w:aliases w:val="13-Table of Contents-1"/>
    <w:basedOn w:val="Normal"/>
    <w:next w:val="Normal"/>
    <w:autoRedefine/>
    <w:uiPriority w:val="39"/>
    <w:rsid w:val="0097778F"/>
    <w:pPr>
      <w:tabs>
        <w:tab w:val="left" w:pos="284"/>
        <w:tab w:val="left" w:pos="567"/>
        <w:tab w:val="right" w:leader="dot" w:pos="9072"/>
      </w:tabs>
      <w:spacing w:before="120"/>
    </w:pPr>
    <w:rPr>
      <w:rFonts w:ascii="Calibri" w:hAnsi="Calibri"/>
      <w:b/>
      <w:noProof/>
      <w:sz w:val="22"/>
      <w:szCs w:val="28"/>
    </w:rPr>
  </w:style>
  <w:style w:type="paragraph" w:styleId="TOC3">
    <w:name w:val="toc 3"/>
    <w:aliases w:val="15-Table of Contents-3"/>
    <w:basedOn w:val="Normal"/>
    <w:next w:val="Normal"/>
    <w:autoRedefine/>
    <w:uiPriority w:val="39"/>
    <w:rsid w:val="00414FC7"/>
    <w:pPr>
      <w:tabs>
        <w:tab w:val="left" w:pos="1276"/>
        <w:tab w:val="left" w:pos="1304"/>
        <w:tab w:val="right" w:leader="dot" w:pos="9072"/>
      </w:tabs>
      <w:spacing w:before="40" w:after="40"/>
      <w:ind w:left="709"/>
    </w:pPr>
    <w:rPr>
      <w:rFonts w:ascii="Calibri" w:hAnsi="Calibri"/>
      <w:noProof/>
      <w:sz w:val="22"/>
    </w:rPr>
  </w:style>
  <w:style w:type="paragraph" w:styleId="TOC4">
    <w:name w:val="toc 4"/>
    <w:basedOn w:val="Normal"/>
    <w:next w:val="Normal"/>
    <w:autoRedefine/>
    <w:semiHidden/>
    <w:rsid w:val="00414FC7"/>
    <w:pPr>
      <w:tabs>
        <w:tab w:val="left" w:pos="1560"/>
        <w:tab w:val="right" w:leader="dot" w:pos="7077"/>
      </w:tabs>
      <w:spacing w:before="40" w:after="40"/>
      <w:ind w:left="720"/>
    </w:pPr>
    <w:rPr>
      <w:rFonts w:ascii="Calibri" w:hAnsi="Calibri"/>
      <w:noProof/>
      <w:sz w:val="22"/>
    </w:rPr>
  </w:style>
  <w:style w:type="paragraph" w:styleId="TOC5">
    <w:name w:val="toc 5"/>
    <w:basedOn w:val="Normal"/>
    <w:next w:val="Normal"/>
    <w:autoRedefine/>
    <w:semiHidden/>
    <w:rsid w:val="00414FC7"/>
    <w:pPr>
      <w:tabs>
        <w:tab w:val="left" w:pos="2127"/>
        <w:tab w:val="right" w:leader="dot" w:pos="7077"/>
      </w:tabs>
      <w:spacing w:before="40" w:after="40"/>
      <w:ind w:left="992"/>
    </w:pPr>
    <w:rPr>
      <w:rFonts w:ascii="Calibri" w:hAnsi="Calibri"/>
      <w:noProof/>
      <w:sz w:val="22"/>
    </w:rPr>
  </w:style>
  <w:style w:type="paragraph" w:styleId="TOC6">
    <w:name w:val="toc 6"/>
    <w:basedOn w:val="Normal"/>
    <w:next w:val="Normal"/>
    <w:autoRedefine/>
    <w:semiHidden/>
    <w:rsid w:val="00414FC7"/>
    <w:pPr>
      <w:ind w:left="1200"/>
    </w:pPr>
    <w:rPr>
      <w:rFonts w:ascii="Calibri" w:hAnsi="Calibri"/>
      <w:sz w:val="22"/>
    </w:rPr>
  </w:style>
  <w:style w:type="paragraph" w:styleId="TOC7">
    <w:name w:val="toc 7"/>
    <w:basedOn w:val="Normal"/>
    <w:next w:val="Normal"/>
    <w:autoRedefine/>
    <w:semiHidden/>
    <w:rsid w:val="00414FC7"/>
    <w:pPr>
      <w:ind w:left="1440"/>
    </w:pPr>
    <w:rPr>
      <w:rFonts w:ascii="Calibri" w:hAnsi="Calibri"/>
      <w:sz w:val="22"/>
    </w:rPr>
  </w:style>
  <w:style w:type="paragraph" w:styleId="TOC8">
    <w:name w:val="toc 8"/>
    <w:basedOn w:val="Normal"/>
    <w:next w:val="Normal"/>
    <w:autoRedefine/>
    <w:semiHidden/>
    <w:rsid w:val="00414FC7"/>
    <w:pPr>
      <w:ind w:left="1680"/>
    </w:pPr>
    <w:rPr>
      <w:rFonts w:ascii="Calibri" w:hAnsi="Calibri"/>
      <w:sz w:val="22"/>
    </w:rPr>
  </w:style>
  <w:style w:type="paragraph" w:styleId="TOC9">
    <w:name w:val="toc 9"/>
    <w:basedOn w:val="Normal"/>
    <w:next w:val="Normal"/>
    <w:autoRedefine/>
    <w:semiHidden/>
    <w:rsid w:val="00414FC7"/>
    <w:pPr>
      <w:ind w:left="1920"/>
    </w:pPr>
    <w:rPr>
      <w:rFonts w:ascii="Calibri" w:hAnsi="Calibri"/>
      <w:sz w:val="22"/>
    </w:rPr>
  </w:style>
  <w:style w:type="paragraph" w:customStyle="1" w:styleId="18-AppendixNumberedPages">
    <w:name w:val="18-Appendix Numbered Pages"/>
    <w:basedOn w:val="16-AppendixHeadings"/>
    <w:rsid w:val="00C22972"/>
    <w:pPr>
      <w:outlineLvl w:val="9"/>
    </w:pPr>
  </w:style>
  <w:style w:type="paragraph" w:customStyle="1" w:styleId="03-Cover">
    <w:name w:val="03-Cover"/>
    <w:basedOn w:val="Normal"/>
    <w:rsid w:val="008F6175"/>
    <w:pPr>
      <w:jc w:val="center"/>
    </w:pPr>
    <w:rPr>
      <w:sz w:val="22"/>
    </w:rPr>
  </w:style>
  <w:style w:type="paragraph" w:customStyle="1" w:styleId="02-Type">
    <w:name w:val="02-Type"/>
    <w:basedOn w:val="Normal"/>
    <w:rsid w:val="008F6175"/>
    <w:pPr>
      <w:jc w:val="center"/>
    </w:pPr>
    <w:rPr>
      <w:caps/>
      <w:sz w:val="32"/>
    </w:rPr>
  </w:style>
  <w:style w:type="paragraph" w:styleId="Caption">
    <w:name w:val="caption"/>
    <w:aliases w:val="08-Figure/Table Caption"/>
    <w:basedOn w:val="Normal"/>
    <w:next w:val="Normal"/>
    <w:link w:val="CaptionChar"/>
    <w:autoRedefine/>
    <w:qFormat/>
    <w:rsid w:val="00742154"/>
    <w:pPr>
      <w:spacing w:before="120" w:after="120"/>
    </w:pPr>
    <w:rPr>
      <w:rFonts w:ascii="Calibri" w:hAnsi="Calibri" w:cs="Calibri"/>
      <w:b/>
      <w:bCs/>
      <w:color w:val="FFFFFF" w:themeColor="background1"/>
      <w:lang w:val="en-US"/>
    </w:rPr>
  </w:style>
  <w:style w:type="paragraph" w:customStyle="1" w:styleId="11-Table">
    <w:name w:val="11-Table"/>
    <w:basedOn w:val="Normal"/>
    <w:rsid w:val="008F6175"/>
    <w:rPr>
      <w:lang w:val="en-US"/>
    </w:rPr>
  </w:style>
  <w:style w:type="paragraph" w:customStyle="1" w:styleId="09-Table-Header">
    <w:name w:val="09-Table-Header"/>
    <w:basedOn w:val="11-Table"/>
    <w:rsid w:val="00CF3E04"/>
    <w:rPr>
      <w:b/>
    </w:rPr>
  </w:style>
  <w:style w:type="character" w:styleId="Hyperlink">
    <w:name w:val="Hyperlink"/>
    <w:uiPriority w:val="99"/>
    <w:rsid w:val="00414FC7"/>
    <w:rPr>
      <w:rFonts w:ascii="Calibri" w:hAnsi="Calibri"/>
      <w:color w:val="000000"/>
      <w:sz w:val="22"/>
      <w:u w:val="single"/>
    </w:rPr>
  </w:style>
  <w:style w:type="paragraph" w:styleId="FootnoteText">
    <w:name w:val="footnote text"/>
    <w:basedOn w:val="Normal"/>
    <w:semiHidden/>
    <w:rsid w:val="008F6175"/>
  </w:style>
  <w:style w:type="character" w:styleId="FootnoteReference">
    <w:name w:val="footnote reference"/>
    <w:semiHidden/>
    <w:rsid w:val="000E3C5F"/>
    <w:rPr>
      <w:vertAlign w:val="superscript"/>
    </w:rPr>
  </w:style>
  <w:style w:type="table" w:styleId="TableGrid">
    <w:name w:val="Table Grid"/>
    <w:basedOn w:val="TableNormal"/>
    <w:uiPriority w:val="59"/>
    <w:rsid w:val="0090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2F40"/>
    <w:rPr>
      <w:rFonts w:cs="Tahoma"/>
      <w:sz w:val="16"/>
      <w:szCs w:val="16"/>
    </w:rPr>
  </w:style>
  <w:style w:type="character" w:customStyle="1" w:styleId="04-TextChar">
    <w:name w:val="04-Text Char"/>
    <w:link w:val="04-Text"/>
    <w:rsid w:val="00BD0CE2"/>
    <w:rPr>
      <w:rFonts w:ascii="Calibri" w:hAnsi="Calibri" w:cs="Calibri"/>
      <w:sz w:val="22"/>
      <w:szCs w:val="18"/>
      <w:lang w:val="en-US" w:eastAsia="x-none"/>
    </w:rPr>
  </w:style>
  <w:style w:type="character" w:customStyle="1" w:styleId="Heading1Char">
    <w:name w:val="Heading 1 Char"/>
    <w:link w:val="Heading1"/>
    <w:rsid w:val="004F2F51"/>
    <w:rPr>
      <w:b/>
      <w:bCs/>
      <w:kern w:val="32"/>
      <w:sz w:val="32"/>
      <w:szCs w:val="32"/>
    </w:rPr>
  </w:style>
  <w:style w:type="paragraph" w:styleId="TOCHeading">
    <w:name w:val="TOC Heading"/>
    <w:basedOn w:val="Heading1"/>
    <w:next w:val="Normal"/>
    <w:uiPriority w:val="39"/>
    <w:semiHidden/>
    <w:unhideWhenUsed/>
    <w:qFormat/>
    <w:rsid w:val="008D6768"/>
    <w:pPr>
      <w:keepLines/>
      <w:spacing w:before="480" w:after="0" w:line="276" w:lineRule="auto"/>
      <w:outlineLvl w:val="9"/>
    </w:pPr>
    <w:rPr>
      <w:color w:val="365F91"/>
      <w:kern w:val="0"/>
      <w:sz w:val="28"/>
      <w:szCs w:val="28"/>
    </w:rPr>
  </w:style>
  <w:style w:type="paragraph" w:customStyle="1" w:styleId="12-Bibliography">
    <w:name w:val="12-Bibliography"/>
    <w:basedOn w:val="Normal"/>
    <w:link w:val="12-BibliographyChar"/>
    <w:rsid w:val="004B42C4"/>
    <w:pPr>
      <w:framePr w:hSpace="142" w:wrap="around" w:vAnchor="text" w:hAnchor="margin" w:xAlign="center" w:y="165"/>
      <w:spacing w:before="120"/>
      <w:ind w:left="720" w:hanging="720"/>
      <w:jc w:val="both"/>
    </w:pPr>
    <w:rPr>
      <w:rFonts w:ascii="Calibri" w:hAnsi="Calibri" w:cs="Arial"/>
      <w:sz w:val="22"/>
      <w:lang w:val="en-US"/>
    </w:rPr>
  </w:style>
  <w:style w:type="character" w:customStyle="1" w:styleId="12-BibliographyChar">
    <w:name w:val="12-Bibliography Char"/>
    <w:link w:val="12-Bibliography"/>
    <w:rsid w:val="004B42C4"/>
    <w:rPr>
      <w:rFonts w:ascii="Calibri" w:hAnsi="Calibri" w:cs="Arial"/>
      <w:sz w:val="22"/>
      <w:lang w:eastAsia="de-DE"/>
    </w:rPr>
  </w:style>
  <w:style w:type="paragraph" w:styleId="TableofFigures">
    <w:name w:val="table of figures"/>
    <w:basedOn w:val="Normal"/>
    <w:next w:val="Normal"/>
    <w:uiPriority w:val="99"/>
    <w:rsid w:val="00876434"/>
    <w:pPr>
      <w:spacing w:line="360" w:lineRule="auto"/>
    </w:pPr>
    <w:rPr>
      <w:rFonts w:ascii="Calibri" w:hAnsi="Calibri"/>
      <w:sz w:val="22"/>
    </w:rPr>
  </w:style>
  <w:style w:type="paragraph" w:styleId="Header">
    <w:name w:val="header"/>
    <w:basedOn w:val="Normal"/>
    <w:link w:val="HeaderChar"/>
    <w:rsid w:val="00D20725"/>
    <w:pPr>
      <w:tabs>
        <w:tab w:val="center" w:pos="4536"/>
        <w:tab w:val="right" w:pos="9072"/>
      </w:tabs>
    </w:pPr>
  </w:style>
  <w:style w:type="character" w:customStyle="1" w:styleId="HeaderChar">
    <w:name w:val="Header Char"/>
    <w:basedOn w:val="DefaultParagraphFont"/>
    <w:link w:val="Header"/>
    <w:rsid w:val="00D20725"/>
  </w:style>
  <w:style w:type="paragraph" w:styleId="Footer">
    <w:name w:val="footer"/>
    <w:basedOn w:val="Normal"/>
    <w:link w:val="FooterChar"/>
    <w:rsid w:val="00D20725"/>
    <w:pPr>
      <w:tabs>
        <w:tab w:val="center" w:pos="4536"/>
        <w:tab w:val="right" w:pos="9072"/>
      </w:tabs>
    </w:pPr>
  </w:style>
  <w:style w:type="character" w:customStyle="1" w:styleId="FooterChar">
    <w:name w:val="Footer Char"/>
    <w:basedOn w:val="DefaultParagraphFont"/>
    <w:link w:val="Footer"/>
    <w:rsid w:val="00D20725"/>
  </w:style>
  <w:style w:type="character" w:customStyle="1" w:styleId="NichtaufgelsteErwhnung1">
    <w:name w:val="Nicht aufgelöste Erwähnung1"/>
    <w:uiPriority w:val="99"/>
    <w:semiHidden/>
    <w:unhideWhenUsed/>
    <w:rsid w:val="00BD0CE2"/>
    <w:rPr>
      <w:color w:val="605E5C"/>
      <w:shd w:val="clear" w:color="auto" w:fill="E1DFDD"/>
    </w:rPr>
  </w:style>
  <w:style w:type="paragraph" w:styleId="Bibliography">
    <w:name w:val="Bibliography"/>
    <w:basedOn w:val="Normal"/>
    <w:next w:val="Normal"/>
    <w:uiPriority w:val="37"/>
    <w:unhideWhenUsed/>
    <w:rsid w:val="004B42C4"/>
    <w:pPr>
      <w:spacing w:after="240"/>
      <w:ind w:left="720" w:hanging="720"/>
    </w:pPr>
    <w:rPr>
      <w:rFonts w:ascii="Calibri" w:hAnsi="Calibri"/>
      <w:sz w:val="22"/>
    </w:rPr>
  </w:style>
  <w:style w:type="paragraph" w:styleId="ListParagraph">
    <w:name w:val="List Paragraph"/>
    <w:basedOn w:val="Normal"/>
    <w:uiPriority w:val="34"/>
    <w:rsid w:val="00AC0F1B"/>
    <w:pPr>
      <w:ind w:left="720"/>
      <w:contextualSpacing/>
    </w:pPr>
  </w:style>
  <w:style w:type="character" w:customStyle="1" w:styleId="NichtaufgelsteErwhnung2">
    <w:name w:val="Nicht aufgelöste Erwähnung2"/>
    <w:basedOn w:val="DefaultParagraphFont"/>
    <w:uiPriority w:val="99"/>
    <w:semiHidden/>
    <w:unhideWhenUsed/>
    <w:rsid w:val="0097778F"/>
    <w:rPr>
      <w:color w:val="605E5C"/>
      <w:shd w:val="clear" w:color="auto" w:fill="E1DFDD"/>
    </w:rPr>
  </w:style>
  <w:style w:type="paragraph" w:customStyle="1" w:styleId="Appendix">
    <w:name w:val="Appendix"/>
    <w:basedOn w:val="Caption"/>
    <w:link w:val="AppendixChar"/>
    <w:qFormat/>
    <w:rsid w:val="00220D73"/>
    <w:rPr>
      <w:sz w:val="28"/>
    </w:rPr>
  </w:style>
  <w:style w:type="character" w:customStyle="1" w:styleId="CaptionChar">
    <w:name w:val="Caption Char"/>
    <w:aliases w:val="08-Figure/Table Caption Char"/>
    <w:basedOn w:val="DefaultParagraphFont"/>
    <w:link w:val="Caption"/>
    <w:rsid w:val="00742154"/>
    <w:rPr>
      <w:rFonts w:ascii="Calibri" w:hAnsi="Calibri" w:cs="Calibri"/>
      <w:b/>
      <w:bCs/>
      <w:color w:val="FFFFFF" w:themeColor="background1"/>
      <w:lang w:eastAsia="de-DE"/>
    </w:rPr>
  </w:style>
  <w:style w:type="character" w:customStyle="1" w:styleId="AppendixChar">
    <w:name w:val="Appendix Char"/>
    <w:basedOn w:val="CaptionChar"/>
    <w:link w:val="Appendix"/>
    <w:rsid w:val="00220D73"/>
    <w:rPr>
      <w:rFonts w:ascii="Calibri" w:hAnsi="Calibri" w:cs="Calibri"/>
      <w:b/>
      <w:bCs/>
      <w:color w:val="FFFFFF" w:themeColor="background1"/>
      <w:sz w:val="28"/>
      <w:szCs w:val="24"/>
      <w:lang w:val="en-US" w:eastAsia="de-DE"/>
    </w:rPr>
  </w:style>
  <w:style w:type="character" w:styleId="CommentReference">
    <w:name w:val="annotation reference"/>
    <w:basedOn w:val="DefaultParagraphFont"/>
    <w:rsid w:val="00540179"/>
    <w:rPr>
      <w:sz w:val="16"/>
      <w:szCs w:val="16"/>
    </w:rPr>
  </w:style>
  <w:style w:type="paragraph" w:styleId="CommentText">
    <w:name w:val="annotation text"/>
    <w:basedOn w:val="Normal"/>
    <w:link w:val="CommentTextChar"/>
    <w:rsid w:val="00540179"/>
  </w:style>
  <w:style w:type="character" w:customStyle="1" w:styleId="CommentTextChar">
    <w:name w:val="Comment Text Char"/>
    <w:basedOn w:val="DefaultParagraphFont"/>
    <w:link w:val="CommentText"/>
    <w:rsid w:val="00540179"/>
    <w:rPr>
      <w:lang w:val="de-DE" w:eastAsia="de-DE"/>
    </w:rPr>
  </w:style>
  <w:style w:type="paragraph" w:styleId="CommentSubject">
    <w:name w:val="annotation subject"/>
    <w:basedOn w:val="CommentText"/>
    <w:next w:val="CommentText"/>
    <w:link w:val="CommentSubjectChar"/>
    <w:rsid w:val="00540179"/>
    <w:rPr>
      <w:b/>
      <w:bCs/>
    </w:rPr>
  </w:style>
  <w:style w:type="character" w:customStyle="1" w:styleId="CommentSubjectChar">
    <w:name w:val="Comment Subject Char"/>
    <w:basedOn w:val="CommentTextChar"/>
    <w:link w:val="CommentSubject"/>
    <w:rsid w:val="00540179"/>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0391">
      <w:bodyDiv w:val="1"/>
      <w:marLeft w:val="0"/>
      <w:marRight w:val="0"/>
      <w:marTop w:val="0"/>
      <w:marBottom w:val="0"/>
      <w:divBdr>
        <w:top w:val="none" w:sz="0" w:space="0" w:color="auto"/>
        <w:left w:val="none" w:sz="0" w:space="0" w:color="auto"/>
        <w:bottom w:val="none" w:sz="0" w:space="0" w:color="auto"/>
        <w:right w:val="none" w:sz="0" w:space="0" w:color="auto"/>
      </w:divBdr>
      <w:divsChild>
        <w:div w:id="1954170034">
          <w:marLeft w:val="480"/>
          <w:marRight w:val="0"/>
          <w:marTop w:val="0"/>
          <w:marBottom w:val="0"/>
          <w:divBdr>
            <w:top w:val="none" w:sz="0" w:space="0" w:color="auto"/>
            <w:left w:val="none" w:sz="0" w:space="0" w:color="auto"/>
            <w:bottom w:val="none" w:sz="0" w:space="0" w:color="auto"/>
            <w:right w:val="none" w:sz="0" w:space="0" w:color="auto"/>
          </w:divBdr>
          <w:divsChild>
            <w:div w:id="18888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91566">
      <w:bodyDiv w:val="1"/>
      <w:marLeft w:val="0"/>
      <w:marRight w:val="0"/>
      <w:marTop w:val="0"/>
      <w:marBottom w:val="0"/>
      <w:divBdr>
        <w:top w:val="none" w:sz="0" w:space="0" w:color="auto"/>
        <w:left w:val="none" w:sz="0" w:space="0" w:color="auto"/>
        <w:bottom w:val="none" w:sz="0" w:space="0" w:color="auto"/>
        <w:right w:val="none" w:sz="0" w:space="0" w:color="auto"/>
      </w:divBdr>
    </w:div>
    <w:div w:id="438453560">
      <w:bodyDiv w:val="1"/>
      <w:marLeft w:val="0"/>
      <w:marRight w:val="0"/>
      <w:marTop w:val="0"/>
      <w:marBottom w:val="0"/>
      <w:divBdr>
        <w:top w:val="none" w:sz="0" w:space="0" w:color="auto"/>
        <w:left w:val="none" w:sz="0" w:space="0" w:color="auto"/>
        <w:bottom w:val="none" w:sz="0" w:space="0" w:color="auto"/>
        <w:right w:val="none" w:sz="0" w:space="0" w:color="auto"/>
      </w:divBdr>
      <w:divsChild>
        <w:div w:id="1917353480">
          <w:marLeft w:val="0"/>
          <w:marRight w:val="0"/>
          <w:marTop w:val="0"/>
          <w:marBottom w:val="0"/>
          <w:divBdr>
            <w:top w:val="none" w:sz="0" w:space="0" w:color="auto"/>
            <w:left w:val="none" w:sz="0" w:space="0" w:color="auto"/>
            <w:bottom w:val="none" w:sz="0" w:space="0" w:color="auto"/>
            <w:right w:val="none" w:sz="0" w:space="0" w:color="auto"/>
          </w:divBdr>
          <w:divsChild>
            <w:div w:id="1417509459">
              <w:marLeft w:val="0"/>
              <w:marRight w:val="0"/>
              <w:marTop w:val="0"/>
              <w:marBottom w:val="0"/>
              <w:divBdr>
                <w:top w:val="none" w:sz="0" w:space="0" w:color="auto"/>
                <w:left w:val="none" w:sz="0" w:space="0" w:color="auto"/>
                <w:bottom w:val="none" w:sz="0" w:space="0" w:color="auto"/>
                <w:right w:val="none" w:sz="0" w:space="0" w:color="auto"/>
              </w:divBdr>
              <w:divsChild>
                <w:div w:id="654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3064">
      <w:bodyDiv w:val="1"/>
      <w:marLeft w:val="0"/>
      <w:marRight w:val="0"/>
      <w:marTop w:val="0"/>
      <w:marBottom w:val="0"/>
      <w:divBdr>
        <w:top w:val="none" w:sz="0" w:space="0" w:color="auto"/>
        <w:left w:val="none" w:sz="0" w:space="0" w:color="auto"/>
        <w:bottom w:val="none" w:sz="0" w:space="0" w:color="auto"/>
        <w:right w:val="none" w:sz="0" w:space="0" w:color="auto"/>
      </w:divBdr>
      <w:divsChild>
        <w:div w:id="538206009">
          <w:marLeft w:val="480"/>
          <w:marRight w:val="0"/>
          <w:marTop w:val="0"/>
          <w:marBottom w:val="0"/>
          <w:divBdr>
            <w:top w:val="none" w:sz="0" w:space="0" w:color="auto"/>
            <w:left w:val="none" w:sz="0" w:space="0" w:color="auto"/>
            <w:bottom w:val="none" w:sz="0" w:space="0" w:color="auto"/>
            <w:right w:val="none" w:sz="0" w:space="0" w:color="auto"/>
          </w:divBdr>
          <w:divsChild>
            <w:div w:id="2554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7545">
      <w:bodyDiv w:val="1"/>
      <w:marLeft w:val="0"/>
      <w:marRight w:val="0"/>
      <w:marTop w:val="0"/>
      <w:marBottom w:val="0"/>
      <w:divBdr>
        <w:top w:val="none" w:sz="0" w:space="0" w:color="auto"/>
        <w:left w:val="none" w:sz="0" w:space="0" w:color="auto"/>
        <w:bottom w:val="none" w:sz="0" w:space="0" w:color="auto"/>
        <w:right w:val="none" w:sz="0" w:space="0" w:color="auto"/>
      </w:divBdr>
    </w:div>
    <w:div w:id="821695962">
      <w:bodyDiv w:val="1"/>
      <w:marLeft w:val="0"/>
      <w:marRight w:val="0"/>
      <w:marTop w:val="0"/>
      <w:marBottom w:val="0"/>
      <w:divBdr>
        <w:top w:val="none" w:sz="0" w:space="0" w:color="auto"/>
        <w:left w:val="none" w:sz="0" w:space="0" w:color="auto"/>
        <w:bottom w:val="none" w:sz="0" w:space="0" w:color="auto"/>
        <w:right w:val="none" w:sz="0" w:space="0" w:color="auto"/>
      </w:divBdr>
      <w:divsChild>
        <w:div w:id="1956059923">
          <w:marLeft w:val="480"/>
          <w:marRight w:val="0"/>
          <w:marTop w:val="0"/>
          <w:marBottom w:val="0"/>
          <w:divBdr>
            <w:top w:val="none" w:sz="0" w:space="0" w:color="auto"/>
            <w:left w:val="none" w:sz="0" w:space="0" w:color="auto"/>
            <w:bottom w:val="none" w:sz="0" w:space="0" w:color="auto"/>
            <w:right w:val="none" w:sz="0" w:space="0" w:color="auto"/>
          </w:divBdr>
          <w:divsChild>
            <w:div w:id="10240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7828">
      <w:bodyDiv w:val="1"/>
      <w:marLeft w:val="0"/>
      <w:marRight w:val="0"/>
      <w:marTop w:val="0"/>
      <w:marBottom w:val="0"/>
      <w:divBdr>
        <w:top w:val="none" w:sz="0" w:space="0" w:color="auto"/>
        <w:left w:val="none" w:sz="0" w:space="0" w:color="auto"/>
        <w:bottom w:val="none" w:sz="0" w:space="0" w:color="auto"/>
        <w:right w:val="none" w:sz="0" w:space="0" w:color="auto"/>
      </w:divBdr>
    </w:div>
    <w:div w:id="976838602">
      <w:bodyDiv w:val="1"/>
      <w:marLeft w:val="0"/>
      <w:marRight w:val="0"/>
      <w:marTop w:val="0"/>
      <w:marBottom w:val="0"/>
      <w:divBdr>
        <w:top w:val="none" w:sz="0" w:space="0" w:color="auto"/>
        <w:left w:val="none" w:sz="0" w:space="0" w:color="auto"/>
        <w:bottom w:val="none" w:sz="0" w:space="0" w:color="auto"/>
        <w:right w:val="none" w:sz="0" w:space="0" w:color="auto"/>
      </w:divBdr>
    </w:div>
    <w:div w:id="1041704530">
      <w:bodyDiv w:val="1"/>
      <w:marLeft w:val="0"/>
      <w:marRight w:val="0"/>
      <w:marTop w:val="0"/>
      <w:marBottom w:val="0"/>
      <w:divBdr>
        <w:top w:val="none" w:sz="0" w:space="0" w:color="auto"/>
        <w:left w:val="none" w:sz="0" w:space="0" w:color="auto"/>
        <w:bottom w:val="none" w:sz="0" w:space="0" w:color="auto"/>
        <w:right w:val="none" w:sz="0" w:space="0" w:color="auto"/>
      </w:divBdr>
      <w:divsChild>
        <w:div w:id="442386428">
          <w:marLeft w:val="480"/>
          <w:marRight w:val="0"/>
          <w:marTop w:val="0"/>
          <w:marBottom w:val="0"/>
          <w:divBdr>
            <w:top w:val="none" w:sz="0" w:space="0" w:color="auto"/>
            <w:left w:val="none" w:sz="0" w:space="0" w:color="auto"/>
            <w:bottom w:val="none" w:sz="0" w:space="0" w:color="auto"/>
            <w:right w:val="none" w:sz="0" w:space="0" w:color="auto"/>
          </w:divBdr>
          <w:divsChild>
            <w:div w:id="7833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4011">
      <w:bodyDiv w:val="1"/>
      <w:marLeft w:val="0"/>
      <w:marRight w:val="0"/>
      <w:marTop w:val="0"/>
      <w:marBottom w:val="0"/>
      <w:divBdr>
        <w:top w:val="none" w:sz="0" w:space="0" w:color="auto"/>
        <w:left w:val="none" w:sz="0" w:space="0" w:color="auto"/>
        <w:bottom w:val="none" w:sz="0" w:space="0" w:color="auto"/>
        <w:right w:val="none" w:sz="0" w:space="0" w:color="auto"/>
      </w:divBdr>
    </w:div>
    <w:div w:id="1945992692">
      <w:bodyDiv w:val="1"/>
      <w:marLeft w:val="0"/>
      <w:marRight w:val="0"/>
      <w:marTop w:val="0"/>
      <w:marBottom w:val="0"/>
      <w:divBdr>
        <w:top w:val="none" w:sz="0" w:space="0" w:color="auto"/>
        <w:left w:val="none" w:sz="0" w:space="0" w:color="auto"/>
        <w:bottom w:val="none" w:sz="0" w:space="0" w:color="auto"/>
        <w:right w:val="none" w:sz="0" w:space="0" w:color="auto"/>
      </w:divBdr>
    </w:div>
    <w:div w:id="20798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1287/mnsc.34.5.583"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uni-goettingen.de/de/templates/609290.html"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doi.org/10.1287/isre.3.1.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yworks.com/en/products_yed_about.html"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bell\Desktop\Theses_Template_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BC8A7AA97B1C640AA5B8C19FA2CDA6A" ma:contentTypeVersion="2" ma:contentTypeDescription="Ein neues Dokument erstellen." ma:contentTypeScope="" ma:versionID="af55c328287a17a1cea55f2ccdf4f4a9">
  <xsd:schema xmlns:xsd="http://www.w3.org/2001/XMLSchema" xmlns:xs="http://www.w3.org/2001/XMLSchema" xmlns:p="http://schemas.microsoft.com/office/2006/metadata/properties" xmlns:ns2="8d552649-1f9c-43d8-b07d-4d0ecb68a8e0" targetNamespace="http://schemas.microsoft.com/office/2006/metadata/properties" ma:root="true" ma:fieldsID="6010eadb3cf68393710099a9ee0cbe7a" ns2:_="">
    <xsd:import namespace="8d552649-1f9c-43d8-b07d-4d0ecb68a8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52649-1f9c-43d8-b07d-4d0ecb68a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6F48F-D8E4-4B31-92C5-934D1EA6D1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F42E5E-A588-4A89-BA77-9FACB696E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52649-1f9c-43d8-b07d-4d0ecb68a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2C56A4-21F3-42E2-9289-53C0A96BBC98}">
  <ds:schemaRefs>
    <ds:schemaRef ds:uri="http://schemas.openxmlformats.org/officeDocument/2006/bibliography"/>
  </ds:schemaRefs>
</ds:datastoreItem>
</file>

<file path=customXml/itemProps4.xml><?xml version="1.0" encoding="utf-8"?>
<ds:datastoreItem xmlns:ds="http://schemas.openxmlformats.org/officeDocument/2006/customXml" ds:itemID="{BF38AF53-A7BB-49F1-B6CF-23A245E8B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C:\Users\Annabell\Desktop\Theses_Template_v5.dotx</Template>
  <TotalTime>23</TotalTime>
  <Pages>15</Pages>
  <Words>2375</Words>
  <Characters>13541</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IIS Template</vt:lpstr>
      <vt:lpstr>IIS Template</vt:lpstr>
    </vt:vector>
  </TitlesOfParts>
  <Manager/>
  <Company/>
  <LinksUpToDate>false</LinksUpToDate>
  <CharactersWithSpaces>15885</CharactersWithSpaces>
  <SharedDoc>false</SharedDoc>
  <HyperlinkBase/>
  <HLinks>
    <vt:vector size="114" baseType="variant">
      <vt:variant>
        <vt:i4>1900635</vt:i4>
      </vt:variant>
      <vt:variant>
        <vt:i4>132</vt:i4>
      </vt:variant>
      <vt:variant>
        <vt:i4>0</vt:i4>
      </vt:variant>
      <vt:variant>
        <vt:i4>5</vt:i4>
      </vt:variant>
      <vt:variant>
        <vt:lpwstr>https://doi.org/10.1287/mnsc.34.5.583</vt:lpwstr>
      </vt:variant>
      <vt:variant>
        <vt:lpwstr/>
      </vt:variant>
      <vt:variant>
        <vt:i4>3735658</vt:i4>
      </vt:variant>
      <vt:variant>
        <vt:i4>129</vt:i4>
      </vt:variant>
      <vt:variant>
        <vt:i4>0</vt:i4>
      </vt:variant>
      <vt:variant>
        <vt:i4>5</vt:i4>
      </vt:variant>
      <vt:variant>
        <vt:lpwstr>https://doi.org/10.1287/isre.3.1.60</vt:lpwstr>
      </vt:variant>
      <vt:variant>
        <vt:lpwstr/>
      </vt:variant>
      <vt:variant>
        <vt:i4>1769532</vt:i4>
      </vt:variant>
      <vt:variant>
        <vt:i4>104</vt:i4>
      </vt:variant>
      <vt:variant>
        <vt:i4>0</vt:i4>
      </vt:variant>
      <vt:variant>
        <vt:i4>5</vt:i4>
      </vt:variant>
      <vt:variant>
        <vt:lpwstr/>
      </vt:variant>
      <vt:variant>
        <vt:lpwstr>_Toc399854397</vt:lpwstr>
      </vt:variant>
      <vt:variant>
        <vt:i4>1179707</vt:i4>
      </vt:variant>
      <vt:variant>
        <vt:i4>95</vt:i4>
      </vt:variant>
      <vt:variant>
        <vt:i4>0</vt:i4>
      </vt:variant>
      <vt:variant>
        <vt:i4>5</vt:i4>
      </vt:variant>
      <vt:variant>
        <vt:lpwstr/>
      </vt:variant>
      <vt:variant>
        <vt:lpwstr>_Toc399854400</vt:lpwstr>
      </vt:variant>
      <vt:variant>
        <vt:i4>1900596</vt:i4>
      </vt:variant>
      <vt:variant>
        <vt:i4>86</vt:i4>
      </vt:variant>
      <vt:variant>
        <vt:i4>0</vt:i4>
      </vt:variant>
      <vt:variant>
        <vt:i4>5</vt:i4>
      </vt:variant>
      <vt:variant>
        <vt:lpwstr/>
      </vt:variant>
      <vt:variant>
        <vt:lpwstr>_Toc11343659</vt:lpwstr>
      </vt:variant>
      <vt:variant>
        <vt:i4>1835060</vt:i4>
      </vt:variant>
      <vt:variant>
        <vt:i4>80</vt:i4>
      </vt:variant>
      <vt:variant>
        <vt:i4>0</vt:i4>
      </vt:variant>
      <vt:variant>
        <vt:i4>5</vt:i4>
      </vt:variant>
      <vt:variant>
        <vt:lpwstr/>
      </vt:variant>
      <vt:variant>
        <vt:lpwstr>_Toc11343658</vt:lpwstr>
      </vt:variant>
      <vt:variant>
        <vt:i4>1245236</vt:i4>
      </vt:variant>
      <vt:variant>
        <vt:i4>74</vt:i4>
      </vt:variant>
      <vt:variant>
        <vt:i4>0</vt:i4>
      </vt:variant>
      <vt:variant>
        <vt:i4>5</vt:i4>
      </vt:variant>
      <vt:variant>
        <vt:lpwstr/>
      </vt:variant>
      <vt:variant>
        <vt:lpwstr>_Toc11343657</vt:lpwstr>
      </vt:variant>
      <vt:variant>
        <vt:i4>1179700</vt:i4>
      </vt:variant>
      <vt:variant>
        <vt:i4>68</vt:i4>
      </vt:variant>
      <vt:variant>
        <vt:i4>0</vt:i4>
      </vt:variant>
      <vt:variant>
        <vt:i4>5</vt:i4>
      </vt:variant>
      <vt:variant>
        <vt:lpwstr/>
      </vt:variant>
      <vt:variant>
        <vt:lpwstr>_Toc11343656</vt:lpwstr>
      </vt:variant>
      <vt:variant>
        <vt:i4>1114164</vt:i4>
      </vt:variant>
      <vt:variant>
        <vt:i4>62</vt:i4>
      </vt:variant>
      <vt:variant>
        <vt:i4>0</vt:i4>
      </vt:variant>
      <vt:variant>
        <vt:i4>5</vt:i4>
      </vt:variant>
      <vt:variant>
        <vt:lpwstr/>
      </vt:variant>
      <vt:variant>
        <vt:lpwstr>_Toc11343655</vt:lpwstr>
      </vt:variant>
      <vt:variant>
        <vt:i4>1048628</vt:i4>
      </vt:variant>
      <vt:variant>
        <vt:i4>56</vt:i4>
      </vt:variant>
      <vt:variant>
        <vt:i4>0</vt:i4>
      </vt:variant>
      <vt:variant>
        <vt:i4>5</vt:i4>
      </vt:variant>
      <vt:variant>
        <vt:lpwstr/>
      </vt:variant>
      <vt:variant>
        <vt:lpwstr>_Toc11343654</vt:lpwstr>
      </vt:variant>
      <vt:variant>
        <vt:i4>1507380</vt:i4>
      </vt:variant>
      <vt:variant>
        <vt:i4>50</vt:i4>
      </vt:variant>
      <vt:variant>
        <vt:i4>0</vt:i4>
      </vt:variant>
      <vt:variant>
        <vt:i4>5</vt:i4>
      </vt:variant>
      <vt:variant>
        <vt:lpwstr/>
      </vt:variant>
      <vt:variant>
        <vt:lpwstr>_Toc11343653</vt:lpwstr>
      </vt:variant>
      <vt:variant>
        <vt:i4>1441844</vt:i4>
      </vt:variant>
      <vt:variant>
        <vt:i4>44</vt:i4>
      </vt:variant>
      <vt:variant>
        <vt:i4>0</vt:i4>
      </vt:variant>
      <vt:variant>
        <vt:i4>5</vt:i4>
      </vt:variant>
      <vt:variant>
        <vt:lpwstr/>
      </vt:variant>
      <vt:variant>
        <vt:lpwstr>_Toc11343652</vt:lpwstr>
      </vt:variant>
      <vt:variant>
        <vt:i4>1376308</vt:i4>
      </vt:variant>
      <vt:variant>
        <vt:i4>38</vt:i4>
      </vt:variant>
      <vt:variant>
        <vt:i4>0</vt:i4>
      </vt:variant>
      <vt:variant>
        <vt:i4>5</vt:i4>
      </vt:variant>
      <vt:variant>
        <vt:lpwstr/>
      </vt:variant>
      <vt:variant>
        <vt:lpwstr>_Toc11343651</vt:lpwstr>
      </vt:variant>
      <vt:variant>
        <vt:i4>1310772</vt:i4>
      </vt:variant>
      <vt:variant>
        <vt:i4>32</vt:i4>
      </vt:variant>
      <vt:variant>
        <vt:i4>0</vt:i4>
      </vt:variant>
      <vt:variant>
        <vt:i4>5</vt:i4>
      </vt:variant>
      <vt:variant>
        <vt:lpwstr/>
      </vt:variant>
      <vt:variant>
        <vt:lpwstr>_Toc11343650</vt:lpwstr>
      </vt:variant>
      <vt:variant>
        <vt:i4>1900597</vt:i4>
      </vt:variant>
      <vt:variant>
        <vt:i4>26</vt:i4>
      </vt:variant>
      <vt:variant>
        <vt:i4>0</vt:i4>
      </vt:variant>
      <vt:variant>
        <vt:i4>5</vt:i4>
      </vt:variant>
      <vt:variant>
        <vt:lpwstr/>
      </vt:variant>
      <vt:variant>
        <vt:lpwstr>_Toc11343649</vt:lpwstr>
      </vt:variant>
      <vt:variant>
        <vt:i4>1835061</vt:i4>
      </vt:variant>
      <vt:variant>
        <vt:i4>20</vt:i4>
      </vt:variant>
      <vt:variant>
        <vt:i4>0</vt:i4>
      </vt:variant>
      <vt:variant>
        <vt:i4>5</vt:i4>
      </vt:variant>
      <vt:variant>
        <vt:lpwstr/>
      </vt:variant>
      <vt:variant>
        <vt:lpwstr>_Toc11343648</vt:lpwstr>
      </vt:variant>
      <vt:variant>
        <vt:i4>1245237</vt:i4>
      </vt:variant>
      <vt:variant>
        <vt:i4>14</vt:i4>
      </vt:variant>
      <vt:variant>
        <vt:i4>0</vt:i4>
      </vt:variant>
      <vt:variant>
        <vt:i4>5</vt:i4>
      </vt:variant>
      <vt:variant>
        <vt:lpwstr/>
      </vt:variant>
      <vt:variant>
        <vt:lpwstr>_Toc11343647</vt:lpwstr>
      </vt:variant>
      <vt:variant>
        <vt:i4>1179701</vt:i4>
      </vt:variant>
      <vt:variant>
        <vt:i4>8</vt:i4>
      </vt:variant>
      <vt:variant>
        <vt:i4>0</vt:i4>
      </vt:variant>
      <vt:variant>
        <vt:i4>5</vt:i4>
      </vt:variant>
      <vt:variant>
        <vt:lpwstr/>
      </vt:variant>
      <vt:variant>
        <vt:lpwstr>_Toc11343646</vt:lpwstr>
      </vt:variant>
      <vt:variant>
        <vt:i4>1114165</vt:i4>
      </vt:variant>
      <vt:variant>
        <vt:i4>2</vt:i4>
      </vt:variant>
      <vt:variant>
        <vt:i4>0</vt:i4>
      </vt:variant>
      <vt:variant>
        <vt:i4>5</vt:i4>
      </vt:variant>
      <vt:variant>
        <vt:lpwstr/>
      </vt:variant>
      <vt:variant>
        <vt:lpwstr>_Toc11343645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Template</dc:title>
  <dc:subject/>
  <dc:creator>Laura Schulze</dc:creator>
  <cp:keywords/>
  <dc:description/>
  <cp:lastModifiedBy>Henkenjohann, Richard</cp:lastModifiedBy>
  <cp:revision>10</cp:revision>
  <cp:lastPrinted>2007-09-17T16:34:00Z</cp:lastPrinted>
  <dcterms:created xsi:type="dcterms:W3CDTF">2023-04-11T11:24:00Z</dcterms:created>
  <dcterms:modified xsi:type="dcterms:W3CDTF">2023-09-06T14:22:00Z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id="EgNIDGTc"/&gt;&lt;style id="http://www.zotero.org/styles/mis-quarterly" hasBibliography="1" bibliographyStyleHasBeenSet="1"/&gt;&lt;prefs&gt;&lt;pref name="fieldType" value="Field"/&gt;&lt;pref name="delayCitationUpda</vt:lpwstr>
  </property>
  <property fmtid="{D5CDD505-2E9C-101B-9397-08002B2CF9AE}" pid="3" name="ZOTERO_PREF_2">
    <vt:lpwstr>tes" value="true"/&gt;&lt;pref name="dontAskDelayCitationUpdates" value="true"/&gt;&lt;/prefs&gt;&lt;/data&gt;</vt:lpwstr>
  </property>
  <property fmtid="{D5CDD505-2E9C-101B-9397-08002B2CF9AE}" pid="4" name="ContentTypeId">
    <vt:lpwstr>0x0101008BC8A7AA97B1C640AA5B8C19FA2CDA6A</vt:lpwstr>
  </property>
  <property fmtid="{D5CDD505-2E9C-101B-9397-08002B2CF9AE}" pid="5" name="GrammarlyDocumentId">
    <vt:lpwstr>793c24204cf989a8974e40e06a9b00611297adee6c2351ba550f976fd77af3fe</vt:lpwstr>
  </property>
</Properties>
</file>