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A7" w:rsidRDefault="00A06E02" w:rsidP="00A06E02">
      <w:r>
        <w:rPr>
          <w:noProof/>
          <w:lang w:eastAsia="de-DE"/>
        </w:rPr>
        <w:drawing>
          <wp:inline distT="0" distB="0" distL="0" distR="0">
            <wp:extent cx="4027406" cy="75247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 Goettingen - Logo 4c RGB - 600dp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83" cy="75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02" w:rsidRDefault="00A06E02" w:rsidP="00A06E02"/>
    <w:p w:rsidR="00F72118" w:rsidRDefault="00F72118" w:rsidP="00A06E02">
      <w:pPr>
        <w:rPr>
          <w:rFonts w:asciiTheme="minorHAnsi" w:hAnsiTheme="minorHAnsi"/>
          <w:b/>
          <w:sz w:val="48"/>
          <w:szCs w:val="48"/>
        </w:rPr>
      </w:pPr>
    </w:p>
    <w:p w:rsidR="00F72118" w:rsidRDefault="00F72118" w:rsidP="00A06E02">
      <w:pPr>
        <w:rPr>
          <w:rFonts w:asciiTheme="minorHAnsi" w:hAnsiTheme="minorHAnsi"/>
          <w:b/>
          <w:sz w:val="48"/>
          <w:szCs w:val="48"/>
        </w:rPr>
      </w:pPr>
    </w:p>
    <w:p w:rsidR="00A06E02" w:rsidRPr="00A06E02" w:rsidRDefault="00A06E02" w:rsidP="00A06E02">
      <w:pPr>
        <w:rPr>
          <w:rFonts w:asciiTheme="minorHAnsi" w:hAnsiTheme="minorHAnsi"/>
          <w:b/>
          <w:sz w:val="48"/>
          <w:szCs w:val="48"/>
        </w:rPr>
      </w:pPr>
      <w:r w:rsidRPr="00A06E02">
        <w:rPr>
          <w:rFonts w:asciiTheme="minorHAnsi" w:hAnsiTheme="minorHAnsi"/>
          <w:b/>
          <w:sz w:val="48"/>
          <w:szCs w:val="48"/>
        </w:rPr>
        <w:t>Fotoaufnahmen</w:t>
      </w:r>
      <w:r w:rsidR="00771BAA">
        <w:rPr>
          <w:rFonts w:asciiTheme="minorHAnsi" w:hAnsiTheme="minorHAnsi"/>
          <w:b/>
          <w:sz w:val="48"/>
          <w:szCs w:val="48"/>
        </w:rPr>
        <w:t xml:space="preserve">/ </w:t>
      </w:r>
      <w:proofErr w:type="spellStart"/>
      <w:r w:rsidR="00771BAA">
        <w:rPr>
          <w:rFonts w:asciiTheme="minorHAnsi" w:hAnsiTheme="minorHAnsi"/>
          <w:b/>
          <w:sz w:val="48"/>
          <w:szCs w:val="48"/>
        </w:rPr>
        <w:t>Photography</w:t>
      </w:r>
      <w:proofErr w:type="spellEnd"/>
    </w:p>
    <w:p w:rsidR="00A06E02" w:rsidRDefault="00A06E02" w:rsidP="00A06E02">
      <w:pPr>
        <w:rPr>
          <w:rFonts w:asciiTheme="minorHAnsi" w:hAnsiTheme="minorHAnsi"/>
        </w:rPr>
      </w:pPr>
    </w:p>
    <w:p w:rsidR="00771BAA" w:rsidRPr="00771BAA" w:rsidRDefault="00771BAA" w:rsidP="00A06E02">
      <w:pPr>
        <w:rPr>
          <w:rFonts w:asciiTheme="minorHAnsi" w:hAnsiTheme="minorHAnsi"/>
          <w:sz w:val="48"/>
        </w:rPr>
      </w:pPr>
      <w:r w:rsidRPr="00771BAA">
        <w:rPr>
          <w:rFonts w:asciiTheme="minorHAnsi" w:hAnsiTheme="minorHAnsi"/>
          <w:sz w:val="48"/>
        </w:rPr>
        <w:t>Wir möchten Sie darauf hinweisen, dass während der Veranstaltung Fotoaufnahmen gemacht werden, die für Ve</w:t>
      </w:r>
      <w:r w:rsidR="003C4BBB">
        <w:rPr>
          <w:rFonts w:asciiTheme="minorHAnsi" w:hAnsiTheme="minorHAnsi"/>
          <w:sz w:val="48"/>
        </w:rPr>
        <w:t>röffentlichungen des Instituts für Informatik der Universität</w:t>
      </w:r>
      <w:r w:rsidRPr="00771BAA">
        <w:rPr>
          <w:rFonts w:asciiTheme="minorHAnsi" w:hAnsiTheme="minorHAnsi"/>
          <w:sz w:val="48"/>
        </w:rPr>
        <w:t xml:space="preserve"> Göttingen verwendet werden. Bitte sprechen Sie den Fotografen an oder geben Sie den Organisatoren der Veranstaltung Bescheid, wenn Sie mit einer Veröffentlichung nicht einverstanden sind. </w:t>
      </w:r>
    </w:p>
    <w:p w:rsidR="00771BAA" w:rsidRPr="00771BAA" w:rsidRDefault="00771BAA" w:rsidP="00A06E02">
      <w:pPr>
        <w:rPr>
          <w:rFonts w:asciiTheme="minorHAnsi" w:hAnsiTheme="minorHAnsi"/>
          <w:sz w:val="48"/>
        </w:rPr>
      </w:pPr>
    </w:p>
    <w:p w:rsidR="00771BAA" w:rsidRPr="00771BAA" w:rsidRDefault="00771BAA" w:rsidP="00A06E02">
      <w:pPr>
        <w:rPr>
          <w:rFonts w:asciiTheme="minorHAnsi" w:hAnsiTheme="minorHAnsi"/>
          <w:sz w:val="48"/>
          <w:lang w:val="en-US"/>
        </w:rPr>
      </w:pPr>
      <w:r w:rsidRPr="00771BAA">
        <w:rPr>
          <w:rFonts w:asciiTheme="minorHAnsi" w:hAnsiTheme="minorHAnsi"/>
          <w:sz w:val="48"/>
          <w:lang w:val="en-US"/>
        </w:rPr>
        <w:t xml:space="preserve">Please be aware that photographs will be taken during the event which are required for publication of </w:t>
      </w:r>
      <w:r w:rsidR="00B97C59">
        <w:rPr>
          <w:rFonts w:asciiTheme="minorHAnsi" w:hAnsiTheme="minorHAnsi"/>
          <w:sz w:val="48"/>
          <w:lang w:val="en-US"/>
        </w:rPr>
        <w:t>the Institute of C</w:t>
      </w:r>
      <w:r w:rsidR="003C4BBB">
        <w:rPr>
          <w:rFonts w:asciiTheme="minorHAnsi" w:hAnsiTheme="minorHAnsi"/>
          <w:sz w:val="48"/>
          <w:lang w:val="en-US"/>
        </w:rPr>
        <w:t xml:space="preserve">omputer </w:t>
      </w:r>
      <w:r w:rsidR="00B97C59">
        <w:rPr>
          <w:rFonts w:asciiTheme="minorHAnsi" w:hAnsiTheme="minorHAnsi"/>
          <w:sz w:val="48"/>
          <w:lang w:val="en-US"/>
        </w:rPr>
        <w:t>S</w:t>
      </w:r>
      <w:r w:rsidR="003C4BBB">
        <w:rPr>
          <w:rFonts w:asciiTheme="minorHAnsi" w:hAnsiTheme="minorHAnsi"/>
          <w:sz w:val="48"/>
          <w:lang w:val="en-US"/>
        </w:rPr>
        <w:t xml:space="preserve">cience of </w:t>
      </w:r>
      <w:r w:rsidRPr="00771BAA">
        <w:rPr>
          <w:rFonts w:asciiTheme="minorHAnsi" w:hAnsiTheme="minorHAnsi"/>
          <w:sz w:val="48"/>
          <w:lang w:val="en-US"/>
        </w:rPr>
        <w:t xml:space="preserve">the University of </w:t>
      </w:r>
      <w:proofErr w:type="spellStart"/>
      <w:r w:rsidRPr="00771BAA">
        <w:rPr>
          <w:rFonts w:asciiTheme="minorHAnsi" w:hAnsiTheme="minorHAnsi"/>
          <w:sz w:val="48"/>
          <w:lang w:val="en-US"/>
        </w:rPr>
        <w:t>Göttingen</w:t>
      </w:r>
      <w:proofErr w:type="spellEnd"/>
      <w:r w:rsidRPr="00771BAA">
        <w:rPr>
          <w:rFonts w:asciiTheme="minorHAnsi" w:hAnsiTheme="minorHAnsi"/>
          <w:sz w:val="48"/>
          <w:lang w:val="en-US"/>
        </w:rPr>
        <w:t xml:space="preserve">. Please speak to the photographer or contact the </w:t>
      </w:r>
      <w:proofErr w:type="spellStart"/>
      <w:r w:rsidRPr="00771BAA">
        <w:rPr>
          <w:rFonts w:asciiTheme="minorHAnsi" w:hAnsiTheme="minorHAnsi"/>
          <w:sz w:val="48"/>
          <w:lang w:val="en-US"/>
        </w:rPr>
        <w:t>organisers</w:t>
      </w:r>
      <w:proofErr w:type="spellEnd"/>
      <w:r w:rsidRPr="00771BAA">
        <w:rPr>
          <w:rFonts w:asciiTheme="minorHAnsi" w:hAnsiTheme="minorHAnsi"/>
          <w:sz w:val="48"/>
          <w:lang w:val="en-US"/>
        </w:rPr>
        <w:t xml:space="preserve"> of the event </w:t>
      </w:r>
      <w:r>
        <w:rPr>
          <w:rFonts w:asciiTheme="minorHAnsi" w:hAnsiTheme="minorHAnsi"/>
          <w:sz w:val="48"/>
          <w:lang w:val="en-US"/>
        </w:rPr>
        <w:t xml:space="preserve">if </w:t>
      </w:r>
      <w:r w:rsidRPr="00771BAA">
        <w:rPr>
          <w:rFonts w:asciiTheme="minorHAnsi" w:hAnsiTheme="minorHAnsi"/>
          <w:sz w:val="48"/>
          <w:lang w:val="en-US"/>
        </w:rPr>
        <w:t xml:space="preserve">you wish to opt out. </w:t>
      </w:r>
    </w:p>
    <w:p w:rsidR="00F72118" w:rsidRPr="00771BAA" w:rsidRDefault="00F72118" w:rsidP="00A06E02">
      <w:pPr>
        <w:spacing w:line="360" w:lineRule="auto"/>
        <w:rPr>
          <w:rFonts w:asciiTheme="minorHAnsi" w:hAnsiTheme="minorHAnsi"/>
          <w:sz w:val="32"/>
          <w:szCs w:val="32"/>
          <w:lang w:val="en-US"/>
        </w:rPr>
      </w:pPr>
    </w:p>
    <w:p w:rsidR="00F72118" w:rsidRPr="00771BAA" w:rsidRDefault="00F72118" w:rsidP="00A06E02">
      <w:pPr>
        <w:spacing w:line="360" w:lineRule="auto"/>
        <w:rPr>
          <w:rFonts w:asciiTheme="minorHAnsi" w:hAnsiTheme="minorHAnsi"/>
          <w:sz w:val="32"/>
          <w:szCs w:val="32"/>
          <w:lang w:val="en-US"/>
        </w:rPr>
      </w:pPr>
      <w:bookmarkStart w:id="0" w:name="_GoBack"/>
      <w:bookmarkEnd w:id="0"/>
    </w:p>
    <w:sectPr w:rsidR="00F72118" w:rsidRPr="00771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10"/>
    <w:rsid w:val="00015BF5"/>
    <w:rsid w:val="00280868"/>
    <w:rsid w:val="003C4BBB"/>
    <w:rsid w:val="00771BAA"/>
    <w:rsid w:val="00866860"/>
    <w:rsid w:val="009F47BC"/>
    <w:rsid w:val="00A06E02"/>
    <w:rsid w:val="00A6657C"/>
    <w:rsid w:val="00A94E1C"/>
    <w:rsid w:val="00B97C59"/>
    <w:rsid w:val="00D04040"/>
    <w:rsid w:val="00D47B5B"/>
    <w:rsid w:val="00E76C83"/>
    <w:rsid w:val="00F72118"/>
    <w:rsid w:val="00FB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5DD0"/>
  <w15:docId w15:val="{39A11839-BDB1-4760-B489-0AFE92F9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47B5B"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086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7B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erschriftBericht">
    <w:name w:val="Überschrift Bericht"/>
    <w:basedOn w:val="Standard"/>
    <w:link w:val="berschriftBerichtZchn"/>
    <w:qFormat/>
    <w:rsid w:val="00280868"/>
    <w:pPr>
      <w:spacing w:before="360" w:after="120" w:line="276" w:lineRule="auto"/>
    </w:pPr>
    <w:rPr>
      <w:rFonts w:asciiTheme="minorHAnsi" w:hAnsiTheme="minorHAnsi" w:cstheme="minorBidi"/>
      <w:b/>
      <w:color w:val="365F91" w:themeColor="accent1" w:themeShade="BF"/>
      <w:sz w:val="24"/>
      <w:szCs w:val="22"/>
    </w:rPr>
  </w:style>
  <w:style w:type="paragraph" w:customStyle="1" w:styleId="StandardBericht">
    <w:name w:val="Standard Bericht"/>
    <w:basedOn w:val="Standard"/>
    <w:link w:val="StandardBerichtZchn"/>
    <w:rsid w:val="00D04040"/>
  </w:style>
  <w:style w:type="character" w:customStyle="1" w:styleId="StandardBerichtZchn">
    <w:name w:val="Standard Bericht Zchn"/>
    <w:basedOn w:val="Absatz-Standardschriftart"/>
    <w:link w:val="StandardBericht"/>
    <w:rsid w:val="00D04040"/>
    <w:rPr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086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berschriftBerichtZchn">
    <w:name w:val="Überschrift Bericht Zchn"/>
    <w:basedOn w:val="Absatz-Standardschriftart"/>
    <w:link w:val="berschriftBericht"/>
    <w:rsid w:val="00280868"/>
    <w:rPr>
      <w:rFonts w:asciiTheme="minorHAnsi" w:eastAsiaTheme="minorHAnsi" w:hAnsiTheme="minorHAnsi" w:cstheme="minorBidi"/>
      <w:b/>
      <w:color w:val="365F91" w:themeColor="accent1" w:themeShade="BF"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6E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6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Göttingen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Lange, Regina (ZVW)</dc:creator>
  <cp:lastModifiedBy>muenz</cp:lastModifiedBy>
  <cp:revision>4</cp:revision>
  <cp:lastPrinted>2019-10-21T10:25:00Z</cp:lastPrinted>
  <dcterms:created xsi:type="dcterms:W3CDTF">2015-10-27T09:25:00Z</dcterms:created>
  <dcterms:modified xsi:type="dcterms:W3CDTF">2019-10-21T11:34:00Z</dcterms:modified>
</cp:coreProperties>
</file>