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730" w14:textId="2310AE1C" w:rsidR="0041638E" w:rsidRDefault="0041638E" w:rsidP="0041638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</w:t>
      </w:r>
      <w:r w:rsidR="00A8451F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teilungen I Nr. 1 vom </w:t>
      </w:r>
      <w:r w:rsidR="00F4342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1</w:t>
      </w:r>
      <w:r w:rsidR="00660CB9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5</w:t>
      </w:r>
      <w:r w:rsidR="00F41670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.01.202</w:t>
      </w:r>
      <w:r w:rsidR="00F43425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4</w:t>
      </w:r>
    </w:p>
    <w:p w14:paraId="4AFF2F4D" w14:textId="77777777" w:rsidR="0041638E" w:rsidRPr="00592A45" w:rsidRDefault="0041638E" w:rsidP="0041638E">
      <w:pPr>
        <w:jc w:val="center"/>
        <w:rPr>
          <w:rFonts w:ascii="Arial" w:hAnsi="Arial" w:cs="Arial"/>
        </w:rPr>
      </w:pPr>
    </w:p>
    <w:p w14:paraId="3AC68858" w14:textId="77777777" w:rsidR="0041638E" w:rsidRPr="00592A45" w:rsidRDefault="0041638E" w:rsidP="0041638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D697CF8" w14:textId="77777777" w:rsidR="0041638E" w:rsidRPr="00592A45" w:rsidRDefault="0041638E" w:rsidP="0041638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2EC309B" w14:textId="77777777" w:rsidR="0041638E" w:rsidRDefault="0041638E" w:rsidP="0041638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89AA5BF" w14:textId="77777777" w:rsidR="005E2E3E" w:rsidRPr="003D44B1" w:rsidRDefault="005E2E3E" w:rsidP="005E2E3E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3D44B1">
        <w:rPr>
          <w:rFonts w:ascii="Arial" w:hAnsi="Arial" w:cs="Arial"/>
          <w:b/>
          <w:bCs/>
          <w:u w:val="single"/>
        </w:rPr>
        <w:t>Präsidium und Vorstand der Universitätsmedizin Göttingen:</w:t>
      </w:r>
    </w:p>
    <w:p w14:paraId="2FD553E6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  <w:r w:rsidRPr="003D44B1">
        <w:rPr>
          <w:rFonts w:ascii="Arial" w:hAnsi="Arial" w:cs="Arial"/>
        </w:rPr>
        <w:t xml:space="preserve">Neufassung der Forschungsdaten-Leitlinie der Universität Göttingen </w:t>
      </w:r>
    </w:p>
    <w:p w14:paraId="26006B48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  <w:r w:rsidRPr="003D44B1">
        <w:rPr>
          <w:rFonts w:ascii="Arial" w:hAnsi="Arial" w:cs="Arial"/>
        </w:rPr>
        <w:t>(einschließlich der Universitätsmedizin Göttingen)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14:paraId="792082FE" w14:textId="77777777" w:rsidR="005E2E3E" w:rsidRDefault="005E2E3E" w:rsidP="005E2E3E">
      <w:pPr>
        <w:spacing w:after="0" w:line="360" w:lineRule="auto"/>
        <w:rPr>
          <w:rFonts w:ascii="Arial" w:hAnsi="Arial" w:cs="Arial"/>
        </w:rPr>
      </w:pPr>
    </w:p>
    <w:p w14:paraId="6F4E424E" w14:textId="77777777" w:rsidR="005E2E3E" w:rsidRPr="000A7A32" w:rsidRDefault="005E2E3E" w:rsidP="005E2E3E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0A7A32">
        <w:rPr>
          <w:rFonts w:ascii="Arial" w:eastAsia="Times New Roman" w:hAnsi="Arial" w:cs="Arial"/>
          <w:b/>
          <w:u w:val="single"/>
        </w:rPr>
        <w:t>Fakultät für Agrarwissenschaften:</w:t>
      </w:r>
    </w:p>
    <w:p w14:paraId="2852AA3E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>
        <w:rPr>
          <w:rFonts w:ascii="Arial" w:eastAsia="Times New Roman" w:hAnsi="Arial" w:cs="Arial"/>
          <w:bCs/>
          <w:color w:val="000000"/>
          <w:szCs w:val="20"/>
        </w:rPr>
        <w:t>E</w:t>
      </w:r>
      <w:r w:rsidRPr="000A7A32">
        <w:rPr>
          <w:rFonts w:ascii="Arial" w:eastAsia="Times New Roman" w:hAnsi="Arial" w:cs="Arial"/>
          <w:bCs/>
          <w:color w:val="000000"/>
          <w:szCs w:val="20"/>
        </w:rPr>
        <w:t>rste Satzung zur Änderung von Ordnungen über die Zugangs</w:t>
      </w:r>
      <w:r>
        <w:rPr>
          <w:rFonts w:ascii="Arial" w:eastAsia="Times New Roman" w:hAnsi="Arial" w:cs="Arial"/>
          <w:bCs/>
          <w:color w:val="000000"/>
          <w:szCs w:val="20"/>
        </w:rPr>
        <w:t>-</w:t>
      </w:r>
    </w:p>
    <w:p w14:paraId="0659C267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proofErr w:type="spellStart"/>
      <w:r w:rsidRPr="000A7A32">
        <w:rPr>
          <w:rFonts w:ascii="Arial" w:eastAsia="Times New Roman" w:hAnsi="Arial" w:cs="Arial"/>
          <w:bCs/>
          <w:color w:val="000000"/>
          <w:szCs w:val="20"/>
        </w:rPr>
        <w:t>voraussetzungen</w:t>
      </w:r>
      <w:proofErr w:type="spellEnd"/>
      <w:r w:rsidRPr="000A7A32">
        <w:rPr>
          <w:rFonts w:ascii="Arial" w:eastAsia="Times New Roman" w:hAnsi="Arial" w:cs="Arial"/>
          <w:bCs/>
          <w:color w:val="000000"/>
          <w:szCs w:val="20"/>
        </w:rPr>
        <w:t xml:space="preserve"> und über die Zulassung für Master-Studiengänge der </w:t>
      </w:r>
    </w:p>
    <w:p w14:paraId="3C838D89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0A7A32">
        <w:rPr>
          <w:rFonts w:ascii="Arial" w:eastAsia="Times New Roman" w:hAnsi="Arial" w:cs="Arial"/>
          <w:bCs/>
          <w:color w:val="000000"/>
          <w:szCs w:val="20"/>
        </w:rPr>
        <w:t>Fakultät für Agrarwissenschaften</w:t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</w:r>
      <w:r>
        <w:rPr>
          <w:rFonts w:ascii="Arial" w:eastAsia="Times New Roman" w:hAnsi="Arial" w:cs="Arial"/>
          <w:bCs/>
          <w:color w:val="000000"/>
          <w:szCs w:val="20"/>
        </w:rPr>
        <w:tab/>
        <w:t>3</w:t>
      </w:r>
    </w:p>
    <w:p w14:paraId="1DD98961" w14:textId="77777777" w:rsidR="005E2E3E" w:rsidRDefault="005E2E3E" w:rsidP="005E2E3E">
      <w:pPr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</w:p>
    <w:p w14:paraId="3D780217" w14:textId="77777777" w:rsidR="005E2E3E" w:rsidRPr="00F940A0" w:rsidRDefault="005E2E3E" w:rsidP="005E2E3E">
      <w:p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F940A0">
        <w:rPr>
          <w:rFonts w:ascii="Arial" w:eastAsia="Times New Roman" w:hAnsi="Arial" w:cs="Arial"/>
          <w:b/>
          <w:u w:val="single"/>
        </w:rPr>
        <w:t xml:space="preserve">Abteilung </w:t>
      </w:r>
      <w:r w:rsidRPr="00F940A0">
        <w:rPr>
          <w:rFonts w:ascii="Arial" w:eastAsia="Times New Roman" w:hAnsi="Arial" w:cs="Arial"/>
          <w:b/>
          <w:bCs/>
          <w:color w:val="000000"/>
          <w:u w:val="single"/>
        </w:rPr>
        <w:t>Wissenschaftsrecht und Trägerstiftung</w:t>
      </w:r>
      <w:r w:rsidRPr="00F940A0">
        <w:rPr>
          <w:rFonts w:ascii="Arial" w:eastAsia="Times New Roman" w:hAnsi="Arial" w:cs="Arial"/>
          <w:b/>
          <w:u w:val="single"/>
        </w:rPr>
        <w:t>:</w:t>
      </w:r>
    </w:p>
    <w:p w14:paraId="3FF4FA82" w14:textId="77777777" w:rsidR="005E2E3E" w:rsidRPr="00F940A0" w:rsidRDefault="005E2E3E" w:rsidP="005E2E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F940A0">
        <w:rPr>
          <w:rFonts w:ascii="Arial" w:eastAsia="Times New Roman" w:hAnsi="Arial" w:cs="Arial"/>
        </w:rPr>
        <w:t xml:space="preserve">Änderung des Organigramms der Abteilung </w:t>
      </w:r>
      <w:r w:rsidRPr="00F940A0">
        <w:rPr>
          <w:rFonts w:ascii="Arial" w:eastAsia="Times New Roman" w:hAnsi="Arial" w:cs="Arial"/>
          <w:bCs/>
          <w:color w:val="000000"/>
        </w:rPr>
        <w:t xml:space="preserve">Wissenschaftsrecht und </w:t>
      </w:r>
    </w:p>
    <w:p w14:paraId="0BD25D2B" w14:textId="01AF0745" w:rsidR="00515241" w:rsidRDefault="005E2E3E" w:rsidP="005E2E3E">
      <w:pPr>
        <w:spacing w:after="0" w:line="360" w:lineRule="auto"/>
        <w:rPr>
          <w:rFonts w:ascii="Arial" w:eastAsia="Times New Roman" w:hAnsi="Arial" w:cs="Arial"/>
          <w:bCs/>
          <w:lang w:eastAsia="de-DE"/>
        </w:rPr>
      </w:pPr>
      <w:r w:rsidRPr="00F940A0">
        <w:rPr>
          <w:rFonts w:ascii="Arial" w:eastAsia="Times New Roman" w:hAnsi="Arial" w:cs="Arial"/>
          <w:bCs/>
          <w:color w:val="000000"/>
        </w:rPr>
        <w:t>Trägerstiftung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6</w:t>
      </w:r>
    </w:p>
    <w:p w14:paraId="0F9CEE84" w14:textId="3193D258" w:rsidR="00515241" w:rsidRDefault="00515241">
      <w:pPr>
        <w:spacing w:after="200" w:line="276" w:lineRule="auto"/>
        <w:rPr>
          <w:rFonts w:ascii="Arial" w:eastAsia="Times New Roman" w:hAnsi="Arial" w:cs="Arial"/>
          <w:bCs/>
          <w:lang w:eastAsia="de-DE"/>
        </w:rPr>
      </w:pPr>
    </w:p>
    <w:p w14:paraId="59EC2873" w14:textId="77777777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3C95D4DC" w14:textId="77777777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</w:p>
    <w:p w14:paraId="39BD05A1" w14:textId="53D8BB49" w:rsidR="00614428" w:rsidRDefault="00614428" w:rsidP="006144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 vom 22.01.2024</w:t>
      </w:r>
    </w:p>
    <w:p w14:paraId="238DD392" w14:textId="77777777" w:rsidR="00614428" w:rsidRPr="00592A45" w:rsidRDefault="00614428" w:rsidP="00614428">
      <w:pPr>
        <w:jc w:val="center"/>
        <w:rPr>
          <w:rFonts w:ascii="Arial" w:hAnsi="Arial" w:cs="Arial"/>
        </w:rPr>
      </w:pPr>
    </w:p>
    <w:p w14:paraId="12FA58F7" w14:textId="77777777" w:rsidR="00614428" w:rsidRPr="00592A45" w:rsidRDefault="00614428" w:rsidP="0061442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933B5CD" w14:textId="77777777" w:rsidR="00614428" w:rsidRPr="00592A45" w:rsidRDefault="00614428" w:rsidP="0061442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FD24A8C" w14:textId="77777777" w:rsidR="00614428" w:rsidRDefault="00614428" w:rsidP="0061442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A253806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614428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Stiftungsausschuss Universität: </w:t>
      </w:r>
    </w:p>
    <w:p w14:paraId="40E31D3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614428">
        <w:rPr>
          <w:rFonts w:ascii="Arial" w:eastAsia="Lucida Sans Unicode" w:hAnsi="Arial" w:cs="Arial"/>
          <w:color w:val="000000"/>
        </w:rPr>
        <w:t xml:space="preserve">Fünfte Änderung der Geschäftsordnung des Stiftungsausschusses Universität </w:t>
      </w:r>
    </w:p>
    <w:p w14:paraId="63E3A09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614428">
        <w:rPr>
          <w:rFonts w:ascii="Arial" w:eastAsia="Lucida Sans Unicode" w:hAnsi="Arial" w:cs="Arial"/>
          <w:color w:val="000000"/>
        </w:rPr>
        <w:t>der Georg-August-Universität Göttingen Stiftung Öffentlichen Rechts</w:t>
      </w:r>
      <w:r w:rsidRPr="00614428">
        <w:rPr>
          <w:rFonts w:ascii="Arial" w:eastAsia="Lucida Sans Unicode" w:hAnsi="Arial" w:cs="Arial"/>
          <w:color w:val="000000"/>
        </w:rPr>
        <w:tab/>
      </w:r>
      <w:r w:rsidRPr="00614428">
        <w:rPr>
          <w:rFonts w:ascii="Arial" w:eastAsia="Lucida Sans Unicode" w:hAnsi="Arial" w:cs="Arial"/>
          <w:color w:val="000000"/>
        </w:rPr>
        <w:tab/>
        <w:t>8</w:t>
      </w:r>
    </w:p>
    <w:p w14:paraId="2E93A442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711139B0" w14:textId="77777777" w:rsidR="00614428" w:rsidRPr="00614428" w:rsidRDefault="00614428" w:rsidP="00614428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614428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Stiftungsrat: </w:t>
      </w:r>
    </w:p>
    <w:p w14:paraId="3CDEFA3E" w14:textId="77777777" w:rsidR="00614428" w:rsidRPr="00614428" w:rsidRDefault="00614428" w:rsidP="00614428">
      <w:pPr>
        <w:spacing w:after="0" w:line="360" w:lineRule="auto"/>
        <w:rPr>
          <w:rFonts w:ascii="Arial" w:hAnsi="Arial" w:cs="Arial"/>
        </w:rPr>
      </w:pPr>
      <w:r w:rsidRPr="00614428">
        <w:rPr>
          <w:rFonts w:ascii="Arial" w:hAnsi="Arial" w:cs="Arial"/>
        </w:rPr>
        <w:t>Fünfte Änderung der Geschäftsordnung des Stiftungsrates der Georg-August-</w:t>
      </w:r>
    </w:p>
    <w:p w14:paraId="5132E62D" w14:textId="77777777" w:rsidR="00614428" w:rsidRPr="00614428" w:rsidRDefault="00614428" w:rsidP="006144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14428">
        <w:rPr>
          <w:rFonts w:ascii="Arial" w:hAnsi="Arial" w:cs="Arial"/>
        </w:rPr>
        <w:t>Universität Göttingen Stiftung Öffentlichen Rechts</w:t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</w:r>
      <w:r w:rsidRPr="00614428">
        <w:rPr>
          <w:rFonts w:ascii="Arial" w:hAnsi="Arial" w:cs="Arial"/>
        </w:rPr>
        <w:tab/>
        <w:t>8</w:t>
      </w:r>
    </w:p>
    <w:p w14:paraId="28B53B65" w14:textId="77777777" w:rsidR="00614428" w:rsidRPr="00614428" w:rsidRDefault="00614428" w:rsidP="00614428">
      <w:pPr>
        <w:widowControl w:val="0"/>
        <w:spacing w:after="0" w:line="360" w:lineRule="auto"/>
        <w:rPr>
          <w:rFonts w:ascii="Arial" w:eastAsia="Times New Roman" w:hAnsi="Arial" w:cs="Arial"/>
          <w:b/>
        </w:rPr>
      </w:pPr>
    </w:p>
    <w:p w14:paraId="4BB44C82" w14:textId="77777777" w:rsidR="00614428" w:rsidRPr="00614428" w:rsidRDefault="00614428" w:rsidP="0061442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614428">
        <w:rPr>
          <w:rFonts w:ascii="Arial" w:eastAsia="Times New Roman" w:hAnsi="Arial" w:cs="Arial"/>
          <w:b/>
          <w:bCs/>
          <w:u w:val="single"/>
        </w:rPr>
        <w:t>Senat</w:t>
      </w:r>
      <w:r w:rsidRPr="00614428">
        <w:rPr>
          <w:rFonts w:ascii="Arial" w:eastAsia="Times New Roman" w:hAnsi="Arial" w:cs="Arial"/>
          <w:b/>
          <w:bCs/>
          <w:spacing w:val="58"/>
          <w:u w:val="single"/>
        </w:rPr>
        <w:t xml:space="preserve"> </w:t>
      </w:r>
      <w:r w:rsidRPr="00614428">
        <w:rPr>
          <w:rFonts w:ascii="Arial" w:eastAsia="Times New Roman" w:hAnsi="Arial" w:cs="Arial"/>
          <w:b/>
          <w:bCs/>
          <w:u w:val="single"/>
        </w:rPr>
        <w:t>und</w:t>
      </w:r>
      <w:r w:rsidRPr="00614428">
        <w:rPr>
          <w:rFonts w:ascii="Arial" w:eastAsia="Times New Roman" w:hAnsi="Arial" w:cs="Arial"/>
          <w:b/>
          <w:bCs/>
          <w:spacing w:val="57"/>
          <w:u w:val="single"/>
        </w:rPr>
        <w:t xml:space="preserve"> </w:t>
      </w:r>
      <w:r w:rsidRPr="00614428">
        <w:rPr>
          <w:rFonts w:ascii="Arial" w:eastAsia="Times New Roman" w:hAnsi="Arial" w:cs="Arial"/>
          <w:b/>
          <w:bCs/>
          <w:u w:val="single"/>
        </w:rPr>
        <w:t>Präsidium:</w:t>
      </w:r>
    </w:p>
    <w:p w14:paraId="6D2BD066" w14:textId="77777777" w:rsidR="007A1A2A" w:rsidRDefault="00614428" w:rsidP="007A1A2A">
      <w:pPr>
        <w:spacing w:after="200" w:line="276" w:lineRule="auto"/>
        <w:rPr>
          <w:rFonts w:ascii="Arial" w:eastAsia="Times New Roman" w:hAnsi="Arial" w:cs="Arial"/>
          <w:bCs/>
          <w:lang w:eastAsia="de-DE"/>
        </w:rPr>
      </w:pPr>
      <w:r w:rsidRPr="00614428">
        <w:rPr>
          <w:rFonts w:ascii="Arial" w:eastAsia="Times New Roman" w:hAnsi="Arial" w:cs="Arial"/>
          <w:bCs/>
        </w:rPr>
        <w:t xml:space="preserve">Ordnung </w:t>
      </w:r>
      <w:r w:rsidRPr="00614428">
        <w:rPr>
          <w:rFonts w:ascii="Arial" w:eastAsia="Times New Roman" w:hAnsi="Arial" w:cs="Arial"/>
          <w:bCs/>
          <w:spacing w:val="-1"/>
        </w:rPr>
        <w:t>des Graduiertenkollegs GRK 2756</w:t>
      </w:r>
      <w:r w:rsidRPr="00614428">
        <w:rPr>
          <w:rFonts w:ascii="Arial" w:eastAsia="Times New Roman" w:hAnsi="Arial"/>
          <w:bCs/>
        </w:rPr>
        <w:t xml:space="preserve"> </w:t>
      </w:r>
      <w:r w:rsidRPr="00614428">
        <w:rPr>
          <w:rFonts w:ascii="Arial" w:eastAsia="Times New Roman" w:hAnsi="Arial" w:cs="Arial"/>
          <w:bCs/>
        </w:rPr>
        <w:t>„RTG 2756 CYTAC”</w:t>
      </w:r>
      <w:r w:rsidRPr="00614428">
        <w:rPr>
          <w:rFonts w:ascii="Arial" w:eastAsia="Times New Roman" w:hAnsi="Arial" w:cs="Arial"/>
          <w:bCs/>
        </w:rPr>
        <w:tab/>
      </w:r>
      <w:r w:rsidRPr="00614428">
        <w:rPr>
          <w:rFonts w:ascii="Arial" w:eastAsia="Times New Roman" w:hAnsi="Arial" w:cs="Arial"/>
          <w:bCs/>
        </w:rPr>
        <w:tab/>
      </w:r>
      <w:r w:rsidRPr="00614428">
        <w:rPr>
          <w:rFonts w:ascii="Arial" w:eastAsia="Times New Roman" w:hAnsi="Arial" w:cs="Arial"/>
          <w:bCs/>
        </w:rPr>
        <w:tab/>
        <w:t>9</w:t>
      </w:r>
    </w:p>
    <w:p w14:paraId="67B75E8D" w14:textId="319C8548" w:rsidR="007A1A2A" w:rsidRDefault="007A1A2A" w:rsidP="007A1A2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 xml:space="preserve">Amtliche Mitteilungen I Nr. 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3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01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</w:t>
      </w:r>
      <w:r w:rsidR="0077699A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2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.2024</w:t>
      </w:r>
    </w:p>
    <w:p w14:paraId="00B332E6" w14:textId="77777777" w:rsidR="007A1A2A" w:rsidRPr="00592A45" w:rsidRDefault="007A1A2A" w:rsidP="007A1A2A">
      <w:pPr>
        <w:jc w:val="center"/>
        <w:rPr>
          <w:rFonts w:ascii="Arial" w:hAnsi="Arial" w:cs="Arial"/>
        </w:rPr>
      </w:pPr>
    </w:p>
    <w:p w14:paraId="453BD969" w14:textId="77777777" w:rsidR="00876F5E" w:rsidRDefault="00876F5E" w:rsidP="00876F5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876F5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4105E3F" w14:textId="7BBC0BA8" w:rsidR="00876F5E" w:rsidRDefault="00876F5E" w:rsidP="00876F5E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b w:val="0"/>
          <w:szCs w:val="22"/>
          <w:u w:val="single"/>
        </w:rPr>
        <w:t>Seite</w:t>
      </w:r>
    </w:p>
    <w:p w14:paraId="78181E72" w14:textId="77777777" w:rsidR="007559C9" w:rsidRPr="007559C9" w:rsidRDefault="007559C9" w:rsidP="007559C9">
      <w:pPr>
        <w:rPr>
          <w:lang w:eastAsia="de-DE"/>
        </w:rPr>
      </w:pPr>
    </w:p>
    <w:p w14:paraId="22FC6D35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>
        <w:rPr>
          <w:rFonts w:ascii="Arial" w:eastAsia="Lucida Sans Unicode" w:hAnsi="Arial" w:cs="Arial"/>
          <w:b/>
          <w:bCs/>
          <w:color w:val="000000"/>
          <w:u w:val="single"/>
        </w:rPr>
        <w:t xml:space="preserve">Wahlleitungen: </w:t>
      </w:r>
    </w:p>
    <w:p w14:paraId="48F64752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Bekanntmachungen der Wahlergebnisse für die Wahlen zu den </w:t>
      </w:r>
    </w:p>
    <w:p w14:paraId="2B1AF00E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Kollegialorganen, zu den Organen der Studierendenschaft sowie </w:t>
      </w:r>
    </w:p>
    <w:p w14:paraId="437805B4" w14:textId="77777777" w:rsidR="00876F5E" w:rsidRDefault="00876F5E" w:rsidP="00876F5E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zur </w:t>
      </w:r>
      <w:proofErr w:type="spellStart"/>
      <w:r>
        <w:rPr>
          <w:rFonts w:ascii="Arial" w:eastAsia="Lucida Sans Unicode" w:hAnsi="Arial" w:cs="Arial"/>
          <w:color w:val="000000"/>
        </w:rPr>
        <w:t>Promovierendenvertretung</w:t>
      </w:r>
      <w:proofErr w:type="spellEnd"/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</w:r>
      <w:r>
        <w:rPr>
          <w:rFonts w:ascii="Arial" w:eastAsia="Lucida Sans Unicode" w:hAnsi="Arial" w:cs="Arial"/>
          <w:color w:val="000000"/>
        </w:rPr>
        <w:tab/>
        <w:t>17</w:t>
      </w:r>
    </w:p>
    <w:p w14:paraId="5EE8079E" w14:textId="2D6917F6" w:rsidR="00614428" w:rsidRDefault="00614428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33C90B8A" w14:textId="42CC7870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39352938" w14:textId="477B1C97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59049F20" w14:textId="21597966" w:rsidR="007559C9" w:rsidRDefault="007559C9" w:rsidP="00614428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2519E899" w14:textId="4C6022ED" w:rsidR="007559C9" w:rsidRDefault="007559C9" w:rsidP="007559C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 vom 06.02.2024</w:t>
      </w:r>
    </w:p>
    <w:p w14:paraId="6DFD0BC0" w14:textId="77777777" w:rsidR="007559C9" w:rsidRPr="00592A45" w:rsidRDefault="007559C9" w:rsidP="007559C9">
      <w:pPr>
        <w:jc w:val="center"/>
        <w:rPr>
          <w:rFonts w:ascii="Arial" w:hAnsi="Arial" w:cs="Arial"/>
        </w:rPr>
      </w:pPr>
    </w:p>
    <w:p w14:paraId="1FB8A5BF" w14:textId="77777777" w:rsidR="007559C9" w:rsidRPr="00592A45" w:rsidRDefault="007559C9" w:rsidP="007559C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9BB5C4B" w14:textId="77777777" w:rsidR="007559C9" w:rsidRPr="00592A45" w:rsidRDefault="007559C9" w:rsidP="007559C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3D05CCB" w14:textId="77777777" w:rsidR="007559C9" w:rsidRDefault="007559C9" w:rsidP="007559C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5F2F6BD" w14:textId="77777777" w:rsidR="007559C9" w:rsidRPr="007559C9" w:rsidRDefault="007559C9" w:rsidP="007559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7559C9">
        <w:rPr>
          <w:rFonts w:ascii="Arial" w:hAnsi="Arial"/>
          <w:b/>
          <w:color w:val="000000"/>
          <w:szCs w:val="20"/>
          <w:u w:val="single"/>
        </w:rPr>
        <w:t>Senat:</w:t>
      </w:r>
    </w:p>
    <w:p w14:paraId="04F095BE" w14:textId="77777777" w:rsidR="007559C9" w:rsidRPr="007559C9" w:rsidRDefault="007559C9" w:rsidP="007559C9">
      <w:pPr>
        <w:suppressAutoHyphens/>
        <w:spacing w:after="0" w:line="360" w:lineRule="auto"/>
        <w:rPr>
          <w:rFonts w:ascii="Arial" w:hAnsi="Arial" w:cs="Arial"/>
        </w:rPr>
      </w:pPr>
      <w:r w:rsidRPr="007559C9">
        <w:rPr>
          <w:rFonts w:ascii="Arial" w:hAnsi="Arial" w:cs="Arial"/>
        </w:rPr>
        <w:t xml:space="preserve">Achte Änderung der Ordnung über allgemeine Bestimmungen für die </w:t>
      </w:r>
    </w:p>
    <w:p w14:paraId="1CAD4EDA" w14:textId="77777777" w:rsidR="007559C9" w:rsidRPr="007559C9" w:rsidRDefault="007559C9" w:rsidP="007559C9">
      <w:pPr>
        <w:suppressAutoHyphens/>
        <w:spacing w:after="0" w:line="360" w:lineRule="auto"/>
        <w:rPr>
          <w:rFonts w:ascii="Arial" w:hAnsi="Arial" w:cs="Arial"/>
        </w:rPr>
      </w:pPr>
      <w:r w:rsidRPr="007559C9">
        <w:rPr>
          <w:rFonts w:ascii="Arial" w:hAnsi="Arial" w:cs="Arial"/>
        </w:rPr>
        <w:t xml:space="preserve">Durchführung von Auswahlverfahren für grundständige Studiengänge </w:t>
      </w:r>
    </w:p>
    <w:p w14:paraId="3FB6B6D8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7559C9">
        <w:rPr>
          <w:rFonts w:ascii="Arial" w:hAnsi="Arial" w:cs="Arial"/>
        </w:rPr>
        <w:t>mit örtlichen Zulassungsbeschränkungen (Allgemeine Zulassungsordnung)</w:t>
      </w:r>
      <w:r w:rsidRPr="007559C9">
        <w:rPr>
          <w:rFonts w:ascii="Arial" w:eastAsia="Lucida Sans Unicode" w:hAnsi="Arial" w:cs="Arial"/>
          <w:color w:val="000000"/>
        </w:rPr>
        <w:tab/>
        <w:t>21</w:t>
      </w:r>
    </w:p>
    <w:p w14:paraId="5F915867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65F962BF" w14:textId="77777777" w:rsidR="007559C9" w:rsidRPr="007559C9" w:rsidRDefault="007559C9" w:rsidP="007559C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Cs w:val="20"/>
          <w:u w:val="single"/>
        </w:rPr>
      </w:pPr>
      <w:r w:rsidRPr="007559C9">
        <w:rPr>
          <w:rFonts w:ascii="Arial" w:eastAsia="Times New Roman" w:hAnsi="Arial" w:cs="Arial"/>
          <w:b/>
          <w:bCs/>
          <w:szCs w:val="20"/>
          <w:u w:val="single"/>
        </w:rPr>
        <w:t>Philosophische Fakultät:</w:t>
      </w:r>
    </w:p>
    <w:p w14:paraId="2B4E38D7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ar-SA"/>
        </w:rPr>
        <w:t xml:space="preserve">Fünfte Änderung der </w:t>
      </w:r>
      <w:r w:rsidRPr="007559C9">
        <w:rPr>
          <w:rFonts w:ascii="Arial" w:eastAsia="Times New Roman" w:hAnsi="Arial" w:cs="Arial"/>
          <w:szCs w:val="20"/>
          <w:lang w:eastAsia="de-DE"/>
        </w:rPr>
        <w:t>Promotionsordnung der Philosophischen Fakultät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24</w:t>
      </w:r>
    </w:p>
    <w:p w14:paraId="72E768D1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2AD1C87" w14:textId="77777777" w:rsidR="007559C9" w:rsidRPr="007559C9" w:rsidRDefault="007559C9" w:rsidP="007559C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7559C9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362C3199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>Neunte Änderung der Prüfungs- und Studienordnung für den Bachelor-</w:t>
      </w:r>
    </w:p>
    <w:p w14:paraId="58778A28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7559C9">
        <w:rPr>
          <w:rFonts w:ascii="Arial" w:eastAsia="Times New Roman" w:hAnsi="Arial" w:cs="Arial"/>
          <w:szCs w:val="20"/>
          <w:lang w:eastAsia="de-DE"/>
        </w:rPr>
        <w:t>Mathematical</w:t>
      </w:r>
      <w:proofErr w:type="spellEnd"/>
      <w:r w:rsidRPr="007559C9">
        <w:rPr>
          <w:rFonts w:ascii="Arial" w:eastAsia="Times New Roman" w:hAnsi="Arial" w:cs="Arial"/>
          <w:szCs w:val="20"/>
          <w:lang w:eastAsia="de-DE"/>
        </w:rPr>
        <w:t xml:space="preserve"> Data Science“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26</w:t>
      </w:r>
    </w:p>
    <w:p w14:paraId="7CFBF69F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93126A6" w14:textId="77777777" w:rsidR="007559C9" w:rsidRPr="007559C9" w:rsidRDefault="007559C9" w:rsidP="007559C9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59C9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</w:t>
      </w:r>
    </w:p>
    <w:p w14:paraId="009311AE" w14:textId="77244E56" w:rsidR="0099205A" w:rsidRDefault="007559C9" w:rsidP="007559C9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0D3659">
        <w:rPr>
          <w:rFonts w:ascii="Arial" w:eastAsia="Times New Roman" w:hAnsi="Arial" w:cs="Arial"/>
          <w:szCs w:val="20"/>
          <w:lang w:eastAsia="de-DE"/>
        </w:rPr>
        <w:t>konsekutiven Master-Studiengang „Mathematik“</w:t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</w:r>
      <w:r w:rsidRPr="007559C9">
        <w:rPr>
          <w:rFonts w:ascii="Arial" w:eastAsia="Times New Roman" w:hAnsi="Arial" w:cs="Arial"/>
          <w:szCs w:val="20"/>
          <w:lang w:eastAsia="de-DE"/>
        </w:rPr>
        <w:tab/>
        <w:t>27</w:t>
      </w:r>
    </w:p>
    <w:p w14:paraId="46DE31F4" w14:textId="77777777" w:rsidR="0099205A" w:rsidRDefault="0099205A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552F4005" w14:textId="6CEF7478" w:rsidR="0099205A" w:rsidRDefault="0099205A" w:rsidP="0099205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 vom 09.02.2024</w:t>
      </w:r>
    </w:p>
    <w:p w14:paraId="10B7EC9E" w14:textId="77777777" w:rsidR="0099205A" w:rsidRPr="00592A45" w:rsidRDefault="0099205A" w:rsidP="0099205A">
      <w:pPr>
        <w:jc w:val="center"/>
        <w:rPr>
          <w:rFonts w:ascii="Arial" w:hAnsi="Arial" w:cs="Arial"/>
        </w:rPr>
      </w:pPr>
    </w:p>
    <w:p w14:paraId="7AFD12FB" w14:textId="77777777" w:rsidR="0099205A" w:rsidRPr="00592A45" w:rsidRDefault="0099205A" w:rsidP="0099205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9CE201E" w14:textId="77777777" w:rsidR="0099205A" w:rsidRPr="00592A45" w:rsidRDefault="0099205A" w:rsidP="0099205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3B2FF55" w14:textId="77777777" w:rsidR="0099205A" w:rsidRDefault="0099205A" w:rsidP="009920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FB238CC" w14:textId="77777777" w:rsidR="0099205A" w:rsidRPr="0099205A" w:rsidRDefault="0099205A" w:rsidP="0099205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205A">
        <w:rPr>
          <w:rFonts w:ascii="Arial" w:hAnsi="Arial" w:cs="Arial"/>
          <w:b/>
          <w:u w:val="single"/>
        </w:rPr>
        <w:t xml:space="preserve">Universitätsmedizin: </w:t>
      </w:r>
    </w:p>
    <w:p w14:paraId="1339B45E" w14:textId="77777777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  <w:r w:rsidRPr="0099205A">
        <w:rPr>
          <w:rFonts w:ascii="Arial" w:hAnsi="Arial" w:cs="Arial"/>
        </w:rPr>
        <w:t xml:space="preserve">Errichtung des interdisziplinären Forschungszentrums "Heart &amp; Brain Center </w:t>
      </w:r>
    </w:p>
    <w:p w14:paraId="27C93C3D" w14:textId="19439B05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  <w:r w:rsidRPr="0099205A">
        <w:rPr>
          <w:rFonts w:ascii="Arial" w:hAnsi="Arial" w:cs="Arial"/>
        </w:rPr>
        <w:t xml:space="preserve">Göttingen" (HBCG) </w:t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</w:r>
      <w:r w:rsidRPr="0099205A">
        <w:rPr>
          <w:rFonts w:ascii="Arial" w:hAnsi="Arial" w:cs="Arial"/>
        </w:rPr>
        <w:tab/>
        <w:t>30</w:t>
      </w:r>
    </w:p>
    <w:p w14:paraId="6E18AB93" w14:textId="77777777" w:rsidR="0099205A" w:rsidRPr="0099205A" w:rsidRDefault="0099205A" w:rsidP="0099205A">
      <w:pPr>
        <w:suppressAutoHyphens/>
        <w:spacing w:after="0" w:line="360" w:lineRule="auto"/>
        <w:rPr>
          <w:rFonts w:ascii="Arial" w:hAnsi="Arial" w:cs="Arial"/>
        </w:rPr>
      </w:pPr>
    </w:p>
    <w:p w14:paraId="437B282E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99205A">
        <w:rPr>
          <w:rFonts w:ascii="Arial" w:hAnsi="Arial" w:cs="Arial"/>
        </w:rPr>
        <w:t xml:space="preserve">Ordnung des </w:t>
      </w:r>
      <w:r w:rsidRPr="0099205A">
        <w:rPr>
          <w:rFonts w:ascii="Arial" w:hAnsi="Arial" w:cs="Arial"/>
          <w:lang w:eastAsia="de-DE"/>
        </w:rPr>
        <w:t>Heart &amp; Brain Center Göttingen (HBCG)</w:t>
      </w:r>
      <w:r w:rsidRPr="0099205A">
        <w:rPr>
          <w:rFonts w:ascii="Arial" w:hAnsi="Arial" w:cs="Arial"/>
          <w:lang w:eastAsia="de-DE"/>
        </w:rPr>
        <w:tab/>
      </w:r>
      <w:r w:rsidRPr="0099205A">
        <w:rPr>
          <w:rFonts w:ascii="Arial" w:hAnsi="Arial" w:cs="Arial"/>
          <w:b/>
          <w:lang w:eastAsia="de-DE"/>
        </w:rPr>
        <w:tab/>
      </w:r>
      <w:r w:rsidRPr="0099205A">
        <w:rPr>
          <w:rFonts w:ascii="Arial" w:hAnsi="Arial" w:cs="Arial"/>
          <w:b/>
          <w:lang w:eastAsia="de-DE"/>
        </w:rPr>
        <w:tab/>
      </w:r>
      <w:r w:rsidRPr="0099205A">
        <w:rPr>
          <w:rFonts w:ascii="Arial" w:eastAsia="Lucida Sans Unicode" w:hAnsi="Arial" w:cs="Arial"/>
          <w:color w:val="000000"/>
        </w:rPr>
        <w:tab/>
        <w:t>30</w:t>
      </w:r>
    </w:p>
    <w:p w14:paraId="66C1374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</w:p>
    <w:p w14:paraId="1D71FB48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 xml:space="preserve">Erste Änderung der Ordnung des European Neuroscience Institute </w:t>
      </w:r>
    </w:p>
    <w:p w14:paraId="38C1A8E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>Göttingen (ENI-G)</w:t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  <w:t>41</w:t>
      </w:r>
    </w:p>
    <w:p w14:paraId="7878DAFD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F760389" w14:textId="77777777" w:rsidR="0099205A" w:rsidRPr="0099205A" w:rsidRDefault="0099205A" w:rsidP="0099205A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  <w:r w:rsidRPr="0099205A">
        <w:rPr>
          <w:rFonts w:ascii="Arial" w:eastAsia="Times New Roman" w:hAnsi="Arial" w:cs="Arial"/>
          <w:b/>
          <w:u w:val="single"/>
          <w:lang w:eastAsia="de-DE"/>
        </w:rPr>
        <w:t>Fakultät für Mathematik und Informatik:</w:t>
      </w:r>
    </w:p>
    <w:p w14:paraId="7D7280B3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  <w:r w:rsidRPr="0099205A">
        <w:rPr>
          <w:rFonts w:ascii="Arial" w:eastAsia="Times New Roman" w:hAnsi="Arial" w:cs="Arial"/>
          <w:lang w:eastAsia="de-DE"/>
        </w:rPr>
        <w:t>Erste Änderung der Ordnung des Instituts für Informatik</w:t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</w:r>
      <w:r w:rsidRPr="0099205A">
        <w:rPr>
          <w:rFonts w:ascii="Arial" w:eastAsia="Times New Roman" w:hAnsi="Arial" w:cs="Arial"/>
          <w:lang w:eastAsia="de-DE"/>
        </w:rPr>
        <w:tab/>
        <w:t>43</w:t>
      </w:r>
    </w:p>
    <w:p w14:paraId="2CC03C61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5D917B3" w14:textId="77777777" w:rsidR="0099205A" w:rsidRPr="0099205A" w:rsidRDefault="0099205A" w:rsidP="0099205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99205A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Physik:</w:t>
      </w:r>
    </w:p>
    <w:p w14:paraId="546F0C49" w14:textId="77777777" w:rsidR="0099205A" w:rsidRPr="0099205A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9205A">
        <w:rPr>
          <w:rFonts w:ascii="Arial" w:eastAsia="Times New Roman" w:hAnsi="Arial" w:cs="Arial"/>
          <w:szCs w:val="20"/>
          <w:lang w:eastAsia="de-DE"/>
        </w:rPr>
        <w:t xml:space="preserve">Zwölfte Änderung der Prüfungs- und Studienordnung für den konsekutiven </w:t>
      </w:r>
    </w:p>
    <w:p w14:paraId="433739B1" w14:textId="06B0EE21" w:rsidR="00FF4C27" w:rsidRDefault="0099205A" w:rsidP="0099205A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9205A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</w:r>
      <w:r w:rsidRPr="0099205A">
        <w:rPr>
          <w:rFonts w:ascii="Arial" w:eastAsia="Times New Roman" w:hAnsi="Arial" w:cs="Arial"/>
          <w:szCs w:val="20"/>
          <w:lang w:eastAsia="de-DE"/>
        </w:rPr>
        <w:tab/>
        <w:t>45</w:t>
      </w:r>
    </w:p>
    <w:p w14:paraId="4CAC1A7D" w14:textId="77777777" w:rsidR="00FF4C27" w:rsidRDefault="00FF4C27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FCCEE48" w14:textId="5BD5A21F" w:rsidR="00FF4C27" w:rsidRDefault="00FF4C27" w:rsidP="00FF4C2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6 vom 20.02.2024</w:t>
      </w:r>
    </w:p>
    <w:p w14:paraId="33DE0E02" w14:textId="77777777" w:rsidR="00FF4C27" w:rsidRPr="00592A45" w:rsidRDefault="00FF4C27" w:rsidP="00FF4C27">
      <w:pPr>
        <w:jc w:val="center"/>
        <w:rPr>
          <w:rFonts w:ascii="Arial" w:hAnsi="Arial" w:cs="Arial"/>
        </w:rPr>
      </w:pPr>
    </w:p>
    <w:p w14:paraId="68CC3200" w14:textId="77777777" w:rsidR="00FF4C27" w:rsidRPr="00592A45" w:rsidRDefault="00FF4C27" w:rsidP="00FF4C2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CA70A94" w14:textId="77777777" w:rsidR="00FF4C27" w:rsidRPr="00592A45" w:rsidRDefault="00FF4C27" w:rsidP="00FF4C2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2F4DD524" w14:textId="77777777" w:rsidR="00FF4C27" w:rsidRDefault="00FF4C27" w:rsidP="00FF4C27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3D271BB" w14:textId="77777777" w:rsidR="00FF4C27" w:rsidRPr="00FF4C27" w:rsidRDefault="00FF4C27" w:rsidP="00FF4C2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FF4C27">
        <w:rPr>
          <w:rFonts w:ascii="Arial" w:eastAsia="Times New Roman" w:hAnsi="Arial" w:cs="Arial"/>
          <w:b/>
          <w:bCs/>
          <w:u w:val="single"/>
        </w:rPr>
        <w:t xml:space="preserve">Fakultät für </w:t>
      </w:r>
      <w:r w:rsidRPr="00FF4C27">
        <w:rPr>
          <w:rFonts w:ascii="Arial" w:hAnsi="Arial" w:cs="Arial"/>
          <w:b/>
          <w:bCs/>
          <w:u w:val="single"/>
        </w:rPr>
        <w:t>Biologie und Psychologie</w:t>
      </w:r>
      <w:r w:rsidRPr="00FF4C27">
        <w:rPr>
          <w:rFonts w:ascii="Arial" w:eastAsia="Times New Roman" w:hAnsi="Arial" w:cs="Arial"/>
          <w:b/>
          <w:bCs/>
          <w:u w:val="single"/>
        </w:rPr>
        <w:t>:</w:t>
      </w:r>
    </w:p>
    <w:p w14:paraId="3B61B3FA" w14:textId="77777777" w:rsidR="00FF4C27" w:rsidRPr="00FF4C27" w:rsidRDefault="00FF4C27" w:rsidP="00FF4C27">
      <w:pPr>
        <w:suppressAutoHyphens/>
        <w:spacing w:after="0" w:line="360" w:lineRule="auto"/>
        <w:rPr>
          <w:rFonts w:ascii="Arial" w:hAnsi="Arial" w:cs="Arial"/>
        </w:rPr>
      </w:pPr>
      <w:r w:rsidRPr="00FF4C27">
        <w:rPr>
          <w:rFonts w:ascii="Arial" w:eastAsia="Times New Roman" w:hAnsi="Arial" w:cs="Arial"/>
        </w:rPr>
        <w:t>Dritte Änderung der Ordnung des Georg-Elias-Müller-Institut für Psychologie</w:t>
      </w:r>
      <w:r w:rsidRPr="00FF4C27">
        <w:rPr>
          <w:rFonts w:ascii="Arial" w:hAnsi="Arial" w:cs="Arial"/>
        </w:rPr>
        <w:tab/>
        <w:t>48</w:t>
      </w:r>
    </w:p>
    <w:p w14:paraId="2E425BA2" w14:textId="77777777" w:rsidR="00FF4C27" w:rsidRPr="00FF4C27" w:rsidRDefault="00FF4C27" w:rsidP="00FF4C27">
      <w:pPr>
        <w:suppressAutoHyphens/>
        <w:spacing w:after="0" w:line="360" w:lineRule="auto"/>
        <w:rPr>
          <w:rFonts w:ascii="Arial" w:hAnsi="Arial" w:cs="Arial"/>
        </w:rPr>
      </w:pPr>
    </w:p>
    <w:p w14:paraId="42C21936" w14:textId="77777777" w:rsidR="00FF4C27" w:rsidRPr="00FF4C27" w:rsidRDefault="00FF4C27" w:rsidP="00FF4C27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FF4C27">
        <w:rPr>
          <w:rFonts w:ascii="Arial" w:hAnsi="Arial" w:cs="Arial"/>
          <w:b/>
          <w:szCs w:val="20"/>
          <w:u w:val="single"/>
        </w:rPr>
        <w:t>Sozialwissenschaftliche Fakultät:</w:t>
      </w:r>
    </w:p>
    <w:p w14:paraId="2B4E11C6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  <w:r w:rsidRPr="00FF4C27">
        <w:rPr>
          <w:rFonts w:ascii="ArialMT" w:hAnsi="ArialMT" w:cs="ArialMT"/>
          <w:szCs w:val="20"/>
        </w:rPr>
        <w:t>Umbenennung des konsekutiven Master-Studiengangs „Erziehungs-</w:t>
      </w:r>
    </w:p>
    <w:p w14:paraId="6D0C94A5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  <w:proofErr w:type="spellStart"/>
      <w:r w:rsidRPr="00FF4C27">
        <w:rPr>
          <w:rFonts w:ascii="ArialMT" w:hAnsi="ArialMT" w:cs="ArialMT"/>
          <w:szCs w:val="20"/>
        </w:rPr>
        <w:t>wissenschaft</w:t>
      </w:r>
      <w:proofErr w:type="spellEnd"/>
      <w:r w:rsidRPr="00FF4C27">
        <w:rPr>
          <w:rFonts w:ascii="ArialMT" w:hAnsi="ArialMT" w:cs="ArialMT"/>
          <w:szCs w:val="20"/>
        </w:rPr>
        <w:t>“ in „Erziehung, Bildung und Ungleichheit“</w:t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</w:r>
      <w:r w:rsidRPr="00FF4C27">
        <w:rPr>
          <w:rFonts w:ascii="ArialMT" w:hAnsi="ArialMT" w:cs="ArialMT"/>
          <w:szCs w:val="20"/>
        </w:rPr>
        <w:tab/>
        <w:t>49</w:t>
      </w:r>
    </w:p>
    <w:p w14:paraId="16AF753B" w14:textId="77777777" w:rsidR="00FF4C27" w:rsidRPr="00FF4C27" w:rsidRDefault="00FF4C27" w:rsidP="00FF4C27">
      <w:pPr>
        <w:suppressAutoHyphens/>
        <w:spacing w:after="0" w:line="360" w:lineRule="auto"/>
        <w:rPr>
          <w:rFonts w:ascii="ArialMT" w:hAnsi="ArialMT" w:cs="ArialMT"/>
          <w:szCs w:val="20"/>
        </w:rPr>
      </w:pPr>
    </w:p>
    <w:p w14:paraId="64311280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  <w:r w:rsidRPr="00FF4C27">
        <w:rPr>
          <w:rFonts w:ascii="Arial" w:eastAsia="Times New Roman" w:hAnsi="Arial"/>
          <w:bCs/>
          <w:lang w:eastAsia="de-DE"/>
        </w:rPr>
        <w:t xml:space="preserve">Ordnung über die Zugangsvoraussetzungen und über die Zulassung für </w:t>
      </w:r>
    </w:p>
    <w:p w14:paraId="499FAFEF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  <w:r w:rsidRPr="00FF4C27">
        <w:rPr>
          <w:rFonts w:ascii="Arial" w:eastAsia="Times New Roman" w:hAnsi="Arial"/>
          <w:bCs/>
          <w:lang w:eastAsia="de-DE"/>
        </w:rPr>
        <w:t>den Master-Studiengang „</w:t>
      </w:r>
      <w:r w:rsidRPr="00FF4C27">
        <w:rPr>
          <w:rFonts w:ascii="Arial" w:eastAsia="Times New Roman" w:hAnsi="Arial"/>
          <w:lang w:eastAsia="de-DE"/>
        </w:rPr>
        <w:t>Erziehung, Bildung und Ungleichheit</w:t>
      </w:r>
      <w:r w:rsidRPr="00FF4C27">
        <w:rPr>
          <w:rFonts w:ascii="Arial" w:eastAsia="Times New Roman" w:hAnsi="Arial"/>
          <w:bCs/>
          <w:lang w:eastAsia="de-DE"/>
        </w:rPr>
        <w:t>“</w:t>
      </w:r>
      <w:r w:rsidRPr="00FF4C27">
        <w:rPr>
          <w:rFonts w:ascii="Arial" w:eastAsia="Times New Roman" w:hAnsi="Arial"/>
          <w:bCs/>
          <w:lang w:eastAsia="de-DE"/>
        </w:rPr>
        <w:tab/>
      </w:r>
      <w:r w:rsidRPr="00FF4C27">
        <w:rPr>
          <w:rFonts w:ascii="Arial" w:eastAsia="Times New Roman" w:hAnsi="Arial"/>
          <w:bCs/>
          <w:lang w:eastAsia="de-DE"/>
        </w:rPr>
        <w:tab/>
      </w:r>
      <w:r w:rsidRPr="00FF4C27">
        <w:rPr>
          <w:rFonts w:ascii="Arial" w:eastAsia="Times New Roman" w:hAnsi="Arial"/>
          <w:bCs/>
          <w:lang w:eastAsia="de-DE"/>
        </w:rPr>
        <w:tab/>
        <w:t>49</w:t>
      </w:r>
    </w:p>
    <w:p w14:paraId="0E2D5232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bCs/>
          <w:lang w:eastAsia="de-DE"/>
        </w:rPr>
      </w:pPr>
    </w:p>
    <w:p w14:paraId="7BB710FE" w14:textId="77777777" w:rsidR="00FF4C27" w:rsidRPr="00FF4C27" w:rsidRDefault="00FF4C27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  <w:r w:rsidRPr="00FF4C27">
        <w:rPr>
          <w:rFonts w:ascii="Arial" w:eastAsia="Times New Roman" w:hAnsi="Arial"/>
          <w:lang w:eastAsia="de-DE"/>
        </w:rPr>
        <w:t xml:space="preserve">Prüfungs- und Studienordnung für den konsekutiven Master-Studiengang </w:t>
      </w:r>
    </w:p>
    <w:p w14:paraId="586DC87B" w14:textId="22F65D34" w:rsidR="009A7BFF" w:rsidRDefault="00FF4C27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  <w:r w:rsidRPr="00DC07EB">
        <w:rPr>
          <w:rFonts w:ascii="Arial" w:eastAsia="Times New Roman" w:hAnsi="Arial"/>
          <w:lang w:eastAsia="de-DE"/>
        </w:rPr>
        <w:t>„Erziehung, Bildung und Ungleichheit“</w:t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</w:r>
      <w:r w:rsidRPr="00FF4C27">
        <w:rPr>
          <w:rFonts w:ascii="Arial" w:eastAsia="Times New Roman" w:hAnsi="Arial"/>
          <w:lang w:eastAsia="de-DE"/>
        </w:rPr>
        <w:tab/>
        <w:t>59</w:t>
      </w:r>
    </w:p>
    <w:p w14:paraId="60626B8E" w14:textId="700726A0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5D61C76D" w14:textId="0B2C91D1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47E2C402" w14:textId="61866CB2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7D04DF0C" w14:textId="3EEDCF43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44351994" w14:textId="77777777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35AAC4DF" w14:textId="734F625F" w:rsidR="002611DC" w:rsidRDefault="002611DC" w:rsidP="00FF4C27">
      <w:pPr>
        <w:suppressAutoHyphens/>
        <w:spacing w:after="0" w:line="360" w:lineRule="auto"/>
        <w:rPr>
          <w:rFonts w:ascii="Arial" w:eastAsia="Times New Roman" w:hAnsi="Arial"/>
          <w:lang w:eastAsia="de-DE"/>
        </w:rPr>
      </w:pPr>
    </w:p>
    <w:p w14:paraId="3D954AFD" w14:textId="6FF04800" w:rsidR="002611DC" w:rsidRDefault="002611DC" w:rsidP="002611D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7 vom 23.02.2024</w:t>
      </w:r>
    </w:p>
    <w:p w14:paraId="236AAAC5" w14:textId="77777777" w:rsidR="002611DC" w:rsidRPr="00592A45" w:rsidRDefault="002611DC" w:rsidP="002611DC">
      <w:pPr>
        <w:jc w:val="center"/>
        <w:rPr>
          <w:rFonts w:ascii="Arial" w:hAnsi="Arial" w:cs="Arial"/>
        </w:rPr>
      </w:pPr>
    </w:p>
    <w:p w14:paraId="4E261FC2" w14:textId="77777777" w:rsidR="002611DC" w:rsidRPr="00592A45" w:rsidRDefault="002611DC" w:rsidP="002611D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279D274D" w14:textId="77777777" w:rsidR="002611DC" w:rsidRPr="00592A45" w:rsidRDefault="002611DC" w:rsidP="002611D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2F975EF" w14:textId="77777777" w:rsidR="002611DC" w:rsidRDefault="002611DC" w:rsidP="002611DC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B948F98" w14:textId="2A673B24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b/>
          <w:u w:val="single"/>
          <w:lang w:eastAsia="de-DE"/>
        </w:rPr>
      </w:pPr>
      <w:r w:rsidRPr="002611DC"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  <w:t xml:space="preserve">Präsidium und </w:t>
      </w:r>
      <w:r w:rsidR="00750940" w:rsidRPr="003D44B1">
        <w:rPr>
          <w:rFonts w:ascii="Arial" w:hAnsi="Arial" w:cs="Arial"/>
          <w:b/>
          <w:bCs/>
          <w:u w:val="single"/>
        </w:rPr>
        <w:t>Vorstand der Universitätsmedizin</w:t>
      </w:r>
      <w:r w:rsidR="00750940">
        <w:rPr>
          <w:rFonts w:ascii="Arial" w:hAnsi="Arial" w:cs="Arial"/>
          <w:b/>
          <w:bCs/>
          <w:u w:val="single"/>
        </w:rPr>
        <w:t>:</w:t>
      </w:r>
    </w:p>
    <w:p w14:paraId="0D55B0AF" w14:textId="77777777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Richtlinie der Georg-August-Universität Göttingen (einschließlich </w:t>
      </w:r>
    </w:p>
    <w:p w14:paraId="2B67E3CC" w14:textId="77777777" w:rsidR="002611DC" w:rsidRPr="002611DC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Universitätsmedizin Göttingen) zur standardisierten Angabe der Affiliation </w:t>
      </w:r>
    </w:p>
    <w:p w14:paraId="4B9AC1C1" w14:textId="6197C657" w:rsidR="001A2EA5" w:rsidRDefault="002611DC" w:rsidP="002611DC">
      <w:pPr>
        <w:spacing w:after="0" w:line="360" w:lineRule="auto"/>
        <w:ind w:right="-1136"/>
        <w:rPr>
          <w:rFonts w:ascii="Arial" w:eastAsia="Times New Roman" w:hAnsi="Arial" w:cs="Arial"/>
          <w:color w:val="000000"/>
          <w:lang w:eastAsia="de-DE"/>
        </w:rPr>
      </w:pPr>
      <w:r w:rsidRPr="002611DC">
        <w:rPr>
          <w:rFonts w:ascii="Arial" w:eastAsia="Times New Roman" w:hAnsi="Arial" w:cs="Arial"/>
          <w:color w:val="000000"/>
          <w:lang w:eastAsia="de-DE"/>
        </w:rPr>
        <w:t xml:space="preserve">bei wissenschaftlichen Publikationen (Affiliationsrichtlinie – </w:t>
      </w:r>
      <w:proofErr w:type="spellStart"/>
      <w:r w:rsidRPr="002611DC">
        <w:rPr>
          <w:rFonts w:ascii="Arial" w:eastAsia="Times New Roman" w:hAnsi="Arial" w:cs="Arial"/>
          <w:color w:val="000000"/>
          <w:lang w:eastAsia="de-DE"/>
        </w:rPr>
        <w:t>Affil</w:t>
      </w:r>
      <w:proofErr w:type="spellEnd"/>
      <w:r w:rsidRPr="002611DC">
        <w:rPr>
          <w:rFonts w:ascii="Arial" w:eastAsia="Times New Roman" w:hAnsi="Arial" w:cs="Arial"/>
          <w:color w:val="000000"/>
          <w:lang w:eastAsia="de-DE"/>
        </w:rPr>
        <w:t>-RiLi)</w:t>
      </w:r>
      <w:r w:rsidRPr="002611DC">
        <w:rPr>
          <w:rFonts w:ascii="Arial" w:eastAsia="Times New Roman" w:hAnsi="Arial" w:cs="Arial"/>
          <w:color w:val="000000"/>
          <w:lang w:eastAsia="de-DE"/>
        </w:rPr>
        <w:tab/>
      </w:r>
      <w:r w:rsidRPr="002611DC">
        <w:rPr>
          <w:rFonts w:ascii="Arial" w:eastAsia="Times New Roman" w:hAnsi="Arial" w:cs="Arial"/>
          <w:color w:val="000000"/>
          <w:lang w:eastAsia="de-DE"/>
        </w:rPr>
        <w:tab/>
        <w:t>73</w:t>
      </w:r>
    </w:p>
    <w:p w14:paraId="16A0E89A" w14:textId="77777777" w:rsidR="001A2EA5" w:rsidRDefault="001A2EA5">
      <w:pPr>
        <w:spacing w:after="200" w:line="276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324075FF" w14:textId="1137E2EA" w:rsidR="001A2EA5" w:rsidRDefault="001A2EA5" w:rsidP="001A2EA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8 vom 14.03.2024</w:t>
      </w:r>
    </w:p>
    <w:p w14:paraId="6DFB9332" w14:textId="77777777" w:rsidR="001A2EA5" w:rsidRPr="00592A45" w:rsidRDefault="001A2EA5" w:rsidP="001A2EA5">
      <w:pPr>
        <w:jc w:val="center"/>
        <w:rPr>
          <w:rFonts w:ascii="Arial" w:hAnsi="Arial" w:cs="Arial"/>
        </w:rPr>
      </w:pPr>
    </w:p>
    <w:p w14:paraId="674AE404" w14:textId="77777777" w:rsidR="001A2EA5" w:rsidRPr="00592A45" w:rsidRDefault="001A2EA5" w:rsidP="001A2EA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F1A5B39" w14:textId="77777777" w:rsidR="001A2EA5" w:rsidRPr="00592A45" w:rsidRDefault="001A2EA5" w:rsidP="001A2EA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12A7784" w14:textId="77777777" w:rsidR="001A2EA5" w:rsidRDefault="001A2EA5" w:rsidP="001A2EA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FCE3C4E" w14:textId="77777777" w:rsidR="001A2EA5" w:rsidRPr="001A2EA5" w:rsidRDefault="001A2EA5" w:rsidP="001A2E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 w:rsidRPr="001A2EA5">
        <w:rPr>
          <w:rFonts w:ascii="Arial" w:hAnsi="Arial" w:cs="Arial"/>
          <w:b/>
          <w:bCs/>
          <w:u w:val="single"/>
        </w:rPr>
        <w:t>Präsidium:</w:t>
      </w:r>
    </w:p>
    <w:p w14:paraId="35EC57E6" w14:textId="77777777" w:rsidR="001A2EA5" w:rsidRPr="001A2EA5" w:rsidRDefault="001A2EA5" w:rsidP="001A2EA5">
      <w:pPr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Überführung der universitären Zentren:</w:t>
      </w:r>
    </w:p>
    <w:p w14:paraId="46F4EB0B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 xml:space="preserve">„Zentrum für Biodiversität und Nachhaltige Landnutzung - </w:t>
      </w:r>
      <w:proofErr w:type="spellStart"/>
      <w:r w:rsidRPr="001A2EA5">
        <w:rPr>
          <w:rFonts w:ascii="Arial" w:hAnsi="Arial" w:cs="Arial"/>
        </w:rPr>
        <w:t>Centre</w:t>
      </w:r>
      <w:proofErr w:type="spellEnd"/>
      <w:r w:rsidRPr="001A2EA5">
        <w:rPr>
          <w:rFonts w:ascii="Arial" w:hAnsi="Arial" w:cs="Arial"/>
        </w:rPr>
        <w:t xml:space="preserve"> </w:t>
      </w:r>
      <w:proofErr w:type="spellStart"/>
      <w:r w:rsidRPr="001A2EA5">
        <w:rPr>
          <w:rFonts w:ascii="Arial" w:hAnsi="Arial" w:cs="Arial"/>
        </w:rPr>
        <w:t>of</w:t>
      </w:r>
      <w:proofErr w:type="spellEnd"/>
      <w:r w:rsidRPr="001A2EA5">
        <w:rPr>
          <w:rFonts w:ascii="Arial" w:hAnsi="Arial" w:cs="Arial"/>
        </w:rPr>
        <w:t xml:space="preserve"> </w:t>
      </w:r>
    </w:p>
    <w:p w14:paraId="3CE9F2B1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  <w:lang w:val="en-US"/>
        </w:rPr>
      </w:pPr>
      <w:r w:rsidRPr="001A2EA5">
        <w:rPr>
          <w:rFonts w:ascii="Arial" w:hAnsi="Arial" w:cs="Arial"/>
          <w:lang w:val="en-US"/>
        </w:rPr>
        <w:t>Biodiversity and Sustainable Land Use (CBL</w:t>
      </w:r>
      <w:proofErr w:type="gramStart"/>
      <w:r w:rsidRPr="001A2EA5">
        <w:rPr>
          <w:rFonts w:ascii="Arial" w:hAnsi="Arial" w:cs="Arial"/>
          <w:lang w:val="en-US"/>
        </w:rPr>
        <w:t>)“</w:t>
      </w:r>
      <w:proofErr w:type="gramEnd"/>
    </w:p>
    <w:p w14:paraId="76104724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„Centrum für Globale Migrationsstudien (</w:t>
      </w:r>
      <w:proofErr w:type="spellStart"/>
      <w:r w:rsidRPr="001A2EA5">
        <w:rPr>
          <w:rFonts w:ascii="Arial" w:hAnsi="Arial" w:cs="Arial"/>
        </w:rPr>
        <w:t>CeMig</w:t>
      </w:r>
      <w:proofErr w:type="spellEnd"/>
      <w:r w:rsidRPr="001A2EA5">
        <w:rPr>
          <w:rFonts w:ascii="Arial" w:hAnsi="Arial" w:cs="Arial"/>
        </w:rPr>
        <w:t>)“</w:t>
      </w:r>
    </w:p>
    <w:p w14:paraId="69861DEC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 xml:space="preserve">„Zentrum Textstrukturen: Analyse und Verarbeitung/Text </w:t>
      </w:r>
      <w:proofErr w:type="spellStart"/>
      <w:r w:rsidRPr="001A2EA5">
        <w:rPr>
          <w:rFonts w:ascii="Arial" w:hAnsi="Arial" w:cs="Arial"/>
        </w:rPr>
        <w:t>Structures</w:t>
      </w:r>
      <w:proofErr w:type="spellEnd"/>
      <w:r w:rsidRPr="001A2EA5">
        <w:rPr>
          <w:rFonts w:ascii="Arial" w:hAnsi="Arial" w:cs="Arial"/>
        </w:rPr>
        <w:t xml:space="preserve">: </w:t>
      </w:r>
    </w:p>
    <w:p w14:paraId="5936CBA9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Analysis and Processing der Georg-August-Universität Göttingen (GZT)“</w:t>
      </w:r>
    </w:p>
    <w:p w14:paraId="263005F0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  <w:r w:rsidRPr="001A2EA5">
        <w:rPr>
          <w:rFonts w:ascii="Arial" w:hAnsi="Arial" w:cs="Arial"/>
        </w:rPr>
        <w:t>„Zentrum für Integrierte Züchtungsforschung“</w:t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</w:r>
      <w:r w:rsidRPr="001A2EA5">
        <w:rPr>
          <w:rFonts w:ascii="Arial" w:hAnsi="Arial" w:cs="Arial"/>
        </w:rPr>
        <w:tab/>
        <w:t>78</w:t>
      </w:r>
    </w:p>
    <w:p w14:paraId="1B607F1D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hAnsi="Arial" w:cs="Arial"/>
        </w:rPr>
      </w:pPr>
    </w:p>
    <w:p w14:paraId="5FF9347B" w14:textId="77777777" w:rsidR="001A2EA5" w:rsidRPr="001A2EA5" w:rsidRDefault="001A2EA5" w:rsidP="001A2EA5">
      <w:pPr>
        <w:spacing w:after="0" w:line="360" w:lineRule="auto"/>
        <w:rPr>
          <w:rFonts w:ascii="Arial" w:hAnsi="Arial"/>
          <w:b/>
          <w:u w:val="single"/>
        </w:rPr>
      </w:pPr>
      <w:r w:rsidRPr="001A2EA5">
        <w:rPr>
          <w:rFonts w:ascii="Arial" w:hAnsi="Arial"/>
          <w:b/>
          <w:u w:val="single"/>
        </w:rPr>
        <w:t>Juristische Fakultät:</w:t>
      </w:r>
    </w:p>
    <w:p w14:paraId="765F2E51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Times New Roman" w:hAnsi="Arial"/>
          <w:bCs/>
        </w:rPr>
      </w:pPr>
      <w:r w:rsidRPr="001A2EA5">
        <w:rPr>
          <w:rFonts w:ascii="Arial" w:eastAsia="Times New Roman" w:hAnsi="Arial"/>
          <w:bCs/>
        </w:rPr>
        <w:t xml:space="preserve">Einführung des weiterbildenden Master-Studiengangs „International Law“ </w:t>
      </w:r>
      <w:r w:rsidRPr="001A2EA5">
        <w:rPr>
          <w:rFonts w:ascii="Arial" w:eastAsia="Times New Roman" w:hAnsi="Arial"/>
          <w:bCs/>
        </w:rPr>
        <w:tab/>
        <w:t>79</w:t>
      </w:r>
    </w:p>
    <w:p w14:paraId="3C80DF40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Times New Roman" w:hAnsi="Arial"/>
          <w:bCs/>
        </w:rPr>
      </w:pPr>
    </w:p>
    <w:p w14:paraId="37015D9D" w14:textId="77777777" w:rsidR="001A2EA5" w:rsidRPr="001A2EA5" w:rsidRDefault="001A2EA5" w:rsidP="001A2EA5">
      <w:pPr>
        <w:autoSpaceDE w:val="0"/>
        <w:autoSpaceDN w:val="0"/>
        <w:spacing w:after="0" w:line="360" w:lineRule="auto"/>
        <w:rPr>
          <w:rFonts w:ascii="Arial" w:eastAsia="Arial" w:hAnsi="Arial" w:cs="Arial"/>
          <w:color w:val="000000"/>
          <w:lang w:eastAsia="de-DE"/>
        </w:rPr>
      </w:pPr>
      <w:r w:rsidRPr="001A2EA5">
        <w:rPr>
          <w:rFonts w:ascii="Arial" w:eastAsia="Arial" w:hAnsi="Arial" w:cs="Arial"/>
          <w:color w:val="000000"/>
          <w:lang w:eastAsia="de-DE"/>
        </w:rPr>
        <w:t xml:space="preserve">Ordnung über die Zugangsvoraussetzungen und über die Zulassung </w:t>
      </w:r>
    </w:p>
    <w:p w14:paraId="381A3CB5" w14:textId="4A710ED3" w:rsidR="002611DC" w:rsidRPr="002611DC" w:rsidRDefault="001A2EA5" w:rsidP="001A2EA5">
      <w:pPr>
        <w:spacing w:after="0" w:line="360" w:lineRule="auto"/>
        <w:ind w:right="-1136"/>
        <w:rPr>
          <w:rFonts w:ascii="Arial" w:eastAsia="Times New Roman" w:hAnsi="Arial" w:cs="Arial"/>
          <w:lang w:eastAsia="de-DE"/>
        </w:rPr>
      </w:pPr>
      <w:r w:rsidRPr="009E7D2F">
        <w:rPr>
          <w:rFonts w:ascii="Arial" w:eastAsia="Arial" w:hAnsi="Arial" w:cs="Arial"/>
          <w:color w:val="000000"/>
          <w:lang w:eastAsia="de-DE"/>
        </w:rPr>
        <w:t>für den weiterbildenden Master-Studiengang „International Law“</w:t>
      </w:r>
      <w:r w:rsidRPr="001A2EA5">
        <w:rPr>
          <w:rFonts w:ascii="Arial" w:eastAsia="Arial" w:hAnsi="Arial" w:cs="Arial"/>
          <w:color w:val="000000"/>
          <w:lang w:eastAsia="de-DE"/>
        </w:rPr>
        <w:tab/>
      </w:r>
      <w:r w:rsidRPr="001A2EA5">
        <w:rPr>
          <w:rFonts w:ascii="Arial" w:eastAsia="Arial" w:hAnsi="Arial" w:cs="Arial"/>
          <w:color w:val="000000"/>
          <w:lang w:eastAsia="de-DE"/>
        </w:rPr>
        <w:tab/>
      </w:r>
      <w:r w:rsidRPr="001A2EA5">
        <w:rPr>
          <w:rFonts w:ascii="Arial" w:eastAsia="Arial" w:hAnsi="Arial" w:cs="Arial"/>
          <w:color w:val="000000"/>
          <w:lang w:eastAsia="de-DE"/>
        </w:rPr>
        <w:tab/>
        <w:t>79</w:t>
      </w:r>
    </w:p>
    <w:p w14:paraId="477DBBAA" w14:textId="6AB3D7D4" w:rsidR="00C83E86" w:rsidRDefault="00C83E86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117AD2F6" w14:textId="66D605A0" w:rsidR="00C83E86" w:rsidRDefault="00C83E86" w:rsidP="00C83E8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9 vom 19.03.2024</w:t>
      </w:r>
    </w:p>
    <w:p w14:paraId="2FFBEF60" w14:textId="77777777" w:rsidR="00C83E86" w:rsidRPr="00592A45" w:rsidRDefault="00C83E86" w:rsidP="00C83E86">
      <w:pPr>
        <w:jc w:val="center"/>
        <w:rPr>
          <w:rFonts w:ascii="Arial" w:hAnsi="Arial" w:cs="Arial"/>
        </w:rPr>
      </w:pPr>
    </w:p>
    <w:p w14:paraId="6F1AFEB4" w14:textId="77777777" w:rsidR="00C83E86" w:rsidRPr="00592A45" w:rsidRDefault="00C83E86" w:rsidP="00C83E8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9AA2E82" w14:textId="77777777" w:rsidR="00C83E86" w:rsidRPr="00592A45" w:rsidRDefault="00C83E86" w:rsidP="00C83E8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10C71974" w14:textId="77777777" w:rsidR="00C83E86" w:rsidRDefault="00C83E86" w:rsidP="00C83E8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1DA33E0" w14:textId="77777777" w:rsidR="002D0252" w:rsidRPr="002D0252" w:rsidRDefault="002D0252" w:rsidP="002D0252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2D0252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0B04F105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Fünfzehnte Änderung der Prüfungs- und Studienordnung für den Bachelor-</w:t>
      </w:r>
    </w:p>
    <w:p w14:paraId="579EFBB8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Studiengang „Psychologie“</w:t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  <w:t>92</w:t>
      </w:r>
    </w:p>
    <w:p w14:paraId="092BB6CF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D10EB6D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 xml:space="preserve">Zwanzigste Änderung der Prüfungs- und Studienordnung für den </w:t>
      </w:r>
    </w:p>
    <w:p w14:paraId="3D24B8B2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D0252">
        <w:rPr>
          <w:rFonts w:ascii="Arial" w:eastAsia="Times New Roman" w:hAnsi="Arial" w:cs="Arial"/>
          <w:szCs w:val="20"/>
          <w:lang w:eastAsia="de-DE"/>
        </w:rPr>
        <w:t>konsekutiven Master-Studiengang „Psychologie“</w:t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</w:r>
      <w:r w:rsidRPr="002D0252">
        <w:rPr>
          <w:rFonts w:ascii="Arial" w:eastAsia="Times New Roman" w:hAnsi="Arial" w:cs="Arial"/>
          <w:szCs w:val="20"/>
          <w:lang w:eastAsia="de-DE"/>
        </w:rPr>
        <w:tab/>
        <w:t>93</w:t>
      </w:r>
    </w:p>
    <w:p w14:paraId="44CE677F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D653D04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pacing w:val="58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pacing w:val="-9"/>
          <w:szCs w:val="20"/>
          <w:lang w:eastAsia="de-DE"/>
        </w:rPr>
        <w:t xml:space="preserve">Dritte Änderung der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Pr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ü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fu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gs-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und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S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tudienordnu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f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ü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r</w:t>
      </w:r>
      <w:r w:rsidRPr="002D0252">
        <w:rPr>
          <w:rFonts w:ascii="Arial" w:eastAsia="Times New Roman" w:hAnsi="Arial" w:cs="Arial"/>
          <w:color w:val="000000"/>
          <w:spacing w:val="56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de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kons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e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kuti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v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en</w:t>
      </w:r>
      <w:r w:rsidRPr="002D0252">
        <w:rPr>
          <w:rFonts w:ascii="Arial" w:eastAsia="Times New Roman" w:hAnsi="Arial" w:cs="Arial"/>
          <w:color w:val="000000"/>
          <w:spacing w:val="58"/>
          <w:szCs w:val="20"/>
          <w:lang w:eastAsia="de-DE"/>
        </w:rPr>
        <w:t xml:space="preserve"> </w:t>
      </w:r>
    </w:p>
    <w:p w14:paraId="6FE2A009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M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aster-Studie</w:t>
      </w:r>
      <w:r w:rsidRPr="002D0252">
        <w:rPr>
          <w:rFonts w:ascii="Arial" w:eastAsia="Times New Roman" w:hAnsi="Arial" w:cs="Arial"/>
          <w:color w:val="000000"/>
          <w:spacing w:val="-3"/>
          <w:szCs w:val="20"/>
          <w:lang w:eastAsia="de-DE"/>
        </w:rPr>
        <w:t>n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g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a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ng</w:t>
      </w:r>
      <w:r w:rsidRPr="002D0252">
        <w:rPr>
          <w:rFonts w:ascii="Arial" w:eastAsia="Times New Roman" w:hAnsi="Arial" w:cs="Arial"/>
          <w:color w:val="000000"/>
          <w:spacing w:val="53"/>
          <w:szCs w:val="20"/>
          <w:lang w:eastAsia="de-DE"/>
        </w:rPr>
        <w:t xml:space="preserve"> 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„Psychologie: Klinische Ps</w:t>
      </w:r>
      <w:r w:rsidRPr="002D0252">
        <w:rPr>
          <w:rFonts w:ascii="Arial" w:eastAsia="Times New Roman" w:hAnsi="Arial" w:cs="Arial"/>
          <w:color w:val="000000"/>
          <w:spacing w:val="-2"/>
          <w:szCs w:val="20"/>
          <w:lang w:eastAsia="de-DE"/>
        </w:rPr>
        <w:t>y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 xml:space="preserve">chologie und </w:t>
      </w:r>
    </w:p>
    <w:p w14:paraId="64227473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>Psychotherapie“</w:t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</w:r>
      <w:r w:rsidRPr="002D0252">
        <w:rPr>
          <w:rFonts w:ascii="Arial" w:eastAsia="Times New Roman" w:hAnsi="Arial" w:cs="Arial"/>
          <w:color w:val="000000"/>
          <w:szCs w:val="20"/>
          <w:lang w:eastAsia="de-DE"/>
        </w:rPr>
        <w:tab/>
        <w:t>97</w:t>
      </w:r>
    </w:p>
    <w:p w14:paraId="18DA514C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0A6D8B35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2D0252">
        <w:rPr>
          <w:rFonts w:ascii="Arial" w:eastAsia="Times New Roman" w:hAnsi="Arial" w:cs="Arial"/>
          <w:lang w:eastAsia="de-DE"/>
        </w:rPr>
        <w:t xml:space="preserve">Erste Änderung der Prüfungs- und Studienordnung für den konsekutiven </w:t>
      </w:r>
    </w:p>
    <w:p w14:paraId="27822561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val="en-US" w:eastAsia="de-DE"/>
        </w:rPr>
      </w:pPr>
      <w:r w:rsidRPr="002D0252">
        <w:rPr>
          <w:rFonts w:ascii="Arial" w:eastAsia="Times New Roman" w:hAnsi="Arial" w:cs="Arial"/>
          <w:lang w:val="en-US" w:eastAsia="de-DE"/>
        </w:rPr>
        <w:t>Master-</w:t>
      </w:r>
      <w:proofErr w:type="spellStart"/>
      <w:r w:rsidRPr="002D0252">
        <w:rPr>
          <w:rFonts w:ascii="Arial" w:eastAsia="Times New Roman" w:hAnsi="Arial" w:cs="Arial"/>
          <w:lang w:val="en-US" w:eastAsia="de-DE"/>
        </w:rPr>
        <w:t>Studiengang</w:t>
      </w:r>
      <w:proofErr w:type="spellEnd"/>
      <w:r w:rsidRPr="002D0252">
        <w:rPr>
          <w:rFonts w:ascii="Arial" w:eastAsia="Times New Roman" w:hAnsi="Arial" w:cs="Arial"/>
          <w:lang w:val="en-US" w:eastAsia="de-DE"/>
        </w:rPr>
        <w:t xml:space="preserve"> „Computational Biology and </w:t>
      </w:r>
      <w:proofErr w:type="gramStart"/>
      <w:r w:rsidRPr="002D0252">
        <w:rPr>
          <w:rFonts w:ascii="Arial" w:eastAsia="Times New Roman" w:hAnsi="Arial" w:cs="Arial"/>
          <w:lang w:val="en-US" w:eastAsia="de-DE"/>
        </w:rPr>
        <w:t>Bioinformatics“</w:t>
      </w:r>
      <w:proofErr w:type="gramEnd"/>
      <w:r w:rsidRPr="002D0252">
        <w:rPr>
          <w:rFonts w:ascii="Arial" w:eastAsia="Times New Roman" w:hAnsi="Arial" w:cs="Arial"/>
          <w:lang w:val="en-US" w:eastAsia="de-DE"/>
        </w:rPr>
        <w:tab/>
      </w:r>
      <w:r w:rsidRPr="002D0252">
        <w:rPr>
          <w:rFonts w:ascii="Arial" w:eastAsia="Times New Roman" w:hAnsi="Arial" w:cs="Arial"/>
          <w:lang w:val="en-US" w:eastAsia="de-DE"/>
        </w:rPr>
        <w:tab/>
      </w:r>
      <w:r w:rsidRPr="002D0252">
        <w:rPr>
          <w:rFonts w:ascii="Arial" w:eastAsia="Times New Roman" w:hAnsi="Arial" w:cs="Arial"/>
          <w:lang w:val="en-US" w:eastAsia="de-DE"/>
        </w:rPr>
        <w:tab/>
        <w:t>98</w:t>
      </w:r>
    </w:p>
    <w:p w14:paraId="46E0CBC3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lang w:val="en-US" w:eastAsia="de-DE"/>
        </w:rPr>
      </w:pPr>
    </w:p>
    <w:p w14:paraId="38F5C34B" w14:textId="77777777" w:rsidR="002D0252" w:rsidRPr="002D0252" w:rsidRDefault="002D0252" w:rsidP="002D0252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eastAsia="de-DE"/>
        </w:rPr>
      </w:pPr>
      <w:r w:rsidRPr="002D0252">
        <w:rPr>
          <w:rFonts w:ascii="Arial" w:eastAsia="Times New Roman" w:hAnsi="Arial" w:cs="Arial"/>
          <w:b/>
          <w:bCs/>
          <w:u w:val="single"/>
          <w:lang w:eastAsia="de-DE"/>
        </w:rPr>
        <w:t>Fakultät für Agrarwissenschaften:</w:t>
      </w:r>
    </w:p>
    <w:p w14:paraId="4751EAB7" w14:textId="77777777" w:rsidR="002D0252" w:rsidRPr="002D0252" w:rsidRDefault="002D0252" w:rsidP="002D025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2D0252">
        <w:rPr>
          <w:rFonts w:ascii="Arial" w:eastAsia="Times New Roman" w:hAnsi="Arial" w:cs="Arial"/>
          <w:lang w:eastAsia="de-DE"/>
        </w:rPr>
        <w:t xml:space="preserve">Änderung des Departments für Agrarökonomie und Rurale Entwicklung </w:t>
      </w:r>
    </w:p>
    <w:p w14:paraId="5EC0494C" w14:textId="77777777" w:rsidR="00C84DFE" w:rsidRDefault="002D0252" w:rsidP="002D0252">
      <w:pPr>
        <w:spacing w:after="200" w:line="276" w:lineRule="auto"/>
        <w:rPr>
          <w:rFonts w:ascii="Arial" w:eastAsia="Times New Roman" w:hAnsi="Arial" w:cs="Arial"/>
          <w:lang w:eastAsia="de-DE"/>
        </w:rPr>
      </w:pPr>
      <w:r w:rsidRPr="00CB5229">
        <w:rPr>
          <w:rFonts w:ascii="Arial" w:eastAsia="Times New Roman" w:hAnsi="Arial" w:cs="Arial"/>
          <w:lang w:eastAsia="de-DE"/>
        </w:rPr>
        <w:t>durch Errichtung der Abteilung „Food Economics and Policy“</w:t>
      </w:r>
      <w:r w:rsidRPr="002D0252">
        <w:rPr>
          <w:rFonts w:ascii="Arial" w:eastAsia="Times New Roman" w:hAnsi="Arial" w:cs="Arial"/>
          <w:lang w:eastAsia="de-DE"/>
        </w:rPr>
        <w:tab/>
      </w:r>
      <w:r w:rsidRPr="002D0252">
        <w:rPr>
          <w:rFonts w:ascii="Arial" w:eastAsia="Times New Roman" w:hAnsi="Arial" w:cs="Arial"/>
          <w:lang w:eastAsia="de-DE"/>
        </w:rPr>
        <w:tab/>
      </w:r>
      <w:r w:rsidRPr="002D0252">
        <w:rPr>
          <w:rFonts w:ascii="Arial" w:eastAsia="Times New Roman" w:hAnsi="Arial" w:cs="Arial"/>
          <w:lang w:eastAsia="de-DE"/>
        </w:rPr>
        <w:tab/>
        <w:t>99</w:t>
      </w:r>
    </w:p>
    <w:p w14:paraId="60F7A37F" w14:textId="77777777" w:rsidR="00C84DFE" w:rsidRDefault="00C84DFE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17481DC6" w14:textId="7056D95C" w:rsidR="00C84DFE" w:rsidRDefault="00C84DFE" w:rsidP="00C84DFE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10 vom 27.03.2024</w:t>
      </w:r>
    </w:p>
    <w:p w14:paraId="44AAF837" w14:textId="77777777" w:rsidR="00C84DFE" w:rsidRPr="00592A45" w:rsidRDefault="00C84DFE" w:rsidP="00C84DFE">
      <w:pPr>
        <w:jc w:val="center"/>
        <w:rPr>
          <w:rFonts w:ascii="Arial" w:hAnsi="Arial" w:cs="Arial"/>
        </w:rPr>
      </w:pPr>
    </w:p>
    <w:p w14:paraId="6E01342A" w14:textId="77777777" w:rsidR="00C84DFE" w:rsidRPr="00592A45" w:rsidRDefault="00C84DFE" w:rsidP="00C84DF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F3B1576" w14:textId="77777777" w:rsidR="00C84DFE" w:rsidRPr="00592A45" w:rsidRDefault="00C84DFE" w:rsidP="00C84DF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58B3206A" w14:textId="77777777" w:rsidR="00C84DFE" w:rsidRDefault="00C84DFE" w:rsidP="00C84DFE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1CE8D55" w14:textId="77777777" w:rsidR="00C84DFE" w:rsidRPr="00C84DFE" w:rsidRDefault="00C84DFE" w:rsidP="00C84DFE">
      <w:pPr>
        <w:spacing w:after="0" w:line="360" w:lineRule="aut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  <w:r w:rsidRPr="00C84DFE">
        <w:rPr>
          <w:rFonts w:ascii="Arial" w:hAnsi="Arial" w:cs="Arial"/>
          <w:b/>
          <w:kern w:val="2"/>
          <w:u w:val="single"/>
          <w14:ligatures w14:val="standardContextual"/>
        </w:rPr>
        <w:t xml:space="preserve">Universitätsmedizin: </w:t>
      </w:r>
    </w:p>
    <w:p w14:paraId="5C10BEB5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hAnsi="Arial" w:cs="Arial"/>
          <w:kern w:val="2"/>
          <w14:ligatures w14:val="standardContextual"/>
        </w:rPr>
        <w:t>Änderung der Studienordnung für den Studiengang Humanmedizin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100</w:t>
      </w:r>
    </w:p>
    <w:p w14:paraId="097114E0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23A9729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C84DFE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Philosophische Fakultät:</w:t>
      </w:r>
    </w:p>
    <w:p w14:paraId="2CC5EC2B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>Elfte Änderung der Prüfungs- und Studienordnung für den Bachelor-</w:t>
      </w:r>
    </w:p>
    <w:p w14:paraId="4001F328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>Studiengang „Antike Kulturen“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104</w:t>
      </w:r>
    </w:p>
    <w:p w14:paraId="25DA0E97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396E6E27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C84DFE">
        <w:rPr>
          <w:rFonts w:ascii="Arial" w:eastAsia="Arial" w:hAnsi="Arial" w:cs="Arial"/>
          <w:szCs w:val="20"/>
          <w:lang w:eastAsia="de-DE"/>
        </w:rPr>
        <w:t xml:space="preserve">Dritte Änderung der Prüfungs- und Studienordnung für das Studienangebot </w:t>
      </w:r>
    </w:p>
    <w:p w14:paraId="5C84A9F4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C84DFE">
        <w:rPr>
          <w:rFonts w:ascii="Arial" w:eastAsia="Arial" w:hAnsi="Arial" w:cs="Arial"/>
          <w:szCs w:val="20"/>
          <w:lang w:eastAsia="de-DE"/>
        </w:rPr>
        <w:t>„Fachliches und literarisches Übersetzen“</w:t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</w:r>
      <w:r w:rsidRPr="00C84DFE">
        <w:rPr>
          <w:rFonts w:ascii="Arial" w:eastAsia="Arial" w:hAnsi="Arial" w:cs="Arial"/>
          <w:szCs w:val="20"/>
          <w:lang w:eastAsia="de-DE"/>
        </w:rPr>
        <w:tab/>
        <w:t>117</w:t>
      </w:r>
    </w:p>
    <w:p w14:paraId="6878E309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szCs w:val="20"/>
          <w:lang w:eastAsia="de-DE"/>
        </w:rPr>
      </w:pPr>
    </w:p>
    <w:p w14:paraId="00AAB19B" w14:textId="77777777" w:rsidR="00C84DFE" w:rsidRPr="00C84DFE" w:rsidRDefault="00C84DFE" w:rsidP="00C84DF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84DFE">
        <w:rPr>
          <w:rFonts w:ascii="Arial" w:eastAsia="Times New Roman" w:hAnsi="Arial" w:cs="Arial"/>
          <w:szCs w:val="20"/>
          <w:lang w:eastAsia="de-DE"/>
        </w:rPr>
        <w:t xml:space="preserve">Dritte Änderung der Prüfungs- und Studienordnung für das Studienangebot „Zusatzqualifikation Interkulturalität und Mehrsprachigkeit/Deutsch als </w:t>
      </w:r>
    </w:p>
    <w:p w14:paraId="73C49F1E" w14:textId="77777777" w:rsidR="00613AAD" w:rsidRDefault="00C84DFE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F00EAE">
        <w:rPr>
          <w:rFonts w:ascii="Arial" w:eastAsia="Times New Roman" w:hAnsi="Arial" w:cs="Arial"/>
          <w:szCs w:val="20"/>
          <w:lang w:eastAsia="de-DE"/>
        </w:rPr>
        <w:t>Fremd- und Zweitsprache“ (ZIMD)</w:t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</w:r>
      <w:r w:rsidRPr="00C84DFE">
        <w:rPr>
          <w:rFonts w:ascii="Arial" w:eastAsia="Times New Roman" w:hAnsi="Arial" w:cs="Arial"/>
          <w:szCs w:val="20"/>
          <w:lang w:eastAsia="de-DE"/>
        </w:rPr>
        <w:tab/>
        <w:t>11</w:t>
      </w:r>
      <w:r>
        <w:rPr>
          <w:rFonts w:ascii="Arial" w:eastAsia="Times New Roman" w:hAnsi="Arial" w:cs="Arial"/>
          <w:szCs w:val="20"/>
          <w:lang w:eastAsia="de-DE"/>
        </w:rPr>
        <w:t>8</w:t>
      </w:r>
    </w:p>
    <w:p w14:paraId="34F36045" w14:textId="7B149186" w:rsidR="00613AAD" w:rsidRDefault="00613AA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5F1FC3E7" w14:textId="60AB696E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AF88C1C" w14:textId="1C23DE46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712DD93" w14:textId="77777777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40823631" w14:textId="19CB2872" w:rsidR="00613AAD" w:rsidRDefault="00613AA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1DB614D" w14:textId="77777777" w:rsidR="00FB433D" w:rsidRDefault="00FB433D" w:rsidP="00C84DFE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736C11FA" w14:textId="7C8830A1" w:rsidR="00613AAD" w:rsidRDefault="00613AAD" w:rsidP="00613AA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11 vom 05.04.2024</w:t>
      </w:r>
    </w:p>
    <w:p w14:paraId="0331D460" w14:textId="77777777" w:rsidR="00613AAD" w:rsidRPr="00555AF5" w:rsidRDefault="00613AAD" w:rsidP="00613AAD">
      <w:pPr>
        <w:pStyle w:val="berschrift1"/>
        <w:rPr>
          <w:rFonts w:cs="Arial"/>
          <w:szCs w:val="22"/>
          <w:u w:val="single"/>
        </w:rPr>
      </w:pPr>
    </w:p>
    <w:p w14:paraId="29AD115C" w14:textId="77777777" w:rsidR="00613AAD" w:rsidRPr="00555AF5" w:rsidRDefault="00613AAD" w:rsidP="00613AAD">
      <w:pPr>
        <w:pStyle w:val="berschrift1"/>
        <w:rPr>
          <w:rFonts w:cs="Arial"/>
          <w:szCs w:val="22"/>
          <w:u w:val="single"/>
        </w:rPr>
      </w:pPr>
      <w:r w:rsidRPr="00555AF5">
        <w:rPr>
          <w:rFonts w:cs="Arial"/>
          <w:szCs w:val="22"/>
          <w:u w:val="single"/>
        </w:rPr>
        <w:t>Inhaltsverzeichnis</w:t>
      </w:r>
    </w:p>
    <w:p w14:paraId="6F7FCFE3" w14:textId="77777777" w:rsidR="00613AAD" w:rsidRDefault="00613AAD" w:rsidP="00613AAD">
      <w:pPr>
        <w:pStyle w:val="berschrift2"/>
        <w:tabs>
          <w:tab w:val="left" w:pos="7797"/>
        </w:tabs>
        <w:ind w:left="0"/>
        <w:jc w:val="both"/>
        <w:rPr>
          <w:rFonts w:cs="Arial"/>
          <w:b w:val="0"/>
          <w:szCs w:val="22"/>
          <w:u w:val="single"/>
        </w:rPr>
      </w:pPr>
      <w:r w:rsidRPr="00555AF5">
        <w:rPr>
          <w:rFonts w:cs="Arial"/>
          <w:szCs w:val="22"/>
        </w:rPr>
        <w:tab/>
      </w:r>
      <w:r w:rsidRPr="00555AF5">
        <w:rPr>
          <w:rFonts w:cs="Arial"/>
          <w:b w:val="0"/>
          <w:szCs w:val="22"/>
          <w:u w:val="single"/>
        </w:rPr>
        <w:t>Seite</w:t>
      </w:r>
    </w:p>
    <w:p w14:paraId="155723AA" w14:textId="77777777" w:rsidR="00613AAD" w:rsidRDefault="00613AAD" w:rsidP="00613AAD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</w:rPr>
      </w:pPr>
    </w:p>
    <w:p w14:paraId="4AFFEF53" w14:textId="77777777" w:rsidR="00613AAD" w:rsidRPr="00792BBC" w:rsidRDefault="00613AAD" w:rsidP="00613AAD">
      <w:pPr>
        <w:spacing w:after="0" w:line="360" w:lineRule="auto"/>
        <w:jc w:val="both"/>
        <w:rPr>
          <w:rFonts w:ascii="Arial" w:hAnsi="Arial" w:cs="Arial"/>
          <w:b/>
          <w:kern w:val="2"/>
          <w:u w:val="single"/>
          <w14:ligatures w14:val="standardContextual"/>
        </w:rPr>
      </w:pPr>
      <w:r>
        <w:rPr>
          <w:rFonts w:ascii="Arial" w:hAnsi="Arial" w:cs="Arial"/>
          <w:b/>
          <w:kern w:val="2"/>
          <w:u w:val="single"/>
          <w14:ligatures w14:val="standardContextual"/>
        </w:rPr>
        <w:t>Präsidium</w:t>
      </w:r>
      <w:r w:rsidRPr="00792BBC">
        <w:rPr>
          <w:rFonts w:ascii="Arial" w:hAnsi="Arial" w:cs="Arial"/>
          <w:b/>
          <w:kern w:val="2"/>
          <w:u w:val="single"/>
          <w14:ligatures w14:val="standardContextual"/>
        </w:rPr>
        <w:t xml:space="preserve">: </w:t>
      </w:r>
    </w:p>
    <w:p w14:paraId="578D1054" w14:textId="09CBBE10" w:rsidR="00C10170" w:rsidRDefault="00613AAD" w:rsidP="00613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kern w:val="2"/>
          <w14:ligatures w14:val="standardContextual"/>
        </w:rPr>
        <w:t>29. Änderung der Geschäftsordnung des Präsidiums</w:t>
      </w:r>
      <w:r>
        <w:rPr>
          <w:rFonts w:ascii="Arial" w:hAnsi="Arial" w:cs="Arial"/>
          <w:kern w:val="2"/>
          <w14:ligatures w14:val="standardContextual"/>
        </w:rPr>
        <w:tab/>
      </w:r>
      <w:r>
        <w:rPr>
          <w:rFonts w:ascii="Arial" w:hAnsi="Arial" w:cs="Arial"/>
          <w:kern w:val="2"/>
          <w14:ligatures w14:val="standardContextual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120</w:t>
      </w:r>
    </w:p>
    <w:p w14:paraId="68472654" w14:textId="77777777" w:rsidR="00C10170" w:rsidRDefault="00C10170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0C965F67" w14:textId="129002E0" w:rsidR="00C10170" w:rsidRDefault="00C10170" w:rsidP="00C1017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12 vom 10.04.2024</w:t>
      </w:r>
    </w:p>
    <w:p w14:paraId="7FD6A1B2" w14:textId="77777777" w:rsidR="00C10170" w:rsidRPr="00592A45" w:rsidRDefault="00C10170" w:rsidP="00C10170">
      <w:pPr>
        <w:jc w:val="center"/>
        <w:rPr>
          <w:rFonts w:ascii="Arial" w:hAnsi="Arial" w:cs="Arial"/>
        </w:rPr>
      </w:pPr>
    </w:p>
    <w:p w14:paraId="68061B1A" w14:textId="77777777" w:rsidR="00C10170" w:rsidRPr="00592A45" w:rsidRDefault="00C10170" w:rsidP="00C1017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D4AB4F2" w14:textId="77777777" w:rsidR="00C10170" w:rsidRPr="00592A45" w:rsidRDefault="00C10170" w:rsidP="00C1017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460C9576" w14:textId="77777777" w:rsidR="00C10170" w:rsidRDefault="00C10170" w:rsidP="00C10170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767FDD9" w14:textId="77777777" w:rsidR="00C10170" w:rsidRPr="00C10170" w:rsidRDefault="00C10170" w:rsidP="00C10170">
      <w:pPr>
        <w:spacing w:after="0" w:line="360" w:lineRule="auto"/>
        <w:rPr>
          <w:rFonts w:ascii="Arial" w:eastAsia="Yu Mincho" w:hAnsi="Arial" w:cs="Arial"/>
          <w:b/>
          <w:u w:val="single"/>
          <w:lang w:eastAsia="de-DE"/>
        </w:rPr>
      </w:pPr>
      <w:r w:rsidRPr="00C10170">
        <w:rPr>
          <w:rFonts w:ascii="Arial" w:eastAsia="Yu Mincho" w:hAnsi="Arial" w:cs="Arial"/>
          <w:b/>
          <w:u w:val="single"/>
          <w:lang w:eastAsia="de-DE"/>
        </w:rPr>
        <w:t>Juristische Fakultät:</w:t>
      </w:r>
    </w:p>
    <w:p w14:paraId="0B8227E8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PMingLiU" w:hAnsi="Arial" w:cs="Arial"/>
          <w:lang w:eastAsia="de-DE"/>
        </w:rPr>
      </w:pPr>
      <w:r w:rsidRPr="00C10170">
        <w:rPr>
          <w:rFonts w:ascii="Arial" w:eastAsia="PMingLiU" w:hAnsi="Arial" w:cs="Arial"/>
          <w:lang w:eastAsia="de-DE"/>
        </w:rPr>
        <w:t xml:space="preserve">Prüfungs- und Studienordnung für den weiterbildenden Master-Studiengang </w:t>
      </w:r>
    </w:p>
    <w:p w14:paraId="1B4199FE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10170">
        <w:rPr>
          <w:rFonts w:ascii="Arial" w:eastAsia="PMingLiU" w:hAnsi="Arial" w:cs="Arial"/>
          <w:lang w:eastAsia="de-DE"/>
        </w:rPr>
        <w:t xml:space="preserve">„International Law“ </w:t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</w:r>
      <w:r w:rsidRPr="00C10170">
        <w:rPr>
          <w:rFonts w:ascii="Arial" w:eastAsia="PMingLiU" w:hAnsi="Arial" w:cs="Arial"/>
          <w:lang w:eastAsia="de-DE"/>
        </w:rPr>
        <w:tab/>
        <w:t>135</w:t>
      </w:r>
    </w:p>
    <w:p w14:paraId="3EBD6D48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04162BFE" w14:textId="77777777" w:rsidR="00C10170" w:rsidRPr="00C10170" w:rsidRDefault="00C10170" w:rsidP="00C10170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10170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61A251AA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 xml:space="preserve">Sechste Änderung der Prüfungs- und Studienordnung für den konsekutiven </w:t>
      </w:r>
    </w:p>
    <w:p w14:paraId="2B23CEE9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>Master-Studiengang „Interkulturelle Germanistik/Deutsch als Fremdsprache“</w:t>
      </w:r>
      <w:r w:rsidRPr="00C10170">
        <w:rPr>
          <w:rFonts w:ascii="Arial" w:eastAsia="Times New Roman" w:hAnsi="Arial" w:cs="Arial"/>
          <w:szCs w:val="20"/>
          <w:lang w:eastAsia="de-DE"/>
        </w:rPr>
        <w:tab/>
        <w:t>145</w:t>
      </w:r>
    </w:p>
    <w:p w14:paraId="17C5868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FC7BB1F" w14:textId="77777777" w:rsidR="00C10170" w:rsidRPr="00C10170" w:rsidRDefault="00C10170" w:rsidP="00C1017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10170">
        <w:rPr>
          <w:rFonts w:ascii="Arial" w:hAnsi="Arial" w:cs="Arial"/>
          <w:b/>
          <w:u w:val="single"/>
        </w:rPr>
        <w:t>Fakultät für Biologie und Psychologie:</w:t>
      </w:r>
    </w:p>
    <w:p w14:paraId="7C625D50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Zweite Änderung der Ordnung über die Zugangsvoraussetzungen und über </w:t>
      </w:r>
    </w:p>
    <w:p w14:paraId="64A2CA16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die Zulassung für den konsekutiven Master-Studiengang „Computational </w:t>
      </w:r>
    </w:p>
    <w:p w14:paraId="542F89E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10170">
        <w:rPr>
          <w:rFonts w:ascii="Arial" w:hAnsi="Arial" w:cs="Arial"/>
        </w:rPr>
        <w:t xml:space="preserve">Biology and </w:t>
      </w:r>
      <w:proofErr w:type="spellStart"/>
      <w:r w:rsidRPr="00C10170">
        <w:rPr>
          <w:rFonts w:ascii="Arial" w:hAnsi="Arial" w:cs="Arial"/>
        </w:rPr>
        <w:t>Bioinformatics</w:t>
      </w:r>
      <w:proofErr w:type="spellEnd"/>
      <w:r w:rsidRPr="00C10170">
        <w:rPr>
          <w:rFonts w:ascii="Arial" w:hAnsi="Arial" w:cs="Arial"/>
        </w:rPr>
        <w:t>“</w:t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</w:r>
      <w:r w:rsidRPr="00C10170">
        <w:rPr>
          <w:rFonts w:ascii="Arial" w:hAnsi="Arial" w:cs="Arial"/>
        </w:rPr>
        <w:tab/>
        <w:t>149</w:t>
      </w:r>
    </w:p>
    <w:p w14:paraId="3ECB446E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70D090E" w14:textId="77777777" w:rsidR="00C10170" w:rsidRPr="00C10170" w:rsidRDefault="00C10170" w:rsidP="00C10170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C10170">
        <w:rPr>
          <w:rFonts w:ascii="Arial" w:eastAsia="Times New Roman" w:hAnsi="Arial" w:cs="Arial"/>
          <w:b/>
          <w:u w:val="single"/>
        </w:rPr>
        <w:t>Wirtschaftswissenschaftliche Fakultät:</w:t>
      </w:r>
    </w:p>
    <w:p w14:paraId="6A21106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 xml:space="preserve">Siebte Änderung der Ordnung über die Zugangsvoraussetzungen und </w:t>
      </w:r>
    </w:p>
    <w:p w14:paraId="118074ED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 xml:space="preserve">über die Zulassung für den konsekutiven Master-Studiengang </w:t>
      </w:r>
    </w:p>
    <w:p w14:paraId="08127295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  <w:r w:rsidRPr="00C10170">
        <w:rPr>
          <w:rFonts w:ascii="Arial" w:eastAsia="Times New Roman" w:hAnsi="Arial" w:cs="Arial"/>
          <w:bCs/>
          <w:color w:val="000000"/>
          <w:szCs w:val="20"/>
        </w:rPr>
        <w:t>„Angewandte Statistik“</w:t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</w:r>
      <w:r w:rsidRPr="00C10170">
        <w:rPr>
          <w:rFonts w:ascii="Arial" w:eastAsia="Times New Roman" w:hAnsi="Arial" w:cs="Arial"/>
          <w:bCs/>
          <w:color w:val="000000"/>
          <w:szCs w:val="20"/>
        </w:rPr>
        <w:tab/>
        <w:t>154</w:t>
      </w:r>
    </w:p>
    <w:p w14:paraId="46C2605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szCs w:val="20"/>
        </w:rPr>
      </w:pPr>
    </w:p>
    <w:p w14:paraId="29F7F6BA" w14:textId="77777777" w:rsidR="00C10170" w:rsidRPr="00C10170" w:rsidRDefault="00C10170" w:rsidP="00C10170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</w:pPr>
      <w:r w:rsidRPr="00C10170">
        <w:rPr>
          <w:rFonts w:ascii="Arial" w:eastAsia="Lucida Sans Unicode" w:hAnsi="Arial" w:cs="Arial"/>
          <w:b/>
          <w:color w:val="00000A"/>
          <w:szCs w:val="20"/>
          <w:u w:val="single"/>
          <w:lang w:eastAsia="de-DE"/>
        </w:rPr>
        <w:t>Zentrale Einrichtungen:</w:t>
      </w:r>
    </w:p>
    <w:p w14:paraId="28C10BB9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10170">
        <w:rPr>
          <w:rFonts w:ascii="Arial" w:eastAsia="Times New Roman" w:hAnsi="Arial" w:cs="Arial"/>
          <w:szCs w:val="20"/>
          <w:lang w:eastAsia="de-DE"/>
        </w:rPr>
        <w:t xml:space="preserve">Zweiundzwanzigste Änderung der Prüfungs- und Studienordnung für den </w:t>
      </w:r>
    </w:p>
    <w:p w14:paraId="10EB7CF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proofErr w:type="spellStart"/>
      <w:r w:rsidRPr="00C10170">
        <w:rPr>
          <w:rFonts w:ascii="Arial" w:eastAsia="Times New Roman" w:hAnsi="Arial" w:cs="Arial"/>
          <w:szCs w:val="20"/>
          <w:lang w:val="en-US" w:eastAsia="de-DE"/>
        </w:rPr>
        <w:t>konsekutiven</w:t>
      </w:r>
      <w:proofErr w:type="spellEnd"/>
      <w:r w:rsidRPr="00C10170">
        <w:rPr>
          <w:rFonts w:ascii="Arial" w:eastAsia="Times New Roman" w:hAnsi="Arial" w:cs="Arial"/>
          <w:szCs w:val="20"/>
          <w:lang w:val="en-US" w:eastAsia="de-DE"/>
        </w:rPr>
        <w:t xml:space="preserve"> </w:t>
      </w:r>
      <w:proofErr w:type="spellStart"/>
      <w:r w:rsidRPr="00C10170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C10170">
        <w:rPr>
          <w:rFonts w:ascii="Arial" w:eastAsia="Times New Roman" w:hAnsi="Arial" w:cs="Arial"/>
          <w:szCs w:val="20"/>
          <w:lang w:val="en-US" w:eastAsia="de-DE"/>
        </w:rPr>
        <w:t xml:space="preserve"> „Master of </w:t>
      </w:r>
      <w:proofErr w:type="gramStart"/>
      <w:r w:rsidRPr="00C10170">
        <w:rPr>
          <w:rFonts w:ascii="Arial" w:eastAsia="Times New Roman" w:hAnsi="Arial" w:cs="Arial"/>
          <w:szCs w:val="20"/>
          <w:lang w:val="en-US" w:eastAsia="de-DE"/>
        </w:rPr>
        <w:t>Education“</w:t>
      </w:r>
      <w:proofErr w:type="gramEnd"/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</w:r>
      <w:r w:rsidRPr="00C10170">
        <w:rPr>
          <w:rFonts w:ascii="Arial" w:eastAsia="Times New Roman" w:hAnsi="Arial" w:cs="Arial"/>
          <w:szCs w:val="20"/>
          <w:lang w:val="en-US" w:eastAsia="de-DE"/>
        </w:rPr>
        <w:tab/>
        <w:t>156</w:t>
      </w:r>
    </w:p>
    <w:p w14:paraId="3526EC5F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lang w:val="en-US"/>
        </w:rPr>
      </w:pPr>
    </w:p>
    <w:p w14:paraId="3146D905" w14:textId="77777777" w:rsidR="00C10170" w:rsidRPr="00C10170" w:rsidRDefault="00C10170" w:rsidP="00C1017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PMingLiU" w:hAnsi="Arial" w:cs="Arial"/>
          <w:color w:val="000000"/>
          <w:kern w:val="3"/>
          <w:lang w:eastAsia="zh-TW"/>
        </w:rPr>
      </w:pPr>
      <w:r w:rsidRPr="00C10170">
        <w:rPr>
          <w:rFonts w:ascii="Arial" w:eastAsia="PMingLiU" w:hAnsi="Arial" w:cs="Arial"/>
          <w:b/>
          <w:bCs/>
          <w:color w:val="000000"/>
          <w:kern w:val="3"/>
          <w:szCs w:val="20"/>
          <w:u w:val="single"/>
          <w:lang w:eastAsia="zh-TW"/>
        </w:rPr>
        <w:t>Studierendenschaft</w:t>
      </w:r>
      <w:r w:rsidRPr="00C10170">
        <w:rPr>
          <w:rFonts w:ascii="Arial" w:eastAsia="PMingLiU" w:hAnsi="Arial" w:cs="Arial"/>
          <w:color w:val="000000"/>
          <w:kern w:val="3"/>
          <w:szCs w:val="20"/>
          <w:u w:val="single"/>
          <w:lang w:eastAsia="zh-TW"/>
        </w:rPr>
        <w:t>:</w:t>
      </w:r>
    </w:p>
    <w:p w14:paraId="06006CDC" w14:textId="77777777" w:rsidR="00C10170" w:rsidRP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PMingLiU" w:hAnsi="Arial" w:cs="F"/>
          <w:color w:val="00000A"/>
          <w:kern w:val="3"/>
          <w:lang w:eastAsia="zh-TW"/>
        </w:rPr>
      </w:pPr>
      <w:r w:rsidRPr="00C10170">
        <w:rPr>
          <w:rFonts w:ascii="Arial" w:eastAsia="PMingLiU" w:hAnsi="Arial" w:cs="F"/>
          <w:color w:val="00000A"/>
          <w:kern w:val="3"/>
          <w:lang w:eastAsia="zh-TW"/>
        </w:rPr>
        <w:t xml:space="preserve">Urabstimmung </w:t>
      </w:r>
      <w:r w:rsidRPr="00C10170">
        <w:rPr>
          <w:rFonts w:ascii="Arial" w:eastAsia="Times New Roman" w:hAnsi="Arial" w:cs="Arial"/>
          <w:lang w:eastAsia="de-DE"/>
        </w:rPr>
        <w:t xml:space="preserve">und </w:t>
      </w:r>
      <w:r w:rsidRPr="00C10170">
        <w:rPr>
          <w:rFonts w:ascii="Arial" w:eastAsia="PMingLiU" w:hAnsi="Arial" w:cs="Arial"/>
          <w:color w:val="00000A"/>
          <w:kern w:val="3"/>
          <w:lang w:eastAsia="zh-TW"/>
        </w:rPr>
        <w:t>Änderung der Beitragsordnung</w:t>
      </w:r>
      <w:r w:rsidRPr="00C10170">
        <w:rPr>
          <w:rFonts w:ascii="Arial" w:eastAsia="Times New Roman" w:hAnsi="Arial" w:cs="Arial"/>
          <w:lang w:eastAsia="de-DE"/>
        </w:rPr>
        <w:t xml:space="preserve"> der Studierendenschaft</w:t>
      </w:r>
      <w:r w:rsidRPr="00C10170">
        <w:rPr>
          <w:rFonts w:ascii="Arial" w:eastAsia="PMingLiU" w:hAnsi="Arial" w:cs="F"/>
          <w:color w:val="00000A"/>
          <w:kern w:val="3"/>
          <w:lang w:eastAsia="zh-TW"/>
        </w:rPr>
        <w:tab/>
        <w:t>160</w:t>
      </w:r>
    </w:p>
    <w:p w14:paraId="672ECF18" w14:textId="75ED64DC" w:rsidR="00613AAD" w:rsidRDefault="00613AAD" w:rsidP="00613AA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14:paraId="44985044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3AC9">
        <w:rPr>
          <w:rFonts w:ascii="Arial" w:hAnsi="Arial" w:cs="Arial"/>
        </w:rPr>
        <w:t xml:space="preserve">21. Änderung der Organisationssatzung der Studierendenschaft der </w:t>
      </w:r>
    </w:p>
    <w:p w14:paraId="224C0FFB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3AC9">
        <w:rPr>
          <w:rFonts w:ascii="Arial" w:hAnsi="Arial" w:cs="Arial"/>
        </w:rPr>
        <w:t>Georg-August-Universität Göttingen (</w:t>
      </w:r>
      <w:proofErr w:type="spellStart"/>
      <w:r w:rsidRPr="00AB3AC9">
        <w:rPr>
          <w:rFonts w:ascii="Arial" w:hAnsi="Arial" w:cs="Arial"/>
        </w:rPr>
        <w:t>OrgS</w:t>
      </w:r>
      <w:proofErr w:type="spellEnd"/>
      <w:r w:rsidRPr="00AB3AC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166</w:t>
      </w:r>
    </w:p>
    <w:p w14:paraId="5B0DCA67" w14:textId="77777777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</w:rPr>
      </w:pPr>
    </w:p>
    <w:p w14:paraId="3B1AB06D" w14:textId="256A9E98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768C2">
        <w:rPr>
          <w:rFonts w:ascii="Arial" w:hAnsi="Arial" w:cs="Arial"/>
        </w:rPr>
        <w:t>4</w:t>
      </w:r>
      <w:r w:rsidR="003C4520">
        <w:rPr>
          <w:rFonts w:ascii="Arial" w:hAnsi="Arial" w:cs="Arial"/>
        </w:rPr>
        <w:t>3</w:t>
      </w:r>
      <w:r w:rsidRPr="001768C2">
        <w:rPr>
          <w:rFonts w:ascii="Arial" w:hAnsi="Arial" w:cs="Arial"/>
        </w:rPr>
        <w:t xml:space="preserve">. Änderung der Beitragsordnung der Studierendenschaft der </w:t>
      </w:r>
    </w:p>
    <w:p w14:paraId="2F435172" w14:textId="1E9BBA0B" w:rsidR="00C10170" w:rsidRDefault="00C10170" w:rsidP="00C1017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1768C2">
        <w:rPr>
          <w:rFonts w:ascii="Arial" w:hAnsi="Arial" w:cs="Arial"/>
        </w:rPr>
        <w:t>Georg-August-Universität Göttingen (</w:t>
      </w:r>
      <w:proofErr w:type="spellStart"/>
      <w:r w:rsidRPr="001768C2">
        <w:rPr>
          <w:rFonts w:ascii="Arial" w:hAnsi="Arial" w:cs="Arial"/>
        </w:rPr>
        <w:t>BeitrO</w:t>
      </w:r>
      <w:proofErr w:type="spellEnd"/>
      <w:r w:rsidRPr="001768C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167</w:t>
      </w:r>
    </w:p>
    <w:p w14:paraId="0FEE9F0B" w14:textId="375471B0" w:rsidR="009E0C9D" w:rsidRDefault="009A7BFF" w:rsidP="009E0C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bookmarkStart w:id="0" w:name="_Hlk164071406"/>
      <w:r w:rsidR="009E0C9D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13 vom 12.04.2024</w:t>
      </w:r>
    </w:p>
    <w:p w14:paraId="505816DA" w14:textId="77777777" w:rsidR="009E0C9D" w:rsidRPr="00592A45" w:rsidRDefault="009E0C9D" w:rsidP="009E0C9D">
      <w:pPr>
        <w:jc w:val="center"/>
        <w:rPr>
          <w:rFonts w:ascii="Arial" w:hAnsi="Arial" w:cs="Arial"/>
        </w:rPr>
      </w:pPr>
    </w:p>
    <w:p w14:paraId="5E718954" w14:textId="77777777" w:rsidR="009E0C9D" w:rsidRPr="00592A45" w:rsidRDefault="009E0C9D" w:rsidP="009E0C9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44AE3714" w14:textId="77777777" w:rsidR="009E0C9D" w:rsidRPr="00592A45" w:rsidRDefault="009E0C9D" w:rsidP="009E0C9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6A83D2C1" w14:textId="77777777" w:rsidR="009E0C9D" w:rsidRDefault="009E0C9D" w:rsidP="009E0C9D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bookmarkEnd w:id="0"/>
    <w:p w14:paraId="19FB0435" w14:textId="77777777" w:rsidR="009E0C9D" w:rsidRPr="009E0C9D" w:rsidRDefault="009E0C9D" w:rsidP="009E0C9D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</w:pPr>
      <w:r w:rsidRPr="009E0C9D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2480" wp14:editId="0EC51C31">
                <wp:simplePos x="0" y="0"/>
                <wp:positionH relativeFrom="column">
                  <wp:posOffset>-332105</wp:posOffset>
                </wp:positionH>
                <wp:positionV relativeFrom="paragraph">
                  <wp:posOffset>-4893945</wp:posOffset>
                </wp:positionV>
                <wp:extent cx="388620" cy="234950"/>
                <wp:effectExtent l="19050" t="38100" r="11430" b="12700"/>
                <wp:wrapNone/>
                <wp:docPr id="3" name="Pfeil nach 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34950"/>
                        </a:xfrm>
                        <a:prstGeom prst="rightArrow">
                          <a:avLst>
                            <a:gd name="adj1" fmla="val 42056"/>
                            <a:gd name="adj2" fmla="val 79755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DC5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26.15pt;margin-top:-385.35pt;width:30.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" adj="11185,6258" fillcolor="yellow" strokeweight="2.5pt">
                <v:shadow color="#868686"/>
              </v:shape>
            </w:pict>
          </mc:Fallback>
        </mc:AlternateContent>
      </w:r>
      <w:r w:rsidRPr="009E0C9D">
        <w:rPr>
          <w:rFonts w:ascii="Arial" w:eastAsia="Lucida Sans Unicode" w:hAnsi="Arial" w:cs="Arial"/>
          <w:b/>
          <w:bCs/>
          <w:color w:val="00000A"/>
          <w:szCs w:val="20"/>
          <w:u w:val="single"/>
          <w:lang w:eastAsia="de-DE"/>
        </w:rPr>
        <w:t>Wirtschaftswissenschaftliche Fakultät:</w:t>
      </w:r>
    </w:p>
    <w:p w14:paraId="4DDD161B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 xml:space="preserve">Zweiundzwanzigste Änderung der Prüfungs- und Studienordnung für den </w:t>
      </w:r>
    </w:p>
    <w:p w14:paraId="35A5F42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 xml:space="preserve">Bachelor-Studiengang „Betriebswirtschaftslehre“ </w:t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</w:r>
      <w:r w:rsidRPr="009E0C9D">
        <w:rPr>
          <w:rFonts w:ascii="Arial" w:eastAsia="Times New Roman" w:hAnsi="Arial" w:cs="Arial"/>
          <w:color w:val="00000A"/>
          <w:szCs w:val="20"/>
          <w:lang w:eastAsia="de-DE"/>
        </w:rPr>
        <w:tab/>
        <w:t>168</w:t>
      </w:r>
    </w:p>
    <w:p w14:paraId="3A938C8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A"/>
          <w:szCs w:val="20"/>
          <w:lang w:eastAsia="de-DE"/>
        </w:rPr>
      </w:pPr>
    </w:p>
    <w:p w14:paraId="4982D828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Dritte Änderung der Prüfungs- und Studienordnung für den Bachelor-</w:t>
      </w:r>
    </w:p>
    <w:p w14:paraId="3BAB4A74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9E0C9D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9E0C9D">
        <w:rPr>
          <w:rFonts w:ascii="Arial" w:eastAsia="Times New Roman" w:hAnsi="Arial" w:cs="Arial"/>
          <w:szCs w:val="20"/>
          <w:lang w:eastAsia="de-DE"/>
        </w:rPr>
        <w:t xml:space="preserve"> Development Studies“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179</w:t>
      </w:r>
    </w:p>
    <w:p w14:paraId="3554086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3D31D19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Zwanzigste Änderung der Prüfungs- und Studienordnung für den Bachelor-</w:t>
      </w:r>
    </w:p>
    <w:p w14:paraId="05104571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Studiengang „Volkswirtschaftslehre“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191</w:t>
      </w:r>
    </w:p>
    <w:p w14:paraId="5C44AF2E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2015B3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Einundzwanzigste Änderung der Prüfungs- und Studienordnung für den </w:t>
      </w:r>
    </w:p>
    <w:p w14:paraId="19152F37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Bachelor-Studiengang „Wirtschaftsinformatik“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201</w:t>
      </w:r>
    </w:p>
    <w:p w14:paraId="5CC1097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495658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Zwölfte Änderung der Prüfungs- und Studienordnung für den Bachelor-</w:t>
      </w:r>
    </w:p>
    <w:p w14:paraId="2264246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Studiengang „Wirtschaftspädagogik“</w:t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  <w:t>211</w:t>
      </w:r>
    </w:p>
    <w:p w14:paraId="76D5B778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FEC62F0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Zwanzigste Änderung der Prüfungs- und Studienordnung für den </w:t>
      </w:r>
    </w:p>
    <w:p w14:paraId="2A9C8434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„Angewandte Statistik“</w:t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</w:r>
      <w:r w:rsidRPr="009E0C9D">
        <w:rPr>
          <w:rFonts w:ascii="Arial" w:eastAsia="Times New Roman" w:hAnsi="Arial" w:cs="Arial"/>
          <w:szCs w:val="20"/>
          <w:lang w:eastAsia="de-DE"/>
        </w:rPr>
        <w:tab/>
        <w:t>217</w:t>
      </w:r>
    </w:p>
    <w:p w14:paraId="518891D6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F4F9B80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Dreiundzwanzigste Änderung der Prüfungs- und Studienordnung für den </w:t>
      </w:r>
    </w:p>
    <w:p w14:paraId="2C0D78C2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proofErr w:type="spellStart"/>
      <w:r w:rsidRPr="009E0C9D">
        <w:rPr>
          <w:rFonts w:ascii="Arial" w:eastAsia="Times New Roman" w:hAnsi="Arial" w:cs="Arial"/>
          <w:szCs w:val="20"/>
          <w:lang w:val="en-US" w:eastAsia="de-DE"/>
        </w:rPr>
        <w:t>konsekutiven</w:t>
      </w:r>
      <w:proofErr w:type="spellEnd"/>
      <w:r w:rsidRPr="009E0C9D">
        <w:rPr>
          <w:rFonts w:ascii="Arial" w:eastAsia="Times New Roman" w:hAnsi="Arial" w:cs="Arial"/>
          <w:szCs w:val="20"/>
          <w:lang w:val="en-US" w:eastAsia="de-DE"/>
        </w:rPr>
        <w:t xml:space="preserve"> Master-</w:t>
      </w:r>
      <w:proofErr w:type="spellStart"/>
      <w:r w:rsidRPr="009E0C9D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9E0C9D">
        <w:rPr>
          <w:rFonts w:ascii="Arial" w:eastAsia="Times New Roman" w:hAnsi="Arial" w:cs="Arial"/>
          <w:szCs w:val="20"/>
          <w:lang w:val="en-US" w:eastAsia="de-DE"/>
        </w:rPr>
        <w:t xml:space="preserve"> „Development </w:t>
      </w:r>
      <w:proofErr w:type="gramStart"/>
      <w:r w:rsidRPr="009E0C9D">
        <w:rPr>
          <w:rFonts w:ascii="Arial" w:eastAsia="Times New Roman" w:hAnsi="Arial" w:cs="Arial"/>
          <w:szCs w:val="20"/>
          <w:lang w:val="en-US" w:eastAsia="de-DE"/>
        </w:rPr>
        <w:t>Economics“</w:t>
      </w:r>
      <w:proofErr w:type="gramEnd"/>
      <w:r w:rsidRPr="009E0C9D">
        <w:rPr>
          <w:rFonts w:ascii="Arial" w:eastAsia="Times New Roman" w:hAnsi="Arial" w:cs="Arial"/>
          <w:szCs w:val="20"/>
          <w:lang w:val="en-US" w:eastAsia="de-DE"/>
        </w:rPr>
        <w:tab/>
      </w:r>
      <w:r w:rsidRPr="009E0C9D">
        <w:rPr>
          <w:rFonts w:ascii="Arial" w:eastAsia="Times New Roman" w:hAnsi="Arial" w:cs="Arial"/>
          <w:szCs w:val="20"/>
          <w:lang w:val="en-US" w:eastAsia="de-DE"/>
        </w:rPr>
        <w:tab/>
      </w:r>
      <w:r w:rsidRPr="009E0C9D">
        <w:rPr>
          <w:rFonts w:ascii="Arial" w:eastAsia="Times New Roman" w:hAnsi="Arial" w:cs="Arial"/>
          <w:szCs w:val="20"/>
          <w:lang w:val="en-US" w:eastAsia="de-DE"/>
        </w:rPr>
        <w:tab/>
        <w:t>227</w:t>
      </w:r>
    </w:p>
    <w:p w14:paraId="1BDE7CAD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4161B64A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Einundzwanzigste Änderung der Prüfungs- und Studienordnung für den </w:t>
      </w:r>
    </w:p>
    <w:p w14:paraId="5C9B0C9F" w14:textId="074720E6" w:rsid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„Finanzen, Rechnungswesen und Steuern“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241</w:t>
      </w:r>
    </w:p>
    <w:p w14:paraId="4EC5C423" w14:textId="14024F7B" w:rsid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511BE7D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Prüfungs- und Studienordnung für den konsekutiven </w:t>
      </w:r>
    </w:p>
    <w:p w14:paraId="54C58D63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„Global Business“</w:t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ab/>
        <w:t>251</w:t>
      </w:r>
    </w:p>
    <w:p w14:paraId="39CDEFD9" w14:textId="77777777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C772C5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Prüfungs- und Studienordnung für den konsekutiven </w:t>
      </w:r>
    </w:p>
    <w:p w14:paraId="72ED4E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  <w:r w:rsidRPr="009E0C9D">
        <w:rPr>
          <w:rFonts w:ascii="Arial" w:hAnsi="Arial" w:cs="Arial"/>
          <w:szCs w:val="20"/>
          <w:lang w:val="en-US" w:eastAsia="de-DE"/>
        </w:rPr>
        <w:t>Master-</w:t>
      </w:r>
      <w:proofErr w:type="spellStart"/>
      <w:r w:rsidRPr="009E0C9D">
        <w:rPr>
          <w:rFonts w:ascii="Arial" w:hAnsi="Arial" w:cs="Arial"/>
          <w:szCs w:val="20"/>
          <w:lang w:val="en-US" w:eastAsia="de-DE"/>
        </w:rPr>
        <w:t>Studiengang</w:t>
      </w:r>
      <w:proofErr w:type="spellEnd"/>
      <w:r w:rsidRPr="009E0C9D">
        <w:rPr>
          <w:rFonts w:ascii="Arial" w:hAnsi="Arial" w:cs="Arial"/>
          <w:szCs w:val="20"/>
          <w:lang w:val="en-US" w:eastAsia="de-DE"/>
        </w:rPr>
        <w:t xml:space="preserve"> „History of Global </w:t>
      </w:r>
      <w:proofErr w:type="gramStart"/>
      <w:r w:rsidRPr="009E0C9D">
        <w:rPr>
          <w:rFonts w:ascii="Arial" w:hAnsi="Arial" w:cs="Arial"/>
          <w:szCs w:val="20"/>
          <w:lang w:val="en-US" w:eastAsia="de-DE"/>
        </w:rPr>
        <w:t>Markets“</w:t>
      </w:r>
      <w:proofErr w:type="gramEnd"/>
      <w:r w:rsidRPr="009E0C9D">
        <w:rPr>
          <w:rFonts w:ascii="Arial" w:hAnsi="Arial" w:cs="Arial"/>
          <w:szCs w:val="20"/>
          <w:lang w:val="en-US" w:eastAsia="de-DE"/>
        </w:rPr>
        <w:tab/>
        <w:t>262</w:t>
      </w:r>
    </w:p>
    <w:p w14:paraId="14E32AB0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42BD566E" w14:textId="77777777" w:rsidR="009E0C9D" w:rsidRPr="00BF1E94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val="en-US" w:eastAsia="de-DE"/>
        </w:rPr>
      </w:pPr>
    </w:p>
    <w:p w14:paraId="69E955B6" w14:textId="78D5F24C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lastRenderedPageBreak/>
        <w:t xml:space="preserve">Dreiundzwanzigste Änderung der Prüfungs- und Studienordnung für den </w:t>
      </w:r>
    </w:p>
    <w:p w14:paraId="378A14A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„International Economics“</w:t>
      </w:r>
      <w:r w:rsidRPr="009E0C9D">
        <w:rPr>
          <w:rFonts w:ascii="Arial" w:hAnsi="Arial" w:cs="Arial"/>
          <w:szCs w:val="20"/>
          <w:lang w:eastAsia="de-DE"/>
        </w:rPr>
        <w:tab/>
        <w:t>267</w:t>
      </w:r>
    </w:p>
    <w:p w14:paraId="474786AA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1E05F77C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den konsekutiven </w:t>
      </w:r>
    </w:p>
    <w:p w14:paraId="65F40DB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Master-Studiengang „Management“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272</w:t>
      </w:r>
    </w:p>
    <w:p w14:paraId="5EBEEBC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D678037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</w:p>
    <w:p w14:paraId="66AE98CB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„Marketing und E-Business“</w:t>
      </w:r>
      <w:r w:rsidRPr="009E0C9D">
        <w:rPr>
          <w:rFonts w:ascii="Arial" w:hAnsi="Arial" w:cs="Arial"/>
          <w:szCs w:val="20"/>
          <w:lang w:eastAsia="de-DE"/>
        </w:rPr>
        <w:tab/>
        <w:t>283</w:t>
      </w:r>
    </w:p>
    <w:p w14:paraId="53288347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4412B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Achtzehnte Änderung der Prüfungs- und Studienordnung für den </w:t>
      </w:r>
    </w:p>
    <w:p w14:paraId="6328555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„Steuerlehre“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285</w:t>
      </w:r>
    </w:p>
    <w:p w14:paraId="1D5EAEF1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46A203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 xml:space="preserve">Siebzehnte Änderung der Prüfungs- und Studienordnung für den </w:t>
      </w:r>
    </w:p>
    <w:p w14:paraId="06623DC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E0C9D">
        <w:rPr>
          <w:rFonts w:ascii="Arial" w:eastAsia="Times New Roman" w:hAnsi="Arial" w:cs="Arial"/>
          <w:szCs w:val="20"/>
          <w:lang w:eastAsia="de-DE"/>
        </w:rPr>
        <w:t>konsekutiven Master-Studiengang „Unternehmensführung“</w:t>
      </w:r>
      <w:r w:rsidRPr="009E0C9D">
        <w:rPr>
          <w:rFonts w:ascii="Arial" w:eastAsia="Times New Roman" w:hAnsi="Arial" w:cs="Arial"/>
          <w:szCs w:val="20"/>
          <w:lang w:eastAsia="de-DE"/>
        </w:rPr>
        <w:tab/>
        <w:t>290</w:t>
      </w:r>
    </w:p>
    <w:p w14:paraId="01E837A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4AB1ADE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Sechzehnte Änderung der Prüfungs- und Studienordnung für den </w:t>
      </w:r>
    </w:p>
    <w:p w14:paraId="73328865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„Wirtschaftsinformatik“</w:t>
      </w:r>
      <w:r w:rsidRPr="009E0C9D">
        <w:rPr>
          <w:rFonts w:ascii="Arial" w:hAnsi="Arial" w:cs="Arial"/>
          <w:szCs w:val="20"/>
          <w:lang w:eastAsia="de-DE"/>
        </w:rPr>
        <w:tab/>
        <w:t>298</w:t>
      </w:r>
    </w:p>
    <w:p w14:paraId="74A7820D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59351433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Zwanzigste Änderung der Prüfungs- und Studienordnung für den </w:t>
      </w:r>
    </w:p>
    <w:p w14:paraId="6454BC85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konsekutiven Master-Studiengang „Wirtschaftspädagogik“</w:t>
      </w:r>
      <w:r w:rsidRPr="009E0C9D">
        <w:rPr>
          <w:rFonts w:ascii="Arial" w:hAnsi="Arial" w:cs="Arial"/>
          <w:szCs w:val="20"/>
          <w:lang w:eastAsia="de-DE"/>
        </w:rPr>
        <w:tab/>
        <w:t>299</w:t>
      </w:r>
    </w:p>
    <w:p w14:paraId="21D12BE9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708E4B34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Prüfungs- und Studienordnung für den konsekutiven </w:t>
      </w:r>
    </w:p>
    <w:p w14:paraId="1DE8079F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Master-Studiengang „Wirtschaftspädagogik und Personalentwicklung“</w:t>
      </w:r>
      <w:r w:rsidRPr="009E0C9D">
        <w:rPr>
          <w:rFonts w:ascii="Arial" w:hAnsi="Arial" w:cs="Arial"/>
          <w:szCs w:val="20"/>
          <w:lang w:eastAsia="de-DE"/>
        </w:rPr>
        <w:tab/>
        <w:t>301</w:t>
      </w:r>
    </w:p>
    <w:p w14:paraId="697930CE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69524B11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Zehnte Änderung der Rahmenprüfungs- und -studienordnung für die </w:t>
      </w:r>
    </w:p>
    <w:p w14:paraId="1516AB29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>Bachelor-Studiengänge der Wirtschaftswissenschaftlichen Fakultät</w:t>
      </w:r>
      <w:r w:rsidRPr="009E0C9D">
        <w:rPr>
          <w:rFonts w:ascii="Arial" w:hAnsi="Arial" w:cs="Arial"/>
          <w:szCs w:val="20"/>
          <w:lang w:eastAsia="de-DE"/>
        </w:rPr>
        <w:tab/>
        <w:t>303</w:t>
      </w:r>
    </w:p>
    <w:p w14:paraId="21B11186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</w:p>
    <w:p w14:paraId="20F9FC0D" w14:textId="77777777" w:rsidR="009E0C9D" w:rsidRPr="009E0C9D" w:rsidRDefault="009E0C9D" w:rsidP="009E0C9D">
      <w:pPr>
        <w:tabs>
          <w:tab w:val="left" w:pos="779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  <w:lang w:eastAsia="de-DE"/>
        </w:rPr>
      </w:pPr>
      <w:r w:rsidRPr="009E0C9D">
        <w:rPr>
          <w:rFonts w:ascii="Arial" w:hAnsi="Arial" w:cs="Arial"/>
          <w:szCs w:val="20"/>
          <w:lang w:eastAsia="de-DE"/>
        </w:rPr>
        <w:t xml:space="preserve">Elfte Änderung der Rahmenprüfungs- und -studienordnung für die </w:t>
      </w:r>
    </w:p>
    <w:p w14:paraId="37AFD037" w14:textId="26C0865B" w:rsidR="009E0C9D" w:rsidRPr="009E0C9D" w:rsidRDefault="009E0C9D" w:rsidP="009E0C9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110DE8">
        <w:rPr>
          <w:rFonts w:ascii="Arial" w:hAnsi="Arial" w:cs="Arial"/>
          <w:szCs w:val="20"/>
          <w:lang w:eastAsia="de-DE"/>
        </w:rPr>
        <w:t>Master-Studiengänge der Wirtschaftswissenschaftlichen Fakultät</w:t>
      </w:r>
      <w:r w:rsidRPr="009E0C9D">
        <w:rPr>
          <w:rFonts w:ascii="Arial" w:hAnsi="Arial" w:cs="Arial"/>
          <w:szCs w:val="20"/>
          <w:lang w:eastAsia="de-DE"/>
        </w:rPr>
        <w:tab/>
      </w:r>
      <w:r>
        <w:rPr>
          <w:rFonts w:ascii="Arial" w:hAnsi="Arial" w:cs="Arial"/>
          <w:szCs w:val="20"/>
          <w:lang w:eastAsia="de-DE"/>
        </w:rPr>
        <w:tab/>
      </w:r>
      <w:r>
        <w:rPr>
          <w:rFonts w:ascii="Arial" w:hAnsi="Arial" w:cs="Arial"/>
          <w:szCs w:val="20"/>
          <w:lang w:eastAsia="de-DE"/>
        </w:rPr>
        <w:tab/>
      </w:r>
      <w:r w:rsidRPr="009E0C9D">
        <w:rPr>
          <w:rFonts w:ascii="Arial" w:hAnsi="Arial" w:cs="Arial"/>
          <w:szCs w:val="20"/>
          <w:lang w:eastAsia="de-DE"/>
        </w:rPr>
        <w:t>307</w:t>
      </w:r>
    </w:p>
    <w:p w14:paraId="407F6A05" w14:textId="2DD83599" w:rsidR="00BF1E94" w:rsidRDefault="009E0C9D" w:rsidP="00BF1E9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  <w:r w:rsidR="00BF1E94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14 vom 15.04.2024</w:t>
      </w:r>
    </w:p>
    <w:p w14:paraId="731308FF" w14:textId="77777777" w:rsidR="00BF1E94" w:rsidRPr="00592A45" w:rsidRDefault="00BF1E94" w:rsidP="00BF1E94">
      <w:pPr>
        <w:jc w:val="center"/>
        <w:rPr>
          <w:rFonts w:ascii="Arial" w:hAnsi="Arial" w:cs="Arial"/>
        </w:rPr>
      </w:pPr>
    </w:p>
    <w:p w14:paraId="3C4D0DE8" w14:textId="77777777" w:rsidR="00BF1E94" w:rsidRPr="00592A45" w:rsidRDefault="00BF1E94" w:rsidP="00BF1E9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731B4D14" w14:textId="77777777" w:rsidR="00BF1E94" w:rsidRPr="00592A45" w:rsidRDefault="00BF1E94" w:rsidP="00BF1E9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7968E343" w14:textId="77777777" w:rsidR="00BF1E94" w:rsidRDefault="00BF1E94" w:rsidP="00BF1E94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4790E6D5" w14:textId="77777777" w:rsidR="00BF1E94" w:rsidRPr="00BF1E94" w:rsidRDefault="00BF1E94" w:rsidP="00BF1E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BF1E94">
        <w:rPr>
          <w:rFonts w:ascii="Arial" w:hAnsi="Arial" w:cs="Arial"/>
          <w:b/>
          <w:u w:val="single"/>
        </w:rPr>
        <w:t>Fächerübergreifende Satzungen:</w:t>
      </w:r>
    </w:p>
    <w:p w14:paraId="1CF46055" w14:textId="77777777" w:rsidR="00BF1E94" w:rsidRPr="00BF1E94" w:rsidRDefault="00BF1E94" w:rsidP="00BF1E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F1E94">
        <w:rPr>
          <w:rFonts w:ascii="Arial" w:hAnsi="Arial" w:cs="Arial"/>
          <w:color w:val="000000"/>
        </w:rPr>
        <w:t xml:space="preserve">Einunddreißigste Änderung der Prüfungs- und Studienordnung für den </w:t>
      </w:r>
    </w:p>
    <w:p w14:paraId="58D0FBC2" w14:textId="77777777" w:rsidR="00C76B32" w:rsidRDefault="00BF1E94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853EFA">
        <w:rPr>
          <w:rFonts w:ascii="Arial" w:hAnsi="Arial" w:cs="Arial"/>
        </w:rPr>
        <w:t>Zwei-Fächer-Bachelor-Studiengang</w:t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</w:r>
      <w:r w:rsidRPr="00BF1E94">
        <w:rPr>
          <w:rFonts w:ascii="Arial" w:eastAsia="Times New Roman" w:hAnsi="Arial" w:cs="Arial"/>
          <w:szCs w:val="20"/>
          <w:lang w:eastAsia="de-DE"/>
        </w:rPr>
        <w:tab/>
        <w:t>311</w:t>
      </w:r>
    </w:p>
    <w:p w14:paraId="7CBFC418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28FB0C42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EA4416C" w14:textId="77777777" w:rsidR="00C76B32" w:rsidRDefault="00C76B32" w:rsidP="00BF1E94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</w:p>
    <w:p w14:paraId="1E6E8D59" w14:textId="07C0B59B" w:rsidR="00C76B32" w:rsidRDefault="00C76B32" w:rsidP="00C76B3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15 vom 23.04.2024</w:t>
      </w:r>
    </w:p>
    <w:p w14:paraId="12316341" w14:textId="77777777" w:rsidR="00C76B32" w:rsidRPr="00592A45" w:rsidRDefault="00C76B32" w:rsidP="00C76B32">
      <w:pPr>
        <w:jc w:val="center"/>
        <w:rPr>
          <w:rFonts w:ascii="Arial" w:hAnsi="Arial" w:cs="Arial"/>
        </w:rPr>
      </w:pPr>
    </w:p>
    <w:p w14:paraId="0BB978E0" w14:textId="77777777" w:rsidR="00C76B32" w:rsidRPr="00592A45" w:rsidRDefault="00C76B32" w:rsidP="00C76B3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55EEF0E" w14:textId="77777777" w:rsidR="00C76B32" w:rsidRPr="00592A45" w:rsidRDefault="00C76B32" w:rsidP="00C76B3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0605E972" w14:textId="77777777" w:rsidR="00C76B32" w:rsidRDefault="00C76B32" w:rsidP="00C76B3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719CCA50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C76B32">
        <w:rPr>
          <w:rFonts w:ascii="Arial" w:hAnsi="Arial" w:cs="Arial"/>
          <w:b/>
          <w:bCs/>
          <w:u w:val="single"/>
        </w:rPr>
        <w:t>Präsidium:</w:t>
      </w:r>
    </w:p>
    <w:p w14:paraId="270A53E1" w14:textId="77777777" w:rsidR="00C76B32" w:rsidRPr="00C76B32" w:rsidRDefault="00C76B32" w:rsidP="00C76B32">
      <w:pPr>
        <w:spacing w:after="0" w:line="360" w:lineRule="auto"/>
        <w:rPr>
          <w:rFonts w:ascii="Arial" w:hAnsi="Arial" w:cs="Arial"/>
        </w:rPr>
      </w:pPr>
      <w:r w:rsidRPr="00C76B32">
        <w:rPr>
          <w:rFonts w:ascii="Arial" w:hAnsi="Arial" w:cs="Arial"/>
        </w:rPr>
        <w:t>Überführung der universitären Zentren:</w:t>
      </w:r>
    </w:p>
    <w:p w14:paraId="5240991B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76B32">
        <w:rPr>
          <w:rFonts w:ascii="Arial" w:hAnsi="Arial" w:cs="Arial"/>
        </w:rPr>
        <w:t>„Göttinger Zentrum für Molekulare Biowissenschaften (GZMB)“</w:t>
      </w:r>
    </w:p>
    <w:p w14:paraId="133E8DC2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C76B32">
        <w:rPr>
          <w:rFonts w:ascii="Arial" w:hAnsi="Arial" w:cs="Arial"/>
          <w:lang w:val="en-US"/>
        </w:rPr>
        <w:t>„International Center for Advanced Studies of Energy Conversion (ICASEC)”</w:t>
      </w:r>
      <w:r w:rsidRPr="00C76B32">
        <w:rPr>
          <w:rFonts w:ascii="Arial" w:eastAsia="Times New Roman" w:hAnsi="Arial" w:cs="Arial"/>
          <w:szCs w:val="20"/>
          <w:lang w:val="en-US" w:eastAsia="de-DE"/>
        </w:rPr>
        <w:tab/>
        <w:t>369</w:t>
      </w:r>
    </w:p>
    <w:p w14:paraId="61D102FF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</w:p>
    <w:p w14:paraId="2A6CE155" w14:textId="77777777" w:rsidR="00C76B32" w:rsidRPr="00C76B32" w:rsidRDefault="00C76B32" w:rsidP="00C76B3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76B32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14:paraId="2E0D348D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 xml:space="preserve">Zweite Änderung der Ordnung über die Zugangsvoraussetzungen und </w:t>
      </w:r>
    </w:p>
    <w:p w14:paraId="4BA5C151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 xml:space="preserve">über die Zulassung für den konsekutiven Master-Studiengang </w:t>
      </w:r>
    </w:p>
    <w:p w14:paraId="30F60DD4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  <w:r w:rsidRPr="00C76B32">
        <w:rPr>
          <w:rFonts w:ascii="Arial" w:eastAsia="Times New Roman" w:hAnsi="Arial" w:cs="Arial"/>
          <w:lang w:eastAsia="de-DE"/>
        </w:rPr>
        <w:t>„</w:t>
      </w:r>
      <w:proofErr w:type="spellStart"/>
      <w:r w:rsidRPr="00C76B32">
        <w:rPr>
          <w:rFonts w:ascii="Arial" w:eastAsia="Times New Roman" w:hAnsi="Arial" w:cs="Arial"/>
          <w:lang w:eastAsia="de-DE"/>
        </w:rPr>
        <w:t>Cardiovascular</w:t>
      </w:r>
      <w:proofErr w:type="spellEnd"/>
      <w:r w:rsidRPr="00C76B32">
        <w:rPr>
          <w:rFonts w:ascii="Arial" w:eastAsia="Times New Roman" w:hAnsi="Arial" w:cs="Arial"/>
          <w:lang w:eastAsia="de-DE"/>
        </w:rPr>
        <w:t xml:space="preserve"> Science“</w:t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</w:r>
      <w:r w:rsidRPr="00C76B32">
        <w:rPr>
          <w:rFonts w:ascii="Arial" w:eastAsia="Times New Roman" w:hAnsi="Arial" w:cs="Arial"/>
          <w:lang w:eastAsia="de-DE"/>
        </w:rPr>
        <w:tab/>
        <w:t>370</w:t>
      </w:r>
    </w:p>
    <w:p w14:paraId="6A7D49D7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lang w:eastAsia="de-DE"/>
        </w:rPr>
      </w:pPr>
    </w:p>
    <w:p w14:paraId="6386B66A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</w:t>
      </w:r>
    </w:p>
    <w:p w14:paraId="4210DD45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Cs/>
          <w:szCs w:val="20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>über die Zulassung für den internationalen konsekutiven Master-</w:t>
      </w:r>
    </w:p>
    <w:p w14:paraId="1C0574F6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76B32">
        <w:rPr>
          <w:rFonts w:ascii="Arial" w:eastAsia="Times New Roman" w:hAnsi="Arial" w:cs="Arial"/>
          <w:bCs/>
          <w:szCs w:val="20"/>
          <w:lang w:eastAsia="de-DE"/>
        </w:rPr>
        <w:t>Studiengang „Molecular Medicine“</w:t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</w:r>
      <w:r w:rsidRPr="00C76B32">
        <w:rPr>
          <w:rFonts w:ascii="Arial" w:eastAsia="Times New Roman" w:hAnsi="Arial" w:cs="Arial"/>
          <w:bCs/>
          <w:szCs w:val="20"/>
          <w:lang w:eastAsia="de-DE"/>
        </w:rPr>
        <w:tab/>
        <w:t>380</w:t>
      </w:r>
    </w:p>
    <w:p w14:paraId="1864D37E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6F123F3E" w14:textId="77777777" w:rsidR="00C76B32" w:rsidRPr="00C76B32" w:rsidRDefault="00C76B32" w:rsidP="00C76B32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C76B32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2A112FC0" w14:textId="77777777" w:rsidR="00C76B32" w:rsidRPr="00C76B32" w:rsidRDefault="00C76B32" w:rsidP="00C76B3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76B32">
        <w:rPr>
          <w:rFonts w:ascii="Arial" w:eastAsia="Times New Roman" w:hAnsi="Arial" w:cs="Arial"/>
          <w:szCs w:val="20"/>
          <w:lang w:eastAsia="de-DE"/>
        </w:rPr>
        <w:t xml:space="preserve">Achtzehnte Änderung der Prüfungsordnung für Studienangebote der </w:t>
      </w:r>
    </w:p>
    <w:p w14:paraId="56AA5D1E" w14:textId="77777777" w:rsidR="00013D82" w:rsidRDefault="00C76B32" w:rsidP="00C76B3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C76B32">
        <w:rPr>
          <w:rFonts w:ascii="Arial" w:eastAsia="Times New Roman" w:hAnsi="Arial" w:cs="Arial"/>
          <w:szCs w:val="20"/>
          <w:lang w:eastAsia="de-DE"/>
        </w:rPr>
        <w:t>Zentralen Einrichtung für Sprachen und Schlüsselqualifikationen (ZESS)</w:t>
      </w:r>
      <w:r w:rsidRPr="00C76B32">
        <w:rPr>
          <w:rFonts w:ascii="Arial" w:eastAsia="Times New Roman" w:hAnsi="Arial" w:cs="Arial"/>
          <w:szCs w:val="20"/>
          <w:lang w:eastAsia="de-DE"/>
        </w:rPr>
        <w:tab/>
      </w:r>
      <w:r w:rsidRPr="00C76B32">
        <w:rPr>
          <w:rFonts w:ascii="Arial" w:eastAsia="Times New Roman" w:hAnsi="Arial" w:cs="Arial"/>
          <w:szCs w:val="20"/>
          <w:lang w:eastAsia="de-DE"/>
        </w:rPr>
        <w:tab/>
        <w:t>388</w:t>
      </w:r>
    </w:p>
    <w:p w14:paraId="38204AC6" w14:textId="77777777" w:rsidR="00013D82" w:rsidRDefault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49E16140" w14:textId="3B4626E9" w:rsidR="00013D82" w:rsidRDefault="00013D82" w:rsidP="00013D8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16 vom 26.04.2024</w:t>
      </w:r>
    </w:p>
    <w:p w14:paraId="665CAD7D" w14:textId="77777777" w:rsidR="00013D82" w:rsidRPr="00592A45" w:rsidRDefault="00013D82" w:rsidP="00013D82">
      <w:pPr>
        <w:jc w:val="center"/>
        <w:rPr>
          <w:rFonts w:ascii="Arial" w:hAnsi="Arial" w:cs="Arial"/>
        </w:rPr>
      </w:pPr>
    </w:p>
    <w:p w14:paraId="0C787B11" w14:textId="77777777" w:rsidR="00013D82" w:rsidRPr="00592A45" w:rsidRDefault="00013D82" w:rsidP="00013D8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515E8D0" w14:textId="77777777" w:rsidR="00013D82" w:rsidRPr="00592A45" w:rsidRDefault="00013D82" w:rsidP="00013D8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14:paraId="3491186E" w14:textId="77777777" w:rsidR="00013D82" w:rsidRDefault="00013D82" w:rsidP="00013D8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FFBB723" w14:textId="77777777" w:rsidR="00013D82" w:rsidRPr="00013D82" w:rsidRDefault="00013D82" w:rsidP="00013D82">
      <w:pPr>
        <w:spacing w:after="0" w:line="360" w:lineRule="auto"/>
        <w:rPr>
          <w:rFonts w:ascii="Arial" w:hAnsi="Arial" w:cs="Arial"/>
          <w:b/>
          <w:u w:val="single"/>
        </w:rPr>
      </w:pPr>
      <w:r w:rsidRPr="00013D82">
        <w:rPr>
          <w:rFonts w:ascii="Arial" w:hAnsi="Arial" w:cs="Arial"/>
          <w:b/>
          <w:u w:val="single"/>
        </w:rPr>
        <w:t>Studierendenschaft:</w:t>
      </w:r>
    </w:p>
    <w:p w14:paraId="66AD93DA" w14:textId="77777777" w:rsidR="00013D82" w:rsidRPr="00013D82" w:rsidRDefault="00013D82" w:rsidP="00013D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13D82">
        <w:rPr>
          <w:rFonts w:ascii="Arial" w:hAnsi="Arial" w:cs="Arial"/>
        </w:rPr>
        <w:t xml:space="preserve">22. Änderung der Organisationssatzung der Studierendenschaft der </w:t>
      </w:r>
    </w:p>
    <w:p w14:paraId="0717CF70" w14:textId="2C0DFFBE" w:rsidR="00BF1E94" w:rsidRDefault="00013D82" w:rsidP="00013D82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 w:rsidRPr="000B25B5">
        <w:rPr>
          <w:rFonts w:ascii="Arial" w:hAnsi="Arial" w:cs="Arial"/>
        </w:rPr>
        <w:t>Georg-August-Universität Göttingen (</w:t>
      </w:r>
      <w:proofErr w:type="spellStart"/>
      <w:r w:rsidRPr="000B25B5">
        <w:rPr>
          <w:rFonts w:ascii="Arial" w:hAnsi="Arial" w:cs="Arial"/>
        </w:rPr>
        <w:t>OrgS</w:t>
      </w:r>
      <w:proofErr w:type="spellEnd"/>
      <w:r w:rsidRPr="000B25B5">
        <w:rPr>
          <w:rFonts w:ascii="Arial" w:hAnsi="Arial" w:cs="Arial"/>
        </w:rPr>
        <w:t>)</w:t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</w:r>
      <w:r w:rsidRPr="00013D82">
        <w:rPr>
          <w:rFonts w:ascii="Arial" w:eastAsia="Times New Roman" w:hAnsi="Arial" w:cs="Arial"/>
          <w:szCs w:val="20"/>
          <w:lang w:eastAsia="de-DE"/>
        </w:rPr>
        <w:tab/>
        <w:t>394</w:t>
      </w:r>
      <w:r w:rsidR="00BF1E94">
        <w:rPr>
          <w:rFonts w:ascii="Arial" w:eastAsia="Times New Roman" w:hAnsi="Arial" w:cs="Arial"/>
          <w:szCs w:val="20"/>
          <w:lang w:eastAsia="de-DE"/>
        </w:rPr>
        <w:br w:type="page"/>
      </w:r>
    </w:p>
    <w:p w14:paraId="498960F2" w14:textId="77777777" w:rsidR="009A7BFF" w:rsidRPr="009E6CDA" w:rsidRDefault="009A7BFF" w:rsidP="009A7BFF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 w:rsidRPr="009E6CDA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lastRenderedPageBreak/>
        <w:t>AMTLICHE MITTEILUNGEN II</w:t>
      </w:r>
    </w:p>
    <w:p w14:paraId="365904A6" w14:textId="77777777" w:rsidR="009A7BFF" w:rsidRPr="009E6CDA" w:rsidRDefault="009A7BFF" w:rsidP="009A7BFF">
      <w:pPr>
        <w:spacing w:after="0" w:line="360" w:lineRule="auto"/>
        <w:rPr>
          <w:rFonts w:ascii="Arial" w:eastAsiaTheme="minorHAnsi" w:hAnsi="Arial" w:cs="Arial"/>
          <w:u w:val="single"/>
        </w:rPr>
      </w:pPr>
    </w:p>
    <w:p w14:paraId="10141AE4" w14:textId="7C27FFC1" w:rsidR="009A7BFF" w:rsidRPr="0031374D" w:rsidRDefault="009A7BFF" w:rsidP="009A7BF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1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.02.202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6E585459" w14:textId="77777777" w:rsidR="009A7BFF" w:rsidRPr="0031374D" w:rsidRDefault="009A7BFF" w:rsidP="009A7BFF">
      <w:pPr>
        <w:spacing w:after="0" w:line="360" w:lineRule="auto"/>
        <w:rPr>
          <w:rFonts w:ascii="Arial" w:hAnsi="Arial" w:cs="Arial"/>
          <w:u w:val="single"/>
        </w:rPr>
      </w:pPr>
    </w:p>
    <w:p w14:paraId="4DA8CB06" w14:textId="77777777" w:rsidR="009A7BFF" w:rsidRPr="0031374D" w:rsidRDefault="009A7BFF" w:rsidP="009A7BF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F818636" w14:textId="77777777" w:rsidR="009A7BFF" w:rsidRPr="0031374D" w:rsidRDefault="009A7BFF" w:rsidP="009A7BF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0706A814" w14:textId="77777777" w:rsidR="009A7BFF" w:rsidRPr="0031374D" w:rsidRDefault="009A7BFF" w:rsidP="009A7BF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19F26513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9A7BFF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Mathematik und Informatik:</w:t>
      </w:r>
    </w:p>
    <w:p w14:paraId="031C4D91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 xml:space="preserve">Modulverzeichnis </w:t>
      </w:r>
      <w:r w:rsidRPr="009A7BFF">
        <w:rPr>
          <w:rFonts w:ascii="Arial" w:hAnsi="Arial" w:cs="Arial"/>
          <w:lang w:eastAsia="de-DE"/>
        </w:rPr>
        <w:t>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6FD867F9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Mathematical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 xml:space="preserve"> Data Science“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</w:t>
      </w:r>
    </w:p>
    <w:p w14:paraId="5C19B36B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104F94B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16DCA1E4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„Mathematik“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168</w:t>
      </w:r>
    </w:p>
    <w:p w14:paraId="293B7408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8DF2654" w14:textId="77777777" w:rsidR="009A7BFF" w:rsidRPr="009A7BFF" w:rsidRDefault="009A7BFF" w:rsidP="009A7BFF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bookmarkStart w:id="1" w:name="_Hlk116381499"/>
      <w:r w:rsidRPr="009A7BFF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Physik:</w:t>
      </w:r>
    </w:p>
    <w:p w14:paraId="53CE5309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9A7BFF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2D54570A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„Physik“</w:t>
      </w:r>
      <w:bookmarkEnd w:id="1"/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723</w:t>
      </w:r>
    </w:p>
    <w:p w14:paraId="179BDB26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highlight w:val="yellow"/>
          <w:lang w:eastAsia="de-DE"/>
        </w:rPr>
      </w:pPr>
    </w:p>
    <w:p w14:paraId="51330357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2D1405D6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„Physics“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924</w:t>
      </w:r>
    </w:p>
    <w:p w14:paraId="7430A56D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94739C4" w14:textId="77777777" w:rsidR="009A7BFF" w:rsidRPr="009A7BFF" w:rsidRDefault="009A7BFF" w:rsidP="009A7BFF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9A7BFF">
        <w:rPr>
          <w:rFonts w:ascii="Arial" w:eastAsia="Times New Roman" w:hAnsi="Arial" w:cs="Arial"/>
          <w:b/>
          <w:szCs w:val="20"/>
          <w:u w:val="single"/>
          <w:lang w:eastAsia="de-DE"/>
        </w:rPr>
        <w:t>Fakultät für Agrarwissenschaften:</w:t>
      </w:r>
    </w:p>
    <w:p w14:paraId="0C7FCEBA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1E2A63BB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Studiengang „Agrarwissenschaften“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1163</w:t>
      </w:r>
    </w:p>
    <w:p w14:paraId="5B40AC36" w14:textId="77777777" w:rsidR="009A7BFF" w:rsidRPr="009A7BFF" w:rsidRDefault="009A7BFF" w:rsidP="009A7BF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B1B850F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49CC6A70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„Agrarwissenschaften“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1344</w:t>
      </w:r>
    </w:p>
    <w:p w14:paraId="421C2A4C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D8F76C2" w14:textId="77777777" w:rsidR="009A7BFF" w:rsidRP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9A7BFF">
        <w:rPr>
          <w:rFonts w:ascii="Arial" w:eastAsia="Times New Roman" w:hAnsi="Arial" w:cs="Arial"/>
          <w:lang w:eastAsia="de-DE"/>
        </w:rPr>
        <w:t>Modulverzeichnis</w:t>
      </w:r>
      <w:r w:rsidRPr="009A7BFF">
        <w:rPr>
          <w:rFonts w:ascii="Arial" w:hAnsi="Arial" w:cs="Arial"/>
          <w:lang w:eastAsia="de-DE"/>
        </w:rPr>
        <w:t xml:space="preserve"> zur</w:t>
      </w:r>
      <w:r w:rsidRPr="009A7BFF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1939BFD4" w14:textId="13CBBF74" w:rsidR="0099205A" w:rsidRPr="0099205A" w:rsidRDefault="009A7BFF" w:rsidP="009A7BFF">
      <w:pPr>
        <w:suppressAutoHyphens/>
        <w:spacing w:after="0" w:line="360" w:lineRule="auto"/>
        <w:rPr>
          <w:rFonts w:ascii="Arial" w:eastAsia="Lucida Sans Unicode" w:hAnsi="Arial" w:cs="Arial"/>
          <w:color w:val="000000"/>
        </w:rPr>
      </w:pPr>
      <w:r w:rsidRPr="009A7BFF">
        <w:rPr>
          <w:rFonts w:ascii="Arial" w:eastAsia="Times New Roman" w:hAnsi="Arial" w:cs="Arial"/>
          <w:szCs w:val="20"/>
          <w:lang w:eastAsia="de-DE"/>
        </w:rPr>
        <w:t>Master-Studiengang „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Crop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 xml:space="preserve"> </w:t>
      </w:r>
      <w:proofErr w:type="spellStart"/>
      <w:r w:rsidRPr="009A7BFF">
        <w:rPr>
          <w:rFonts w:ascii="Arial" w:eastAsia="Times New Roman" w:hAnsi="Arial" w:cs="Arial"/>
          <w:szCs w:val="20"/>
          <w:lang w:eastAsia="de-DE"/>
        </w:rPr>
        <w:t>Protection</w:t>
      </w:r>
      <w:proofErr w:type="spellEnd"/>
      <w:r w:rsidRPr="009A7BFF">
        <w:rPr>
          <w:rFonts w:ascii="Arial" w:eastAsia="Times New Roman" w:hAnsi="Arial" w:cs="Arial"/>
          <w:szCs w:val="20"/>
          <w:lang w:eastAsia="de-DE"/>
        </w:rPr>
        <w:t>“</w:t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</w:r>
      <w:r w:rsidRPr="009A7BFF">
        <w:rPr>
          <w:rFonts w:ascii="Arial" w:eastAsia="Times New Roman" w:hAnsi="Arial" w:cs="Arial"/>
          <w:szCs w:val="20"/>
          <w:lang w:eastAsia="de-DE"/>
        </w:rPr>
        <w:tab/>
        <w:t>1583</w:t>
      </w:r>
    </w:p>
    <w:p w14:paraId="02FE76E8" w14:textId="007C6572" w:rsidR="007559C9" w:rsidRDefault="007559C9" w:rsidP="007559C9">
      <w:pPr>
        <w:widowControl w:val="0"/>
        <w:spacing w:after="0" w:line="360" w:lineRule="auto"/>
        <w:rPr>
          <w:rFonts w:ascii="Arial" w:eastAsia="Times New Roman" w:hAnsi="Arial"/>
          <w:bCs/>
        </w:rPr>
      </w:pPr>
    </w:p>
    <w:p w14:paraId="74AD88D5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CF2A6F">
        <w:rPr>
          <w:rFonts w:ascii="Arial" w:eastAsia="Times New Roman" w:hAnsi="Arial" w:cs="Arial"/>
          <w:szCs w:val="20"/>
        </w:rPr>
        <w:t xml:space="preserve"> </w:t>
      </w:r>
      <w:r w:rsidRPr="00AF32A9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14:paraId="40675707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  <w:r w:rsidRPr="008F1CB1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8F1CB1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8F1CB1">
        <w:rPr>
          <w:rFonts w:ascii="Arial" w:eastAsia="Times New Roman" w:hAnsi="Arial" w:cs="Arial"/>
          <w:szCs w:val="20"/>
          <w:lang w:val="en-US"/>
        </w:rPr>
        <w:t xml:space="preserve"> „Integrated Plant and Animal </w:t>
      </w:r>
      <w:proofErr w:type="gramStart"/>
      <w:r w:rsidRPr="008F1CB1">
        <w:rPr>
          <w:rFonts w:ascii="Arial" w:eastAsia="Times New Roman" w:hAnsi="Arial" w:cs="Arial"/>
          <w:szCs w:val="20"/>
          <w:lang w:val="en-US"/>
        </w:rPr>
        <w:t>Breeding“</w:t>
      </w:r>
      <w:proofErr w:type="gramEnd"/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  <w:t>1644</w:t>
      </w:r>
    </w:p>
    <w:p w14:paraId="578286ED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  <w:lang w:val="en-US"/>
        </w:rPr>
      </w:pPr>
    </w:p>
    <w:p w14:paraId="457F14B4" w14:textId="77777777" w:rsidR="009A7BFF" w:rsidRDefault="009A7BFF" w:rsidP="009A7BFF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13CF6">
        <w:rPr>
          <w:rFonts w:ascii="Arial" w:hAnsi="Arial" w:cs="Arial"/>
        </w:rPr>
        <w:t>Modulverzeichnis</w:t>
      </w:r>
      <w:r w:rsidRPr="00004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zur</w:t>
      </w:r>
      <w:r w:rsidRPr="00CF2A6F">
        <w:rPr>
          <w:rFonts w:ascii="Arial" w:eastAsia="Times New Roman" w:hAnsi="Arial" w:cs="Arial"/>
          <w:szCs w:val="20"/>
        </w:rPr>
        <w:t xml:space="preserve"> </w:t>
      </w:r>
      <w:r w:rsidRPr="00AF32A9">
        <w:rPr>
          <w:rFonts w:ascii="Arial" w:eastAsia="Times New Roman" w:hAnsi="Arial" w:cs="Arial"/>
          <w:szCs w:val="20"/>
        </w:rPr>
        <w:t xml:space="preserve">Prüfungs- und Studienordnung für den </w:t>
      </w:r>
      <w:r>
        <w:rPr>
          <w:rFonts w:ascii="Arial" w:eastAsia="Times New Roman" w:hAnsi="Arial" w:cs="Arial"/>
          <w:szCs w:val="20"/>
        </w:rPr>
        <w:t xml:space="preserve">konsekutiven </w:t>
      </w:r>
    </w:p>
    <w:p w14:paraId="3F4C7EE9" w14:textId="6CC0BBB3" w:rsidR="00B07D4D" w:rsidRDefault="009A7BFF" w:rsidP="009A7BFF">
      <w:pPr>
        <w:widowControl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Master</w:t>
      </w:r>
      <w:r w:rsidRPr="00AF32A9">
        <w:rPr>
          <w:rFonts w:ascii="Arial" w:eastAsia="Times New Roman" w:hAnsi="Arial" w:cs="Arial"/>
          <w:szCs w:val="20"/>
        </w:rPr>
        <w:t>-Studiengang „</w:t>
      </w:r>
      <w:r>
        <w:rPr>
          <w:rFonts w:ascii="Arial" w:eastAsia="Times New Roman" w:hAnsi="Arial" w:cs="Arial"/>
          <w:szCs w:val="20"/>
        </w:rPr>
        <w:t>Pferdewissenschaften</w:t>
      </w:r>
      <w:r w:rsidRPr="00AF32A9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1701</w:t>
      </w:r>
    </w:p>
    <w:p w14:paraId="38EDAE26" w14:textId="77777777" w:rsidR="00B07D4D" w:rsidRDefault="00B07D4D">
      <w:pPr>
        <w:spacing w:after="200" w:line="276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14:paraId="442F0985" w14:textId="335489BC" w:rsidR="00B07D4D" w:rsidRPr="0031374D" w:rsidRDefault="00B07D4D" w:rsidP="00B07D4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21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B8D0A02" w14:textId="77777777" w:rsidR="00B07D4D" w:rsidRPr="0031374D" w:rsidRDefault="00B07D4D" w:rsidP="00B07D4D">
      <w:pPr>
        <w:spacing w:after="0" w:line="360" w:lineRule="auto"/>
        <w:rPr>
          <w:rFonts w:ascii="Arial" w:hAnsi="Arial" w:cs="Arial"/>
          <w:u w:val="single"/>
        </w:rPr>
      </w:pPr>
    </w:p>
    <w:p w14:paraId="4CC5CEA2" w14:textId="77777777" w:rsidR="00B07D4D" w:rsidRPr="0031374D" w:rsidRDefault="00B07D4D" w:rsidP="00B07D4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5B9509DF" w14:textId="77777777" w:rsidR="00B07D4D" w:rsidRPr="0031374D" w:rsidRDefault="00B07D4D" w:rsidP="00B07D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7FA894DD" w14:textId="77777777" w:rsidR="00B07D4D" w:rsidRPr="0031374D" w:rsidRDefault="00B07D4D" w:rsidP="00B07D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2D78AB4B" w14:textId="77777777" w:rsidR="00B07D4D" w:rsidRPr="00B07D4D" w:rsidRDefault="00B07D4D" w:rsidP="00B07D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  <w:lang w:eastAsia="de-DE"/>
        </w:rPr>
      </w:pPr>
      <w:r w:rsidRPr="00B07D4D">
        <w:rPr>
          <w:rFonts w:ascii="Arial" w:eastAsia="Times New Roman" w:hAnsi="Arial" w:cs="Arial"/>
          <w:b/>
          <w:bCs/>
          <w:color w:val="000000"/>
          <w:szCs w:val="20"/>
          <w:u w:val="single"/>
          <w:lang w:eastAsia="de-DE"/>
        </w:rPr>
        <w:t>Fakultät für Chemie:</w:t>
      </w:r>
    </w:p>
    <w:p w14:paraId="09501C63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 Prüfungs- und Studienordnung für den Bachelor-</w:t>
      </w:r>
    </w:p>
    <w:p w14:paraId="615DC80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Studiengang „Chemie“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1740</w:t>
      </w:r>
    </w:p>
    <w:p w14:paraId="65CF61A6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5FE2047B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7CD2C11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Chemie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1826</w:t>
      </w:r>
    </w:p>
    <w:p w14:paraId="3C468A7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93ABB7D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B07D4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Fakultät für Biologie und Psychologie:</w:t>
      </w:r>
    </w:p>
    <w:p w14:paraId="5D37967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3893DDA5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Studiengang „</w:t>
      </w:r>
      <w:r w:rsidRPr="00B07D4D">
        <w:rPr>
          <w:rFonts w:ascii="Arial" w:eastAsia="Times New Roman" w:hAnsi="Arial" w:cs="Arial"/>
          <w:lang w:eastAsia="de-DE"/>
        </w:rPr>
        <w:t>Psychologie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1909</w:t>
      </w:r>
    </w:p>
    <w:p w14:paraId="1BAAE64D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651C5E8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0A221606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Psychologie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</w:r>
      <w:r w:rsidRPr="00B07D4D">
        <w:rPr>
          <w:rFonts w:ascii="Arial" w:eastAsia="Times New Roman" w:hAnsi="Arial" w:cs="Arial"/>
          <w:szCs w:val="20"/>
          <w:lang w:eastAsia="de-DE"/>
        </w:rPr>
        <w:tab/>
        <w:t>1957</w:t>
      </w:r>
    </w:p>
    <w:p w14:paraId="58B39542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7C71DDD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37586B48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szCs w:val="20"/>
          <w:lang w:eastAsia="de-DE"/>
        </w:rPr>
        <w:t>Master-Studiengang „</w:t>
      </w:r>
      <w:r w:rsidRPr="00B07D4D">
        <w:rPr>
          <w:rFonts w:ascii="Arial" w:eastAsia="Times New Roman" w:hAnsi="Arial" w:cs="Arial"/>
          <w:lang w:eastAsia="de-DE"/>
        </w:rPr>
        <w:t>Psychologie: Klinische Psychologie und Psychotherapie</w:t>
      </w:r>
      <w:r w:rsidRPr="00B07D4D">
        <w:rPr>
          <w:rFonts w:ascii="Arial" w:eastAsia="Times New Roman" w:hAnsi="Arial" w:cs="Arial"/>
          <w:szCs w:val="20"/>
          <w:lang w:eastAsia="de-DE"/>
        </w:rPr>
        <w:t>“</w:t>
      </w:r>
      <w:r w:rsidRPr="00B07D4D">
        <w:rPr>
          <w:rFonts w:ascii="Arial" w:eastAsia="Times New Roman" w:hAnsi="Arial" w:cs="Arial"/>
          <w:szCs w:val="20"/>
          <w:lang w:eastAsia="de-DE"/>
        </w:rPr>
        <w:tab/>
        <w:t>1997</w:t>
      </w:r>
    </w:p>
    <w:p w14:paraId="56186B77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1DFAAEC" w14:textId="77777777" w:rsidR="00B07D4D" w:rsidRPr="00B07D4D" w:rsidRDefault="00B07D4D" w:rsidP="00B07D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B07D4D">
        <w:rPr>
          <w:rFonts w:ascii="Arial" w:eastAsia="Times New Roman" w:hAnsi="Arial" w:cs="Arial"/>
          <w:lang w:eastAsia="de-DE"/>
        </w:rPr>
        <w:t>Modulverzeichnis</w:t>
      </w:r>
      <w:r w:rsidRPr="00B07D4D">
        <w:rPr>
          <w:rFonts w:ascii="Arial" w:hAnsi="Arial" w:cs="Arial"/>
          <w:lang w:eastAsia="de-DE"/>
        </w:rPr>
        <w:t xml:space="preserve"> zur</w:t>
      </w:r>
      <w:r w:rsidRPr="00B07D4D">
        <w:rPr>
          <w:rFonts w:ascii="Arial" w:hAnsi="Arial"/>
          <w:lang w:eastAsia="de-DE"/>
        </w:rPr>
        <w:t xml:space="preserve"> </w:t>
      </w:r>
      <w:r w:rsidRPr="00B07D4D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4E534D13" w14:textId="0880AA83" w:rsidR="004E3C4A" w:rsidRDefault="00B07D4D" w:rsidP="00B07D4D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val="en-US" w:eastAsia="de-DE"/>
        </w:rPr>
      </w:pPr>
      <w:r w:rsidRPr="00B07D4D">
        <w:rPr>
          <w:rFonts w:ascii="Arial" w:eastAsia="Times New Roman" w:hAnsi="Arial" w:cs="Arial"/>
          <w:szCs w:val="20"/>
          <w:lang w:val="en-US" w:eastAsia="de-DE"/>
        </w:rPr>
        <w:t>Master-</w:t>
      </w:r>
      <w:proofErr w:type="spellStart"/>
      <w:r w:rsidRPr="00B07D4D">
        <w:rPr>
          <w:rFonts w:ascii="Arial" w:eastAsia="Times New Roman" w:hAnsi="Arial" w:cs="Arial"/>
          <w:szCs w:val="20"/>
          <w:lang w:val="en-US" w:eastAsia="de-DE"/>
        </w:rPr>
        <w:t>Studiengang</w:t>
      </w:r>
      <w:proofErr w:type="spellEnd"/>
      <w:r w:rsidRPr="00B07D4D">
        <w:rPr>
          <w:rFonts w:ascii="Arial" w:eastAsia="Times New Roman" w:hAnsi="Arial" w:cs="Arial"/>
          <w:szCs w:val="20"/>
          <w:lang w:val="en-US" w:eastAsia="de-DE"/>
        </w:rPr>
        <w:t xml:space="preserve"> „</w:t>
      </w:r>
      <w:r w:rsidRPr="00B07D4D">
        <w:rPr>
          <w:rFonts w:ascii="Arial" w:eastAsia="Times New Roman" w:hAnsi="Arial" w:cs="Arial"/>
          <w:lang w:val="en-US" w:eastAsia="de-DE"/>
        </w:rPr>
        <w:t xml:space="preserve">Computational Biology and </w:t>
      </w:r>
      <w:proofErr w:type="gramStart"/>
      <w:r w:rsidRPr="00B07D4D">
        <w:rPr>
          <w:rFonts w:ascii="Arial" w:eastAsia="Times New Roman" w:hAnsi="Arial" w:cs="Arial"/>
          <w:lang w:val="en-US" w:eastAsia="de-DE"/>
        </w:rPr>
        <w:t>Bioinformatics</w:t>
      </w:r>
      <w:r w:rsidRPr="00B07D4D">
        <w:rPr>
          <w:rFonts w:ascii="Arial" w:eastAsia="Times New Roman" w:hAnsi="Arial" w:cs="Arial"/>
          <w:szCs w:val="20"/>
          <w:lang w:val="en-US" w:eastAsia="de-DE"/>
        </w:rPr>
        <w:t>“</w:t>
      </w:r>
      <w:proofErr w:type="gramEnd"/>
      <w:r w:rsidRPr="00B07D4D">
        <w:rPr>
          <w:rFonts w:ascii="Arial" w:eastAsia="Times New Roman" w:hAnsi="Arial" w:cs="Arial"/>
          <w:szCs w:val="20"/>
          <w:lang w:val="en-US" w:eastAsia="de-DE"/>
        </w:rPr>
        <w:tab/>
      </w:r>
      <w:r w:rsidRPr="00B07D4D">
        <w:rPr>
          <w:rFonts w:ascii="Arial" w:eastAsia="Times New Roman" w:hAnsi="Arial" w:cs="Arial"/>
          <w:szCs w:val="20"/>
          <w:lang w:val="en-US" w:eastAsia="de-DE"/>
        </w:rPr>
        <w:tab/>
      </w:r>
      <w:r w:rsidRPr="00B07D4D">
        <w:rPr>
          <w:rFonts w:ascii="Arial" w:eastAsia="Times New Roman" w:hAnsi="Arial" w:cs="Arial"/>
          <w:szCs w:val="20"/>
          <w:lang w:val="en-US" w:eastAsia="de-DE"/>
        </w:rPr>
        <w:tab/>
        <w:t>2036</w:t>
      </w:r>
    </w:p>
    <w:p w14:paraId="4B1A1BB6" w14:textId="77777777" w:rsidR="004E3C4A" w:rsidRDefault="004E3C4A">
      <w:pPr>
        <w:spacing w:after="200" w:line="276" w:lineRule="auto"/>
        <w:rPr>
          <w:rFonts w:ascii="Arial" w:eastAsia="Times New Roman" w:hAnsi="Arial" w:cs="Arial"/>
          <w:szCs w:val="20"/>
          <w:lang w:val="en-US" w:eastAsia="de-DE"/>
        </w:rPr>
      </w:pPr>
      <w:r>
        <w:rPr>
          <w:rFonts w:ascii="Arial" w:eastAsia="Times New Roman" w:hAnsi="Arial" w:cs="Arial"/>
          <w:szCs w:val="20"/>
          <w:lang w:val="en-US" w:eastAsia="de-DE"/>
        </w:rPr>
        <w:br w:type="page"/>
      </w:r>
    </w:p>
    <w:p w14:paraId="43A5F0D4" w14:textId="1A443588" w:rsidR="004E3C4A" w:rsidRPr="0031374D" w:rsidRDefault="004E3C4A" w:rsidP="004E3C4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27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014DB71" w14:textId="77777777" w:rsidR="004E3C4A" w:rsidRPr="0031374D" w:rsidRDefault="004E3C4A" w:rsidP="004E3C4A">
      <w:pPr>
        <w:spacing w:after="0" w:line="360" w:lineRule="auto"/>
        <w:rPr>
          <w:rFonts w:ascii="Arial" w:hAnsi="Arial" w:cs="Arial"/>
          <w:u w:val="single"/>
        </w:rPr>
      </w:pPr>
    </w:p>
    <w:p w14:paraId="4B336381" w14:textId="77777777" w:rsidR="004E3C4A" w:rsidRPr="0031374D" w:rsidRDefault="004E3C4A" w:rsidP="004E3C4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0D7D2375" w14:textId="77777777" w:rsidR="004E3C4A" w:rsidRPr="0031374D" w:rsidRDefault="004E3C4A" w:rsidP="004E3C4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14C5FFF2" w14:textId="77777777" w:rsidR="004E3C4A" w:rsidRPr="0031374D" w:rsidRDefault="004E3C4A" w:rsidP="004E3C4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340C383" w14:textId="77777777" w:rsidR="004E3C4A" w:rsidRPr="004E3C4A" w:rsidRDefault="004E3C4A" w:rsidP="004E3C4A">
      <w:pPr>
        <w:spacing w:after="0" w:line="360" w:lineRule="auto"/>
        <w:jc w:val="both"/>
        <w:rPr>
          <w:rFonts w:ascii="Arial" w:eastAsia="Arial" w:hAnsi="Arial" w:cs="Arial"/>
          <w:b/>
          <w:bCs/>
          <w:szCs w:val="20"/>
          <w:u w:val="single"/>
          <w:lang w:eastAsia="de-DE"/>
        </w:rPr>
      </w:pPr>
      <w:r w:rsidRPr="004E3C4A">
        <w:rPr>
          <w:rFonts w:ascii="Arial" w:eastAsia="Arial" w:hAnsi="Arial" w:cs="Arial"/>
          <w:b/>
          <w:bCs/>
          <w:szCs w:val="20"/>
          <w:u w:val="single"/>
          <w:lang w:eastAsia="de-DE"/>
        </w:rPr>
        <w:t>Philosophische Fakultät:</w:t>
      </w:r>
    </w:p>
    <w:p w14:paraId="769963CF" w14:textId="77777777" w:rsidR="004E3C4A" w:rsidRPr="004E3C4A" w:rsidRDefault="004E3C4A" w:rsidP="004E3C4A">
      <w:pPr>
        <w:spacing w:after="0" w:line="360" w:lineRule="auto"/>
        <w:rPr>
          <w:rFonts w:ascii="Arial" w:eastAsia="Arial" w:hAnsi="Arial" w:cs="Arial"/>
          <w:szCs w:val="20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Modulverzeichnis</w:t>
      </w:r>
      <w:r w:rsidRPr="004E3C4A">
        <w:rPr>
          <w:rFonts w:ascii="Arial" w:hAnsi="Arial" w:cs="Arial"/>
          <w:lang w:eastAsia="de-DE"/>
        </w:rPr>
        <w:t xml:space="preserve"> zur</w:t>
      </w:r>
      <w:r w:rsidRPr="004E3C4A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4E3C4A">
        <w:rPr>
          <w:rFonts w:ascii="Arial" w:eastAsia="Arial" w:hAnsi="Arial" w:cs="Arial"/>
          <w:szCs w:val="20"/>
          <w:lang w:eastAsia="de-DE"/>
        </w:rPr>
        <w:t xml:space="preserve">Prüfungs- und Studienordnung für das Studienangebot </w:t>
      </w:r>
    </w:p>
    <w:p w14:paraId="7596F9A0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4E3C4A">
        <w:rPr>
          <w:rFonts w:ascii="Arial" w:eastAsia="Arial" w:hAnsi="Arial" w:cs="Arial"/>
          <w:szCs w:val="20"/>
          <w:lang w:eastAsia="de-DE"/>
        </w:rPr>
        <w:t>„Fachliches und literarisches Übersetzen“</w:t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</w:r>
      <w:r w:rsidRPr="004E3C4A">
        <w:rPr>
          <w:rFonts w:ascii="Arial" w:eastAsia="Times New Roman" w:hAnsi="Arial" w:cs="Arial"/>
          <w:szCs w:val="20"/>
          <w:lang w:eastAsia="de-DE"/>
        </w:rPr>
        <w:tab/>
        <w:t>2129</w:t>
      </w:r>
    </w:p>
    <w:p w14:paraId="3BF37206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56A369C" w14:textId="77777777" w:rsidR="004E3C4A" w:rsidRPr="004E3C4A" w:rsidRDefault="004E3C4A" w:rsidP="004E3C4A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Modulverzeichnis</w:t>
      </w:r>
      <w:r w:rsidRPr="004E3C4A">
        <w:rPr>
          <w:rFonts w:ascii="Arial" w:hAnsi="Arial" w:cs="Arial"/>
          <w:lang w:eastAsia="de-DE"/>
        </w:rPr>
        <w:t xml:space="preserve"> zur </w:t>
      </w:r>
      <w:r w:rsidRPr="004E3C4A">
        <w:rPr>
          <w:rFonts w:ascii="Arial" w:eastAsia="Times New Roman" w:hAnsi="Arial" w:cs="Arial"/>
          <w:lang w:eastAsia="de-DE"/>
        </w:rPr>
        <w:t>Prüfungs- und Studienordnung für das Studienangebot „Zusatzqualifikation Interkulturalität und Mehrsprachigkeit/Deutsch als</w:t>
      </w:r>
    </w:p>
    <w:p w14:paraId="0F494249" w14:textId="78937874" w:rsidR="00843AF1" w:rsidRDefault="004E3C4A" w:rsidP="004E3C4A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4E3C4A">
        <w:rPr>
          <w:rFonts w:ascii="Arial" w:eastAsia="Times New Roman" w:hAnsi="Arial" w:cs="Arial"/>
          <w:lang w:eastAsia="de-DE"/>
        </w:rPr>
        <w:t>Fremd- und Zweitsprache“</w:t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</w:r>
      <w:r w:rsidRPr="004E3C4A">
        <w:rPr>
          <w:rFonts w:ascii="Arial" w:eastAsia="Times New Roman" w:hAnsi="Arial" w:cs="Arial"/>
          <w:lang w:eastAsia="de-DE"/>
        </w:rPr>
        <w:tab/>
        <w:t>2154</w:t>
      </w:r>
    </w:p>
    <w:p w14:paraId="4C80EA62" w14:textId="77777777" w:rsidR="00843AF1" w:rsidRDefault="00843AF1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08AC8F57" w14:textId="3DAC1224" w:rsidR="00843AF1" w:rsidRPr="0031374D" w:rsidRDefault="00843AF1" w:rsidP="00843AF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5F03B8FF" w14:textId="77777777" w:rsidR="00843AF1" w:rsidRPr="0031374D" w:rsidRDefault="00843AF1" w:rsidP="00843AF1">
      <w:pPr>
        <w:spacing w:after="0" w:line="360" w:lineRule="auto"/>
        <w:rPr>
          <w:rFonts w:ascii="Arial" w:hAnsi="Arial" w:cs="Arial"/>
          <w:u w:val="single"/>
        </w:rPr>
      </w:pPr>
    </w:p>
    <w:p w14:paraId="2CDCF7EA" w14:textId="77777777" w:rsidR="00843AF1" w:rsidRPr="0031374D" w:rsidRDefault="00843AF1" w:rsidP="00843AF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341F875A" w14:textId="77777777" w:rsidR="00843AF1" w:rsidRPr="0031374D" w:rsidRDefault="00843AF1" w:rsidP="00843AF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38985C24" w14:textId="77777777" w:rsidR="00843AF1" w:rsidRPr="0031374D" w:rsidRDefault="00843AF1" w:rsidP="00843AF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6F2A330C" w14:textId="77777777" w:rsidR="00843AF1" w:rsidRPr="00843AF1" w:rsidRDefault="00843AF1" w:rsidP="00843AF1">
      <w:pPr>
        <w:spacing w:after="0" w:line="360" w:lineRule="auto"/>
        <w:rPr>
          <w:rFonts w:ascii="Arial" w:eastAsia="Yu Mincho" w:hAnsi="Arial" w:cs="Arial"/>
          <w:b/>
          <w:u w:val="single"/>
          <w:lang w:eastAsia="de-DE"/>
        </w:rPr>
      </w:pPr>
      <w:r w:rsidRPr="00843AF1">
        <w:rPr>
          <w:rFonts w:ascii="Arial" w:eastAsia="Yu Mincho" w:hAnsi="Arial" w:cs="Arial"/>
          <w:b/>
          <w:u w:val="single"/>
          <w:lang w:eastAsia="de-DE"/>
        </w:rPr>
        <w:t>Juristische Fakultät:</w:t>
      </w:r>
    </w:p>
    <w:p w14:paraId="40F55822" w14:textId="77777777" w:rsidR="00843AF1" w:rsidRPr="00843AF1" w:rsidRDefault="00843AF1" w:rsidP="00843AF1">
      <w:pPr>
        <w:spacing w:after="0" w:line="360" w:lineRule="auto"/>
        <w:rPr>
          <w:rFonts w:ascii="Arial" w:eastAsia="PMingLiU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843AF1">
        <w:rPr>
          <w:rFonts w:ascii="Arial" w:eastAsia="PMingLiU" w:hAnsi="Arial" w:cs="Arial"/>
          <w:lang w:eastAsia="de-DE"/>
        </w:rPr>
        <w:t xml:space="preserve">Prüfungs- und Studienordnung für den </w:t>
      </w:r>
    </w:p>
    <w:p w14:paraId="1F42E519" w14:textId="12127202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PMingLiU" w:hAnsi="Arial" w:cs="Arial"/>
          <w:lang w:eastAsia="de-DE"/>
        </w:rPr>
        <w:t>weiterbildenden Master-Studiengang „International Law“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2190</w:t>
      </w:r>
    </w:p>
    <w:p w14:paraId="645BB444" w14:textId="77777777" w:rsidR="00843AF1" w:rsidRPr="00843AF1" w:rsidRDefault="00843AF1" w:rsidP="00843AF1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14:paraId="2D1F79C8" w14:textId="77777777" w:rsidR="00843AF1" w:rsidRPr="00843AF1" w:rsidRDefault="00843AF1" w:rsidP="00843AF1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843AF1">
        <w:rPr>
          <w:rFonts w:ascii="Arial" w:eastAsia="Times New Roman" w:hAnsi="Arial" w:cs="Arial"/>
          <w:b/>
          <w:szCs w:val="20"/>
          <w:u w:val="single"/>
          <w:lang w:eastAsia="de-DE"/>
        </w:rPr>
        <w:t>Philosophische Fakultät:</w:t>
      </w:r>
    </w:p>
    <w:p w14:paraId="2B8FC8C5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4616029C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„Interkulturelle Germanistik/Deutsch als Fremdsprache“</w:t>
      </w:r>
      <w:r w:rsidRPr="00843AF1">
        <w:rPr>
          <w:rFonts w:ascii="Arial" w:eastAsia="Times New Roman" w:hAnsi="Arial" w:cs="Arial"/>
          <w:szCs w:val="20"/>
          <w:lang w:eastAsia="de-DE"/>
        </w:rPr>
        <w:tab/>
        <w:t>2217</w:t>
      </w:r>
    </w:p>
    <w:p w14:paraId="556EFABB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1D95AC8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20893A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„Germanistik/Deutsche Philologie“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2263</w:t>
      </w:r>
    </w:p>
    <w:p w14:paraId="6E155AFC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44507646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bookmarkStart w:id="2" w:name="_Hlk164158728"/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5DD637A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„Philosophie“</w:t>
      </w:r>
      <w:bookmarkEnd w:id="2"/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2325</w:t>
      </w:r>
    </w:p>
    <w:p w14:paraId="7E226599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8A08D8E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  <w:lang w:eastAsia="de-DE"/>
        </w:rPr>
      </w:pPr>
      <w:r w:rsidRPr="00843AF1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Wirtschaftswissenschaftliche Fakultät:</w:t>
      </w:r>
    </w:p>
    <w:p w14:paraId="12633484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Modulverzeichnis</w:t>
      </w:r>
      <w:r w:rsidRPr="00843AF1">
        <w:rPr>
          <w:rFonts w:ascii="Arial" w:hAnsi="Arial" w:cs="Arial"/>
          <w:lang w:eastAsia="de-DE"/>
        </w:rPr>
        <w:t xml:space="preserve"> zur</w:t>
      </w:r>
      <w:r w:rsidRPr="00843AF1">
        <w:rPr>
          <w:rFonts w:ascii="Arial" w:eastAsia="Times New Roman" w:hAnsi="Arial" w:cs="Arial"/>
          <w:color w:val="00000A"/>
          <w:szCs w:val="20"/>
          <w:lang w:eastAsia="de-DE"/>
        </w:rPr>
        <w:t xml:space="preserve"> </w:t>
      </w:r>
      <w:r w:rsidRPr="00843AF1">
        <w:rPr>
          <w:rFonts w:ascii="Arial" w:eastAsia="Times New Roman" w:hAnsi="Arial" w:cs="Arial"/>
          <w:szCs w:val="20"/>
          <w:lang w:eastAsia="de-DE"/>
        </w:rPr>
        <w:t>Prüfungs- und Studienordnung für den Bachelor-</w:t>
      </w:r>
    </w:p>
    <w:p w14:paraId="02E25AB6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Studiengang „</w:t>
      </w:r>
      <w:proofErr w:type="spellStart"/>
      <w:r w:rsidRPr="00843AF1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843AF1">
        <w:rPr>
          <w:rFonts w:ascii="Arial" w:eastAsia="Times New Roman" w:hAnsi="Arial" w:cs="Arial"/>
          <w:szCs w:val="20"/>
          <w:lang w:eastAsia="de-DE"/>
        </w:rPr>
        <w:t xml:space="preserve"> Development Studies“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2355</w:t>
      </w:r>
    </w:p>
    <w:p w14:paraId="40BEB8C8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6FC3A121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</w:t>
      </w:r>
      <w:r w:rsidRPr="00843AF1">
        <w:rPr>
          <w:rFonts w:ascii="Arial" w:eastAsia="Times New Roman" w:hAnsi="Arial" w:cs="Arial"/>
          <w:color w:val="000000"/>
          <w:lang w:eastAsia="de-DE"/>
        </w:rPr>
        <w:t>für die Bachelor-Studiengänge der Wirtschaftswissen-</w:t>
      </w:r>
    </w:p>
    <w:p w14:paraId="3F0962F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proofErr w:type="spellStart"/>
      <w:r w:rsidRPr="00843AF1">
        <w:rPr>
          <w:rFonts w:ascii="Arial" w:eastAsia="Times New Roman" w:hAnsi="Arial" w:cs="Arial"/>
          <w:color w:val="000000"/>
          <w:lang w:eastAsia="de-DE"/>
        </w:rPr>
        <w:t>schaftlichen</w:t>
      </w:r>
      <w:proofErr w:type="spellEnd"/>
      <w:r w:rsidRPr="00843AF1">
        <w:rPr>
          <w:rFonts w:ascii="Arial" w:eastAsia="Times New Roman" w:hAnsi="Arial" w:cs="Arial"/>
          <w:color w:val="000000"/>
          <w:lang w:eastAsia="de-DE"/>
        </w:rPr>
        <w:t xml:space="preserve"> Fakultät</w:t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</w:r>
      <w:r w:rsidRPr="00843AF1">
        <w:rPr>
          <w:rFonts w:ascii="Arial" w:eastAsia="Times New Roman" w:hAnsi="Arial" w:cs="Arial"/>
          <w:color w:val="000000"/>
          <w:lang w:eastAsia="de-DE"/>
        </w:rPr>
        <w:tab/>
        <w:t>2798</w:t>
      </w:r>
    </w:p>
    <w:p w14:paraId="6626F18D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</w:p>
    <w:p w14:paraId="7F0D9B2A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12985221" w14:textId="5E9BC4BE" w:rsidR="009A7BFF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5A0406">
        <w:rPr>
          <w:rFonts w:ascii="Arial" w:eastAsia="Times New Roman" w:hAnsi="Arial" w:cs="Arial"/>
          <w:szCs w:val="20"/>
          <w:lang w:eastAsia="de-DE"/>
        </w:rPr>
        <w:t>Master-Studiengang „Angewandte Statistik“</w:t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3121</w:t>
      </w:r>
    </w:p>
    <w:p w14:paraId="18D7A12A" w14:textId="234E9091" w:rsidR="00843AF1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707D0B8" w14:textId="39309881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bookmarkStart w:id="3" w:name="_Hlk164160233"/>
      <w:r w:rsidRPr="00843AF1">
        <w:rPr>
          <w:rFonts w:ascii="Arial" w:eastAsia="Times New Roman" w:hAnsi="Arial" w:cs="Arial"/>
          <w:lang w:eastAsia="de-DE"/>
        </w:rPr>
        <w:t xml:space="preserve">Modulverzeichnis zur </w:t>
      </w:r>
      <w:r w:rsidRPr="00843AF1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</w:p>
    <w:p w14:paraId="51DEC862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szCs w:val="20"/>
          <w:lang w:eastAsia="de-DE"/>
        </w:rPr>
        <w:t>Master-Studiengang „Wirtschaftspädagogik“</w:t>
      </w:r>
      <w:bookmarkEnd w:id="3"/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</w:r>
      <w:r w:rsidRPr="00843AF1">
        <w:rPr>
          <w:rFonts w:ascii="Arial" w:eastAsia="Times New Roman" w:hAnsi="Arial" w:cs="Arial"/>
          <w:szCs w:val="20"/>
          <w:lang w:eastAsia="de-DE"/>
        </w:rPr>
        <w:tab/>
        <w:t>3676</w:t>
      </w:r>
    </w:p>
    <w:p w14:paraId="6ABA3183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14:paraId="040A6D99" w14:textId="77777777" w:rsidR="00843AF1" w:rsidRPr="00843AF1" w:rsidRDefault="00843AF1" w:rsidP="00843AF1">
      <w:pPr>
        <w:spacing w:after="0" w:line="360" w:lineRule="auto"/>
        <w:rPr>
          <w:rFonts w:ascii="Arial" w:hAnsi="Arial" w:cs="Arial"/>
          <w:szCs w:val="20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Modulverzeichnis </w:t>
      </w:r>
      <w:r w:rsidRPr="00843AF1">
        <w:rPr>
          <w:rFonts w:ascii="Arial" w:hAnsi="Arial" w:cs="Arial"/>
          <w:szCs w:val="20"/>
          <w:lang w:eastAsia="de-DE"/>
        </w:rPr>
        <w:t>für die Master-Studiengänge der Wirtschaftswissen-</w:t>
      </w:r>
    </w:p>
    <w:p w14:paraId="1F1B357D" w14:textId="77777777" w:rsidR="00843AF1" w:rsidRPr="00843AF1" w:rsidRDefault="00843AF1" w:rsidP="00843AF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proofErr w:type="spellStart"/>
      <w:r w:rsidRPr="00843AF1">
        <w:rPr>
          <w:rFonts w:ascii="Arial" w:hAnsi="Arial" w:cs="Arial"/>
          <w:szCs w:val="20"/>
          <w:lang w:eastAsia="de-DE"/>
        </w:rPr>
        <w:t>schaftlichen</w:t>
      </w:r>
      <w:proofErr w:type="spellEnd"/>
      <w:r w:rsidRPr="00843AF1">
        <w:rPr>
          <w:rFonts w:ascii="Arial" w:hAnsi="Arial" w:cs="Arial"/>
          <w:szCs w:val="20"/>
          <w:lang w:eastAsia="de-DE"/>
        </w:rPr>
        <w:t xml:space="preserve"> Fakultät</w:t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</w:r>
      <w:r w:rsidRPr="00843AF1">
        <w:rPr>
          <w:rFonts w:ascii="Arial" w:hAnsi="Arial" w:cs="Arial"/>
          <w:szCs w:val="20"/>
          <w:lang w:eastAsia="de-DE"/>
        </w:rPr>
        <w:tab/>
        <w:t>4197</w:t>
      </w:r>
    </w:p>
    <w:p w14:paraId="71DFCB02" w14:textId="7806FFB6" w:rsidR="00843AF1" w:rsidRDefault="00843AF1">
      <w:pPr>
        <w:spacing w:after="200" w:line="276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br w:type="page"/>
      </w:r>
    </w:p>
    <w:p w14:paraId="317BFA52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u w:val="single"/>
          <w:lang w:eastAsia="de-DE"/>
        </w:rPr>
      </w:pPr>
      <w:bookmarkStart w:id="4" w:name="_Hlk131075544"/>
      <w:r w:rsidRPr="00843AF1">
        <w:rPr>
          <w:rFonts w:ascii="Arial" w:eastAsia="Times New Roman" w:hAnsi="Arial" w:cs="Arial"/>
          <w:b/>
          <w:bCs/>
          <w:u w:val="single"/>
          <w:lang w:eastAsia="de-DE"/>
        </w:rPr>
        <w:lastRenderedPageBreak/>
        <w:t>Fakultätsübergreifende Studiengänge:</w:t>
      </w:r>
    </w:p>
    <w:bookmarkEnd w:id="4"/>
    <w:p w14:paraId="7C3EF985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Neufassung der Modulverzeichnisse zur Prüfungs- und Studienordnung</w:t>
      </w:r>
    </w:p>
    <w:p w14:paraId="16F76C70" w14:textId="77777777" w:rsidR="00843AF1" w:rsidRPr="00843AF1" w:rsidRDefault="00843AF1" w:rsidP="00843AF1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für den Zwei-Fächer-Bachelor-Studiengang für die Teilstudiengänge</w:t>
      </w:r>
    </w:p>
    <w:p w14:paraId="2D07C7C0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„Chemie“ (Fakultät für Chemie)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4657</w:t>
      </w:r>
    </w:p>
    <w:p w14:paraId="1E86DA08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„Germanistik – Deutsche Philologie/Deutsch“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4689</w:t>
      </w:r>
    </w:p>
    <w:p w14:paraId="3667311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„Englisch: Language, </w:t>
      </w:r>
      <w:proofErr w:type="spellStart"/>
      <w:r w:rsidRPr="00843AF1">
        <w:rPr>
          <w:rFonts w:ascii="Arial" w:eastAsia="Times New Roman" w:hAnsi="Arial" w:cs="Arial"/>
          <w:lang w:eastAsia="de-DE"/>
        </w:rPr>
        <w:t>Literatures</w:t>
      </w:r>
      <w:proofErr w:type="spellEnd"/>
      <w:r w:rsidRPr="00843AF1">
        <w:rPr>
          <w:rFonts w:ascii="Arial" w:eastAsia="Times New Roman" w:hAnsi="Arial" w:cs="Arial"/>
          <w:lang w:eastAsia="de-DE"/>
        </w:rPr>
        <w:t xml:space="preserve"> and Cultures/Englisch“ </w:t>
      </w:r>
    </w:p>
    <w:p w14:paraId="2FD3CE9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4806</w:t>
      </w:r>
    </w:p>
    <w:p w14:paraId="6BA98BB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„Frankreich- und </w:t>
      </w:r>
      <w:proofErr w:type="spellStart"/>
      <w:r w:rsidRPr="00843AF1">
        <w:rPr>
          <w:rFonts w:ascii="Arial" w:eastAsia="Times New Roman" w:hAnsi="Arial" w:cs="Arial"/>
          <w:lang w:eastAsia="de-DE"/>
        </w:rPr>
        <w:t>Frankophoniestudien</w:t>
      </w:r>
      <w:proofErr w:type="spellEnd"/>
      <w:r w:rsidRPr="00843AF1">
        <w:rPr>
          <w:rFonts w:ascii="Arial" w:eastAsia="Times New Roman" w:hAnsi="Arial" w:cs="Arial"/>
          <w:lang w:eastAsia="de-DE"/>
        </w:rPr>
        <w:t>/Französisch“ (Philosophische Fakultät)</w:t>
      </w:r>
      <w:r w:rsidRPr="00843AF1">
        <w:rPr>
          <w:rFonts w:ascii="Arial" w:eastAsia="Times New Roman" w:hAnsi="Arial" w:cs="Arial"/>
          <w:lang w:eastAsia="de-DE"/>
        </w:rPr>
        <w:tab/>
        <w:t>4913</w:t>
      </w:r>
    </w:p>
    <w:p w14:paraId="6262A86D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„Italienstudien/Italienisch“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5004</w:t>
      </w:r>
    </w:p>
    <w:p w14:paraId="7DE4449F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„Musikwissenschaft“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5097</w:t>
      </w:r>
    </w:p>
    <w:p w14:paraId="39297E9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„Philosophie"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5143</w:t>
      </w:r>
    </w:p>
    <w:p w14:paraId="07EA90B9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„Physik“ (Fakultät für Physik)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5175</w:t>
      </w:r>
    </w:p>
    <w:p w14:paraId="4CBEB437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„Portugal- und Brasilienstudien/Portugiesisch"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5199</w:t>
      </w:r>
    </w:p>
    <w:p w14:paraId="4B1485D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„Russisch“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5279</w:t>
      </w:r>
    </w:p>
    <w:p w14:paraId="6D6027A1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„Slavische Philologie“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5313</w:t>
      </w:r>
    </w:p>
    <w:p w14:paraId="1CDD3C1C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 xml:space="preserve">„Spanien- und </w:t>
      </w:r>
      <w:proofErr w:type="spellStart"/>
      <w:r w:rsidRPr="00843AF1">
        <w:rPr>
          <w:rFonts w:ascii="Arial" w:eastAsia="Times New Roman" w:hAnsi="Arial" w:cs="Arial"/>
          <w:lang w:eastAsia="de-DE"/>
        </w:rPr>
        <w:t>Hispanoamerikastudien</w:t>
      </w:r>
      <w:proofErr w:type="spellEnd"/>
      <w:r w:rsidRPr="00843AF1">
        <w:rPr>
          <w:rFonts w:ascii="Arial" w:eastAsia="Times New Roman" w:hAnsi="Arial" w:cs="Arial"/>
          <w:lang w:eastAsia="de-DE"/>
        </w:rPr>
        <w:t>/Spanisch“ (Philosophische Fakultät)</w:t>
      </w:r>
      <w:r w:rsidRPr="00843AF1">
        <w:rPr>
          <w:rFonts w:ascii="Arial" w:eastAsia="Times New Roman" w:hAnsi="Arial" w:cs="Arial"/>
          <w:lang w:eastAsia="de-DE"/>
        </w:rPr>
        <w:tab/>
        <w:t>5398</w:t>
      </w:r>
    </w:p>
    <w:p w14:paraId="6E57B1F2" w14:textId="77777777" w:rsidR="00843AF1" w:rsidRPr="00843AF1" w:rsidRDefault="00843AF1" w:rsidP="00843AF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highlight w:val="yellow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„Volkswirtschaftslehre“ (Wirtschaftswissenschaftliche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5494</w:t>
      </w:r>
    </w:p>
    <w:p w14:paraId="35527E76" w14:textId="77777777" w:rsidR="00843AF1" w:rsidRPr="00843AF1" w:rsidRDefault="00843AF1" w:rsidP="00843AF1">
      <w:pPr>
        <w:spacing w:after="0" w:line="360" w:lineRule="auto"/>
        <w:rPr>
          <w:rFonts w:eastAsia="Times New Roman"/>
          <w:b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„Werte und Normen" (Philosophische Fakultät)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5681</w:t>
      </w:r>
    </w:p>
    <w:p w14:paraId="180CC905" w14:textId="7081F214" w:rsidR="006E6261" w:rsidRDefault="00843AF1" w:rsidP="00843AF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843AF1">
        <w:rPr>
          <w:rFonts w:ascii="Arial" w:eastAsia="Times New Roman" w:hAnsi="Arial" w:cs="Arial"/>
          <w:lang w:eastAsia="de-DE"/>
        </w:rPr>
        <w:t>„Fächerübergreifendes Lehrangebot der Philosophischen Fakultät“</w:t>
      </w:r>
      <w:r w:rsidRPr="00843AF1">
        <w:rPr>
          <w:rFonts w:ascii="Arial" w:eastAsia="Times New Roman" w:hAnsi="Arial" w:cs="Arial"/>
          <w:lang w:eastAsia="de-DE"/>
        </w:rPr>
        <w:tab/>
      </w:r>
      <w:r w:rsidRPr="00843AF1">
        <w:rPr>
          <w:rFonts w:ascii="Arial" w:eastAsia="Times New Roman" w:hAnsi="Arial" w:cs="Arial"/>
          <w:lang w:eastAsia="de-DE"/>
        </w:rPr>
        <w:tab/>
        <w:t>5707</w:t>
      </w:r>
    </w:p>
    <w:p w14:paraId="4430CEA5" w14:textId="77777777" w:rsidR="006E6261" w:rsidRDefault="006E6261">
      <w:pPr>
        <w:spacing w:after="200"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1F7460A4" w14:textId="5DCC404D" w:rsidR="006E6261" w:rsidRPr="0031374D" w:rsidRDefault="006E6261" w:rsidP="006E626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30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4EAC3F1B" w14:textId="77777777" w:rsidR="006E6261" w:rsidRPr="0031374D" w:rsidRDefault="006E6261" w:rsidP="006E6261">
      <w:pPr>
        <w:spacing w:after="0" w:line="360" w:lineRule="auto"/>
        <w:rPr>
          <w:rFonts w:ascii="Arial" w:hAnsi="Arial" w:cs="Arial"/>
          <w:u w:val="single"/>
        </w:rPr>
      </w:pPr>
    </w:p>
    <w:p w14:paraId="40FDCC3F" w14:textId="77777777" w:rsidR="006E6261" w:rsidRPr="0031374D" w:rsidRDefault="006E6261" w:rsidP="006E626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39153C4" w14:textId="77777777" w:rsidR="006E6261" w:rsidRPr="0031374D" w:rsidRDefault="006E6261" w:rsidP="006E62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59477FF6" w14:textId="77777777" w:rsidR="006E6261" w:rsidRPr="0031374D" w:rsidRDefault="006E6261" w:rsidP="006E626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3D3403F" w14:textId="77777777" w:rsidR="006E6261" w:rsidRPr="006E6261" w:rsidRDefault="006E6261" w:rsidP="006E6261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6E6261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6A5497C3" w14:textId="77777777" w:rsidR="006E6261" w:rsidRPr="006E6261" w:rsidRDefault="006E6261" w:rsidP="006E6261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6E6261">
        <w:rPr>
          <w:rFonts w:ascii="Arial" w:eastAsia="Times New Roman" w:hAnsi="Arial" w:cs="Arial"/>
          <w:lang w:eastAsia="de-DE"/>
        </w:rPr>
        <w:t>Modulverzeichnis</w:t>
      </w:r>
      <w:r w:rsidRPr="006E6261">
        <w:rPr>
          <w:rFonts w:ascii="Arial" w:hAnsi="Arial" w:cs="Arial"/>
          <w:lang w:eastAsia="de-DE"/>
        </w:rPr>
        <w:t xml:space="preserve"> zur</w:t>
      </w:r>
      <w:r w:rsidRPr="006E6261">
        <w:rPr>
          <w:rFonts w:ascii="Arial" w:eastAsia="Times New Roman" w:hAnsi="Arial" w:cs="Arial"/>
          <w:szCs w:val="20"/>
          <w:lang w:eastAsia="de-DE"/>
        </w:rPr>
        <w:t xml:space="preserve"> Prüfungsordnung für Studienangebote der Zentralen </w:t>
      </w:r>
    </w:p>
    <w:p w14:paraId="13B060E5" w14:textId="1323DB2B" w:rsidR="00843AF1" w:rsidRDefault="006E6261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  <w:r w:rsidRPr="007267CD">
        <w:rPr>
          <w:rFonts w:ascii="Arial" w:eastAsia="Times New Roman" w:hAnsi="Arial" w:cs="Arial"/>
          <w:szCs w:val="20"/>
          <w:lang w:eastAsia="de-DE"/>
        </w:rPr>
        <w:t>Einrichtung für Sprachen und Schlüsselqualifikationen (ZESS)</w:t>
      </w:r>
      <w:r w:rsidRPr="006E6261">
        <w:rPr>
          <w:rFonts w:ascii="Arial" w:eastAsia="Times New Roman" w:hAnsi="Arial" w:cs="Arial"/>
          <w:lang w:eastAsia="de-DE"/>
        </w:rPr>
        <w:tab/>
      </w:r>
      <w:r w:rsidRPr="006E6261">
        <w:rPr>
          <w:rFonts w:ascii="Arial" w:eastAsia="Times New Roman" w:hAnsi="Arial" w:cs="Arial"/>
          <w:lang w:eastAsia="de-DE"/>
        </w:rPr>
        <w:tab/>
      </w:r>
      <w:r w:rsidRPr="006E6261">
        <w:rPr>
          <w:rFonts w:ascii="Arial" w:eastAsia="Times New Roman" w:hAnsi="Arial" w:cs="Arial"/>
          <w:lang w:eastAsia="de-DE"/>
        </w:rPr>
        <w:tab/>
        <w:t>5806</w:t>
      </w:r>
    </w:p>
    <w:p w14:paraId="619BB033" w14:textId="2CC37B7B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264E730" w14:textId="0E1F9001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BE42B69" w14:textId="2B624C10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50CD175" w14:textId="07CC78EF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A480D04" w14:textId="4928220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23AE3CA3" w14:textId="6E5907BD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88AC549" w14:textId="2EBF6374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F571C1F" w14:textId="67B6A4DA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4DF3F19" w14:textId="63847E3E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6CEBFA65" w14:textId="7777777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404FBA5F" w14:textId="77777777" w:rsidR="00F358BA" w:rsidRDefault="00F358BA" w:rsidP="006E6261">
      <w:pPr>
        <w:widowControl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FFC7504" w14:textId="087F1399" w:rsidR="00F358BA" w:rsidRPr="0031374D" w:rsidRDefault="00F358BA" w:rsidP="00F358B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02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31374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</w:p>
    <w:p w14:paraId="3321E6A8" w14:textId="77777777" w:rsidR="00F358BA" w:rsidRPr="0031374D" w:rsidRDefault="00F358BA" w:rsidP="00F358BA">
      <w:pPr>
        <w:spacing w:after="0" w:line="360" w:lineRule="auto"/>
        <w:rPr>
          <w:rFonts w:ascii="Arial" w:hAnsi="Arial" w:cs="Arial"/>
          <w:u w:val="single"/>
        </w:rPr>
      </w:pPr>
    </w:p>
    <w:p w14:paraId="369A8A75" w14:textId="77777777" w:rsidR="00F358BA" w:rsidRPr="0031374D" w:rsidRDefault="00F358BA" w:rsidP="00F358B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14:paraId="61BE72A8" w14:textId="77777777" w:rsidR="00F358BA" w:rsidRPr="0031374D" w:rsidRDefault="00F358BA" w:rsidP="00F358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31374D">
        <w:rPr>
          <w:rFonts w:ascii="Arial" w:eastAsia="Times New Roman" w:hAnsi="Arial" w:cs="Arial"/>
          <w:b/>
          <w:lang w:eastAsia="de-DE"/>
        </w:rPr>
        <w:tab/>
      </w:r>
      <w:r w:rsidRPr="0031374D">
        <w:rPr>
          <w:rFonts w:ascii="Arial" w:eastAsia="Times New Roman" w:hAnsi="Arial" w:cs="Arial"/>
          <w:u w:val="single"/>
          <w:lang w:eastAsia="de-DE"/>
        </w:rPr>
        <w:t>Seite</w:t>
      </w:r>
    </w:p>
    <w:p w14:paraId="62419429" w14:textId="77777777" w:rsidR="00F358BA" w:rsidRPr="0031374D" w:rsidRDefault="00F358BA" w:rsidP="00F358B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14:paraId="5811DB04" w14:textId="77777777" w:rsidR="00F358BA" w:rsidRPr="00F358BA" w:rsidRDefault="00F358BA" w:rsidP="00F358BA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F358BA">
        <w:rPr>
          <w:rFonts w:ascii="Arial" w:eastAsia="Times New Roman" w:hAnsi="Arial" w:cs="Arial"/>
          <w:b/>
          <w:szCs w:val="20"/>
          <w:u w:val="single"/>
          <w:lang w:eastAsia="de-DE"/>
        </w:rPr>
        <w:t>Zentrale Einrichtungen:</w:t>
      </w:r>
    </w:p>
    <w:p w14:paraId="400C0E6E" w14:textId="77777777" w:rsidR="00F358BA" w:rsidRPr="00F358BA" w:rsidRDefault="00F358BA" w:rsidP="00F358BA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F358BA">
        <w:rPr>
          <w:rFonts w:ascii="Arial" w:eastAsia="Times New Roman" w:hAnsi="Arial" w:cs="Arial"/>
          <w:lang w:eastAsia="de-DE"/>
        </w:rPr>
        <w:t xml:space="preserve">Modulverzeichnis </w:t>
      </w:r>
      <w:r w:rsidRPr="00F358BA">
        <w:rPr>
          <w:rFonts w:ascii="Arial" w:hAnsi="Arial" w:cs="Arial"/>
          <w:lang w:eastAsia="de-DE"/>
        </w:rPr>
        <w:t>zur</w:t>
      </w:r>
      <w:r w:rsidRPr="00F358BA">
        <w:rPr>
          <w:rFonts w:ascii="Arial" w:eastAsia="Times New Roman" w:hAnsi="Arial" w:cs="Arial"/>
          <w:szCs w:val="20"/>
          <w:lang w:eastAsia="de-DE"/>
        </w:rPr>
        <w:t xml:space="preserve"> Prüfungs- und Studienordnung für den konsekutiven </w:t>
      </w:r>
    </w:p>
    <w:p w14:paraId="04DCA6ED" w14:textId="299273F8" w:rsidR="00F358BA" w:rsidRPr="00843AF1" w:rsidRDefault="00F358BA" w:rsidP="00F358BA">
      <w:pPr>
        <w:widowControl w:val="0"/>
        <w:spacing w:after="0" w:line="360" w:lineRule="auto"/>
        <w:rPr>
          <w:rFonts w:ascii="Arial" w:eastAsia="Times New Roman" w:hAnsi="Arial"/>
          <w:bCs/>
        </w:rPr>
      </w:pPr>
      <w:r w:rsidRPr="009F0FFE">
        <w:rPr>
          <w:rFonts w:ascii="Arial" w:eastAsia="Times New Roman" w:hAnsi="Arial" w:cs="Arial"/>
          <w:szCs w:val="20"/>
          <w:lang w:eastAsia="de-DE"/>
        </w:rPr>
        <w:t xml:space="preserve">Studiengang „Master </w:t>
      </w:r>
      <w:proofErr w:type="spellStart"/>
      <w:r w:rsidRPr="009F0FFE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9F0FFE">
        <w:rPr>
          <w:rFonts w:ascii="Arial" w:eastAsia="Times New Roman" w:hAnsi="Arial" w:cs="Arial"/>
          <w:szCs w:val="20"/>
          <w:lang w:eastAsia="de-DE"/>
        </w:rPr>
        <w:t xml:space="preserve"> Education“</w:t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</w:r>
      <w:r w:rsidRPr="00F358BA">
        <w:rPr>
          <w:rFonts w:ascii="Arial" w:eastAsia="Times New Roman" w:hAnsi="Arial" w:cs="Arial"/>
          <w:lang w:eastAsia="de-DE"/>
        </w:rPr>
        <w:tab/>
        <w:t>6294</w:t>
      </w:r>
    </w:p>
    <w:sectPr w:rsidR="00F358BA" w:rsidRPr="00843AF1">
      <w:headerReference w:type="even" r:id="rId7"/>
      <w:head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4C03" w14:textId="77777777" w:rsidR="00FD55D8" w:rsidRDefault="00FD55D8" w:rsidP="000108FE">
      <w:pPr>
        <w:spacing w:after="0" w:line="240" w:lineRule="auto"/>
      </w:pPr>
      <w:r>
        <w:separator/>
      </w:r>
    </w:p>
  </w:endnote>
  <w:endnote w:type="continuationSeparator" w:id="0">
    <w:p w14:paraId="3C372DF2" w14:textId="77777777" w:rsidR="00FD55D8" w:rsidRDefault="00FD55D8" w:rsidP="0001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C45C" w14:textId="77777777" w:rsidR="00FD55D8" w:rsidRPr="00DB73A8" w:rsidRDefault="00FD55D8" w:rsidP="003C54E5">
    <w:pPr>
      <w:pStyle w:val="Fuzeile"/>
      <w:rPr>
        <w:rFonts w:ascii="Arial" w:hAnsi="Arial" w:cs="Arial"/>
        <w:b/>
        <w:sz w:val="18"/>
        <w:szCs w:val="18"/>
      </w:rPr>
    </w:pPr>
    <w:r w:rsidRPr="00DB73A8">
      <w:rPr>
        <w:rFonts w:ascii="Arial" w:hAnsi="Arial" w:cs="Arial"/>
        <w:b/>
        <w:sz w:val="18"/>
        <w:szCs w:val="18"/>
      </w:rPr>
      <w:t>H</w:t>
    </w:r>
    <w:r>
      <w:rPr>
        <w:rFonts w:ascii="Arial" w:hAnsi="Arial" w:cs="Arial"/>
        <w:b/>
        <w:sz w:val="18"/>
        <w:szCs w:val="18"/>
      </w:rPr>
      <w:t>erausgegeben von dem Präsidenten</w:t>
    </w:r>
    <w:r w:rsidRPr="00DB73A8">
      <w:rPr>
        <w:rFonts w:ascii="Arial" w:hAnsi="Arial" w:cs="Arial"/>
        <w:b/>
        <w:sz w:val="18"/>
        <w:szCs w:val="18"/>
      </w:rPr>
      <w:t xml:space="preserve"> der Georg-August-Universität Göttingen</w:t>
    </w:r>
  </w:p>
  <w:p w14:paraId="0237C356" w14:textId="77777777" w:rsidR="00FD55D8" w:rsidRPr="00960C73" w:rsidRDefault="00FD55D8" w:rsidP="003C54E5">
    <w:pPr>
      <w:pStyle w:val="Fuzeile"/>
      <w:rPr>
        <w:rFonts w:ascii="Arial" w:hAnsi="Arial" w:cs="Arial"/>
        <w:sz w:val="18"/>
        <w:szCs w:val="18"/>
      </w:rPr>
    </w:pPr>
  </w:p>
  <w:p w14:paraId="304D596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3402"/>
        <w:tab w:val="left" w:pos="5245"/>
        <w:tab w:val="left" w:pos="7088"/>
      </w:tabs>
      <w:ind w:right="-567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 xml:space="preserve">Redaktion: </w:t>
    </w:r>
    <w:r w:rsidRPr="00DB73A8">
      <w:rPr>
        <w:rFonts w:ascii="Arial" w:hAnsi="Arial" w:cs="Arial"/>
        <w:sz w:val="16"/>
        <w:szCs w:val="16"/>
      </w:rPr>
      <w:tab/>
      <w:t xml:space="preserve">Von-Siebold-Str. </w:t>
    </w:r>
    <w:r>
      <w:rPr>
        <w:rFonts w:ascii="Arial" w:hAnsi="Arial" w:cs="Arial"/>
        <w:sz w:val="16"/>
        <w:szCs w:val="16"/>
      </w:rPr>
      <w:t>2</w:t>
    </w:r>
    <w:r w:rsidRPr="00DB73A8">
      <w:rPr>
        <w:rFonts w:ascii="Arial" w:hAnsi="Arial" w:cs="Arial"/>
        <w:sz w:val="16"/>
        <w:szCs w:val="16"/>
      </w:rPr>
      <w:tab/>
      <w:t>Telefon:</w:t>
    </w:r>
    <w:r>
      <w:rPr>
        <w:rFonts w:ascii="Arial" w:hAnsi="Arial" w:cs="Arial"/>
        <w:sz w:val="16"/>
        <w:szCs w:val="16"/>
      </w:rPr>
      <w:tab/>
      <w:t>E-</w:t>
    </w:r>
    <w:r w:rsidRPr="00DB73A8">
      <w:rPr>
        <w:rFonts w:ascii="Arial" w:hAnsi="Arial" w:cs="Arial"/>
        <w:sz w:val="16"/>
        <w:szCs w:val="16"/>
      </w:rPr>
      <w:t xml:space="preserve">Mail: </w:t>
    </w:r>
  </w:p>
  <w:p w14:paraId="226C0091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3402"/>
        <w:tab w:val="left" w:pos="4111"/>
        <w:tab w:val="left" w:pos="5245"/>
        <w:tab w:val="left" w:pos="7088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Abteilung Wissenschaftsrecht</w:t>
    </w:r>
    <w:r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37075 Göttingen</w:t>
    </w:r>
    <w:r w:rsidRPr="00DB73A8">
      <w:rPr>
        <w:rFonts w:ascii="Arial" w:hAnsi="Arial" w:cs="Arial"/>
        <w:sz w:val="16"/>
        <w:szCs w:val="16"/>
      </w:rPr>
      <w:tab/>
      <w:t>+49 551/39-24496</w:t>
    </w:r>
    <w:r w:rsidRPr="00DB73A8">
      <w:rPr>
        <w:rFonts w:ascii="Arial" w:hAnsi="Arial" w:cs="Arial"/>
        <w:sz w:val="16"/>
        <w:szCs w:val="16"/>
      </w:rPr>
      <w:tab/>
      <w:t>am-redaktion@zvw.uni-goettingen.de</w:t>
    </w:r>
  </w:p>
  <w:p w14:paraId="245E88FA" w14:textId="77777777" w:rsidR="00FD55D8" w:rsidRPr="00DB73A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>und Trägerstiftung</w:t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  <w:t>Internet:</w:t>
    </w:r>
  </w:p>
  <w:p w14:paraId="59B9B18A" w14:textId="77777777" w:rsidR="00FD55D8" w:rsidRDefault="00FD55D8" w:rsidP="003C54E5">
    <w:pPr>
      <w:pStyle w:val="Fuzeile"/>
      <w:tabs>
        <w:tab w:val="clear" w:pos="4536"/>
        <w:tab w:val="clear" w:pos="9072"/>
        <w:tab w:val="left" w:pos="1843"/>
        <w:tab w:val="center" w:pos="2268"/>
        <w:tab w:val="left" w:pos="4111"/>
        <w:tab w:val="left" w:pos="5529"/>
      </w:tabs>
      <w:ind w:right="-1276"/>
      <w:rPr>
        <w:rFonts w:ascii="Arial" w:hAnsi="Arial" w:cs="Arial"/>
        <w:sz w:val="16"/>
        <w:szCs w:val="16"/>
      </w:rPr>
    </w:pP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r w:rsidRPr="00DB73A8">
      <w:rPr>
        <w:rFonts w:ascii="Arial" w:hAnsi="Arial" w:cs="Arial"/>
        <w:sz w:val="16"/>
        <w:szCs w:val="16"/>
      </w:rPr>
      <w:tab/>
    </w:r>
    <w:hyperlink r:id="rId1" w:history="1">
      <w:r w:rsidRPr="00F81E7B">
        <w:rPr>
          <w:rStyle w:val="Hyperlink1"/>
          <w:rFonts w:ascii="Arial" w:hAnsi="Arial" w:cs="Arial"/>
          <w:sz w:val="16"/>
          <w:szCs w:val="16"/>
        </w:rPr>
        <w:t>www.uni-goettingen.de/de/sh/6800.html</w:t>
      </w:r>
    </w:hyperlink>
  </w:p>
  <w:p w14:paraId="43DCE95A" w14:textId="77777777" w:rsidR="00FD55D8" w:rsidRDefault="00FD55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9274" w14:textId="77777777" w:rsidR="00FD55D8" w:rsidRDefault="00FD55D8" w:rsidP="000108FE">
      <w:pPr>
        <w:spacing w:after="0" w:line="240" w:lineRule="auto"/>
      </w:pPr>
      <w:r>
        <w:separator/>
      </w:r>
    </w:p>
  </w:footnote>
  <w:footnote w:type="continuationSeparator" w:id="0">
    <w:p w14:paraId="74D0E8C8" w14:textId="77777777" w:rsidR="00FD55D8" w:rsidRDefault="00FD55D8" w:rsidP="0001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D14" w14:textId="77777777" w:rsidR="00FD55D8" w:rsidRPr="004B3088" w:rsidRDefault="00FD55D8">
    <w:pPr>
      <w:pStyle w:val="Kopfzeile"/>
      <w:rPr>
        <w:rFonts w:ascii="Arial" w:hAnsi="Arial" w:cs="Arial"/>
        <w:sz w:val="16"/>
      </w:rPr>
    </w:pPr>
    <w:r w:rsidRPr="00866DFC">
      <w:rPr>
        <w:rFonts w:ascii="Arial" w:hAnsi="Arial" w:cs="Arial"/>
        <w:sz w:val="16"/>
      </w:rPr>
      <w:t xml:space="preserve">Amtliche Mitteilungen I der Georg-August-Universität Göttingen vom </w:t>
    </w:r>
    <w:proofErr w:type="gramStart"/>
    <w:r>
      <w:rPr>
        <w:rFonts w:ascii="Arial" w:hAnsi="Arial" w:cs="Arial"/>
        <w:sz w:val="16"/>
      </w:rPr>
      <w:t>xx..</w:t>
    </w:r>
    <w:proofErr w:type="gramEnd"/>
    <w:r>
      <w:rPr>
        <w:rFonts w:ascii="Arial" w:hAnsi="Arial" w:cs="Arial"/>
        <w:sz w:val="16"/>
      </w:rPr>
      <w:t>2013</w:t>
    </w:r>
    <w:r w:rsidRPr="0003516B">
      <w:rPr>
        <w:rFonts w:ascii="Arial" w:hAnsi="Arial" w:cs="Arial"/>
        <w:sz w:val="16"/>
      </w:rPr>
      <w:t xml:space="preserve">/Nr. </w:t>
    </w:r>
    <w:r>
      <w:rPr>
        <w:rFonts w:ascii="Arial" w:hAnsi="Arial" w:cs="Arial"/>
        <w:sz w:val="16"/>
      </w:rPr>
      <w:t>xx</w:t>
    </w:r>
    <w:r w:rsidRPr="0003516B">
      <w:rPr>
        <w:rFonts w:ascii="Arial" w:hAnsi="Arial" w:cs="Arial"/>
        <w:sz w:val="16"/>
      </w:rPr>
      <w:tab/>
      <w:t>Seite</w:t>
    </w: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58" w14:textId="77777777" w:rsidR="00FD55D8" w:rsidRPr="002B4B33" w:rsidRDefault="00FD55D8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8E"/>
    <w:rsid w:val="00005538"/>
    <w:rsid w:val="000108FE"/>
    <w:rsid w:val="00013D82"/>
    <w:rsid w:val="00020798"/>
    <w:rsid w:val="0002601F"/>
    <w:rsid w:val="0003005C"/>
    <w:rsid w:val="00032BC2"/>
    <w:rsid w:val="0003584D"/>
    <w:rsid w:val="000466BC"/>
    <w:rsid w:val="00074026"/>
    <w:rsid w:val="00095F4C"/>
    <w:rsid w:val="000A2204"/>
    <w:rsid w:val="000B2988"/>
    <w:rsid w:val="000B6ADC"/>
    <w:rsid w:val="000C6FE5"/>
    <w:rsid w:val="000D0396"/>
    <w:rsid w:val="000D2BD0"/>
    <w:rsid w:val="000E0324"/>
    <w:rsid w:val="000E5042"/>
    <w:rsid w:val="000E69D9"/>
    <w:rsid w:val="000E7629"/>
    <w:rsid w:val="000F7F10"/>
    <w:rsid w:val="00106445"/>
    <w:rsid w:val="00106BB0"/>
    <w:rsid w:val="00113D0F"/>
    <w:rsid w:val="00132638"/>
    <w:rsid w:val="00142FE5"/>
    <w:rsid w:val="00153B92"/>
    <w:rsid w:val="00165DE6"/>
    <w:rsid w:val="001708DE"/>
    <w:rsid w:val="00174086"/>
    <w:rsid w:val="00190DE1"/>
    <w:rsid w:val="00191DB0"/>
    <w:rsid w:val="00193074"/>
    <w:rsid w:val="001A2EA5"/>
    <w:rsid w:val="001B315A"/>
    <w:rsid w:val="001C1A04"/>
    <w:rsid w:val="001C42C4"/>
    <w:rsid w:val="001C4F9C"/>
    <w:rsid w:val="001E2974"/>
    <w:rsid w:val="00211657"/>
    <w:rsid w:val="00215D60"/>
    <w:rsid w:val="002202E5"/>
    <w:rsid w:val="0022083C"/>
    <w:rsid w:val="00221F2D"/>
    <w:rsid w:val="002229A4"/>
    <w:rsid w:val="0022507E"/>
    <w:rsid w:val="00233C97"/>
    <w:rsid w:val="00237178"/>
    <w:rsid w:val="00252FD9"/>
    <w:rsid w:val="00255E44"/>
    <w:rsid w:val="002611DC"/>
    <w:rsid w:val="00276D98"/>
    <w:rsid w:val="002A0262"/>
    <w:rsid w:val="002A3982"/>
    <w:rsid w:val="002B4ABC"/>
    <w:rsid w:val="002C0B09"/>
    <w:rsid w:val="002C1C00"/>
    <w:rsid w:val="002D0252"/>
    <w:rsid w:val="002D73E2"/>
    <w:rsid w:val="002F2F4A"/>
    <w:rsid w:val="002F3986"/>
    <w:rsid w:val="002F6E6D"/>
    <w:rsid w:val="003102F2"/>
    <w:rsid w:val="0031374D"/>
    <w:rsid w:val="003229E5"/>
    <w:rsid w:val="00322B48"/>
    <w:rsid w:val="00331F16"/>
    <w:rsid w:val="00336CB4"/>
    <w:rsid w:val="00342A66"/>
    <w:rsid w:val="00370CCB"/>
    <w:rsid w:val="003818DE"/>
    <w:rsid w:val="00384C61"/>
    <w:rsid w:val="00390684"/>
    <w:rsid w:val="00393BE1"/>
    <w:rsid w:val="003B5C38"/>
    <w:rsid w:val="003C17D8"/>
    <w:rsid w:val="003C4520"/>
    <w:rsid w:val="003C54E5"/>
    <w:rsid w:val="003F306A"/>
    <w:rsid w:val="0041638E"/>
    <w:rsid w:val="00423E59"/>
    <w:rsid w:val="00432565"/>
    <w:rsid w:val="00433364"/>
    <w:rsid w:val="00456695"/>
    <w:rsid w:val="00456865"/>
    <w:rsid w:val="00457013"/>
    <w:rsid w:val="00465018"/>
    <w:rsid w:val="0047240E"/>
    <w:rsid w:val="00474084"/>
    <w:rsid w:val="00487037"/>
    <w:rsid w:val="00490392"/>
    <w:rsid w:val="0049248F"/>
    <w:rsid w:val="004938F8"/>
    <w:rsid w:val="00497A0A"/>
    <w:rsid w:val="004B2373"/>
    <w:rsid w:val="004C3FB0"/>
    <w:rsid w:val="004C4C2F"/>
    <w:rsid w:val="004E3C4A"/>
    <w:rsid w:val="00501C2B"/>
    <w:rsid w:val="00510533"/>
    <w:rsid w:val="00510F12"/>
    <w:rsid w:val="00515241"/>
    <w:rsid w:val="00517394"/>
    <w:rsid w:val="00534D86"/>
    <w:rsid w:val="0053526A"/>
    <w:rsid w:val="00544C63"/>
    <w:rsid w:val="00574521"/>
    <w:rsid w:val="0057552B"/>
    <w:rsid w:val="00586964"/>
    <w:rsid w:val="005A4BCD"/>
    <w:rsid w:val="005A6D98"/>
    <w:rsid w:val="005B332C"/>
    <w:rsid w:val="005C47C4"/>
    <w:rsid w:val="005E2E3E"/>
    <w:rsid w:val="005F2917"/>
    <w:rsid w:val="0060077D"/>
    <w:rsid w:val="00613AAD"/>
    <w:rsid w:val="00614428"/>
    <w:rsid w:val="00644FF7"/>
    <w:rsid w:val="00660CB9"/>
    <w:rsid w:val="0066674B"/>
    <w:rsid w:val="0066679D"/>
    <w:rsid w:val="006715F7"/>
    <w:rsid w:val="00676A11"/>
    <w:rsid w:val="006C7EFD"/>
    <w:rsid w:val="006E1451"/>
    <w:rsid w:val="006E6261"/>
    <w:rsid w:val="006F418A"/>
    <w:rsid w:val="00750940"/>
    <w:rsid w:val="0075160E"/>
    <w:rsid w:val="00754B0D"/>
    <w:rsid w:val="007559C9"/>
    <w:rsid w:val="0076256D"/>
    <w:rsid w:val="007655A6"/>
    <w:rsid w:val="00765F08"/>
    <w:rsid w:val="00770865"/>
    <w:rsid w:val="0077699A"/>
    <w:rsid w:val="0079587F"/>
    <w:rsid w:val="007A1A2A"/>
    <w:rsid w:val="007B324E"/>
    <w:rsid w:val="007B4D9A"/>
    <w:rsid w:val="007D1EF1"/>
    <w:rsid w:val="007E1D14"/>
    <w:rsid w:val="007E6CAA"/>
    <w:rsid w:val="007F5FF9"/>
    <w:rsid w:val="007F701D"/>
    <w:rsid w:val="007F7FDC"/>
    <w:rsid w:val="008173BE"/>
    <w:rsid w:val="0083774E"/>
    <w:rsid w:val="00843AF1"/>
    <w:rsid w:val="00860262"/>
    <w:rsid w:val="00876F5E"/>
    <w:rsid w:val="00882384"/>
    <w:rsid w:val="00883AEA"/>
    <w:rsid w:val="00890F28"/>
    <w:rsid w:val="008C24E1"/>
    <w:rsid w:val="008D605A"/>
    <w:rsid w:val="008E4358"/>
    <w:rsid w:val="009162C0"/>
    <w:rsid w:val="0092480B"/>
    <w:rsid w:val="0093584C"/>
    <w:rsid w:val="0095284D"/>
    <w:rsid w:val="009529FF"/>
    <w:rsid w:val="0096693D"/>
    <w:rsid w:val="0097784E"/>
    <w:rsid w:val="00982D32"/>
    <w:rsid w:val="00986DF7"/>
    <w:rsid w:val="0099205A"/>
    <w:rsid w:val="00994FFC"/>
    <w:rsid w:val="009A5FC0"/>
    <w:rsid w:val="009A7BFF"/>
    <w:rsid w:val="009B685B"/>
    <w:rsid w:val="009C0485"/>
    <w:rsid w:val="009D4B75"/>
    <w:rsid w:val="009D76DB"/>
    <w:rsid w:val="009E0C9D"/>
    <w:rsid w:val="009E21F9"/>
    <w:rsid w:val="009E6D3B"/>
    <w:rsid w:val="009F260B"/>
    <w:rsid w:val="00A108F7"/>
    <w:rsid w:val="00A16EA9"/>
    <w:rsid w:val="00A25287"/>
    <w:rsid w:val="00A260FC"/>
    <w:rsid w:val="00A35DE7"/>
    <w:rsid w:val="00A405D0"/>
    <w:rsid w:val="00A463BE"/>
    <w:rsid w:val="00A6666C"/>
    <w:rsid w:val="00A74614"/>
    <w:rsid w:val="00A8451F"/>
    <w:rsid w:val="00A91E88"/>
    <w:rsid w:val="00A9443D"/>
    <w:rsid w:val="00A94B05"/>
    <w:rsid w:val="00AA4956"/>
    <w:rsid w:val="00AA7E84"/>
    <w:rsid w:val="00AC2B78"/>
    <w:rsid w:val="00AC7E62"/>
    <w:rsid w:val="00AC7F23"/>
    <w:rsid w:val="00AD08C3"/>
    <w:rsid w:val="00AD2767"/>
    <w:rsid w:val="00AE0EC6"/>
    <w:rsid w:val="00AE2034"/>
    <w:rsid w:val="00AF2C7E"/>
    <w:rsid w:val="00B02E68"/>
    <w:rsid w:val="00B0638C"/>
    <w:rsid w:val="00B07D4D"/>
    <w:rsid w:val="00B2242A"/>
    <w:rsid w:val="00B23631"/>
    <w:rsid w:val="00B3444A"/>
    <w:rsid w:val="00B427E0"/>
    <w:rsid w:val="00B43C36"/>
    <w:rsid w:val="00B50B5D"/>
    <w:rsid w:val="00B57940"/>
    <w:rsid w:val="00B65AC1"/>
    <w:rsid w:val="00B90C66"/>
    <w:rsid w:val="00BB3827"/>
    <w:rsid w:val="00BC252A"/>
    <w:rsid w:val="00BD11F5"/>
    <w:rsid w:val="00BE5AB8"/>
    <w:rsid w:val="00BF1E94"/>
    <w:rsid w:val="00C01EAD"/>
    <w:rsid w:val="00C10170"/>
    <w:rsid w:val="00C409AE"/>
    <w:rsid w:val="00C52B9B"/>
    <w:rsid w:val="00C64F15"/>
    <w:rsid w:val="00C66185"/>
    <w:rsid w:val="00C676FE"/>
    <w:rsid w:val="00C72F78"/>
    <w:rsid w:val="00C76B32"/>
    <w:rsid w:val="00C83E86"/>
    <w:rsid w:val="00C84DFE"/>
    <w:rsid w:val="00C85D32"/>
    <w:rsid w:val="00C87ABF"/>
    <w:rsid w:val="00C93541"/>
    <w:rsid w:val="00C94EB9"/>
    <w:rsid w:val="00C94F76"/>
    <w:rsid w:val="00C96C53"/>
    <w:rsid w:val="00CA72FD"/>
    <w:rsid w:val="00CA7CDB"/>
    <w:rsid w:val="00CB10F7"/>
    <w:rsid w:val="00CB3E55"/>
    <w:rsid w:val="00CC78FC"/>
    <w:rsid w:val="00CD0177"/>
    <w:rsid w:val="00CE7E9B"/>
    <w:rsid w:val="00CF46F8"/>
    <w:rsid w:val="00D0201E"/>
    <w:rsid w:val="00D13271"/>
    <w:rsid w:val="00D1475D"/>
    <w:rsid w:val="00D347DC"/>
    <w:rsid w:val="00D72FC2"/>
    <w:rsid w:val="00D9205C"/>
    <w:rsid w:val="00DA17C1"/>
    <w:rsid w:val="00DB4AEB"/>
    <w:rsid w:val="00DB6C7B"/>
    <w:rsid w:val="00DC201F"/>
    <w:rsid w:val="00DC26D6"/>
    <w:rsid w:val="00DC2768"/>
    <w:rsid w:val="00DC3B12"/>
    <w:rsid w:val="00DD421B"/>
    <w:rsid w:val="00DF330A"/>
    <w:rsid w:val="00DF422D"/>
    <w:rsid w:val="00DF7782"/>
    <w:rsid w:val="00E0062E"/>
    <w:rsid w:val="00E168E7"/>
    <w:rsid w:val="00E21411"/>
    <w:rsid w:val="00E2708A"/>
    <w:rsid w:val="00E3092B"/>
    <w:rsid w:val="00E32DAB"/>
    <w:rsid w:val="00E337B8"/>
    <w:rsid w:val="00E45E38"/>
    <w:rsid w:val="00E51E6E"/>
    <w:rsid w:val="00E56A70"/>
    <w:rsid w:val="00E601E6"/>
    <w:rsid w:val="00E615C0"/>
    <w:rsid w:val="00E67F5A"/>
    <w:rsid w:val="00E83FF4"/>
    <w:rsid w:val="00E911B2"/>
    <w:rsid w:val="00EB0361"/>
    <w:rsid w:val="00EB4BDE"/>
    <w:rsid w:val="00EC75F2"/>
    <w:rsid w:val="00ED6C10"/>
    <w:rsid w:val="00EE3D8E"/>
    <w:rsid w:val="00EF0399"/>
    <w:rsid w:val="00EF3DA2"/>
    <w:rsid w:val="00EF738C"/>
    <w:rsid w:val="00F032AB"/>
    <w:rsid w:val="00F11D13"/>
    <w:rsid w:val="00F122EB"/>
    <w:rsid w:val="00F32032"/>
    <w:rsid w:val="00F358BA"/>
    <w:rsid w:val="00F402F4"/>
    <w:rsid w:val="00F41670"/>
    <w:rsid w:val="00F41A03"/>
    <w:rsid w:val="00F420B9"/>
    <w:rsid w:val="00F43425"/>
    <w:rsid w:val="00F46762"/>
    <w:rsid w:val="00F51490"/>
    <w:rsid w:val="00F627A5"/>
    <w:rsid w:val="00F73827"/>
    <w:rsid w:val="00F85CE4"/>
    <w:rsid w:val="00F93CC0"/>
    <w:rsid w:val="00FA22B6"/>
    <w:rsid w:val="00FA6F33"/>
    <w:rsid w:val="00FB433D"/>
    <w:rsid w:val="00FC01C0"/>
    <w:rsid w:val="00FC122C"/>
    <w:rsid w:val="00FD20B8"/>
    <w:rsid w:val="00FD55D8"/>
    <w:rsid w:val="00FD6D50"/>
    <w:rsid w:val="00FE2541"/>
    <w:rsid w:val="00FF4C2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3159"/>
  <w15:chartTrackingRefBased/>
  <w15:docId w15:val="{632FEE66-977B-4706-A5B5-BF61B6E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38E"/>
    <w:pPr>
      <w:spacing w:after="160" w:line="256" w:lineRule="auto"/>
    </w:pPr>
    <w:rPr>
      <w:rFonts w:ascii="Calibri" w:eastAsia="Calibri" w:hAnsi="Calibri" w:cs="Times New Roman"/>
    </w:rPr>
  </w:style>
  <w:style w:type="paragraph" w:styleId="berschrift1">
    <w:name w:val="heading 1"/>
    <w:aliases w:val="Kapitelchen"/>
    <w:basedOn w:val="Standard"/>
    <w:next w:val="Standard"/>
    <w:link w:val="berschrift1Zchn"/>
    <w:uiPriority w:val="9"/>
    <w:qFormat/>
    <w:rsid w:val="00A35DE7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5DE7"/>
    <w:pPr>
      <w:keepNext/>
      <w:spacing w:after="0" w:line="360" w:lineRule="auto"/>
      <w:ind w:left="851"/>
      <w:outlineLvl w:val="1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Kapitelchen Zchn"/>
    <w:basedOn w:val="Absatz-Standardschriftart"/>
    <w:link w:val="berschrift1"/>
    <w:rsid w:val="00A35DE7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DE7"/>
    <w:rPr>
      <w:rFonts w:ascii="Arial" w:eastAsia="Times New Roman" w:hAnsi="Arial" w:cs="Times New Roman"/>
      <w:b/>
      <w:szCs w:val="20"/>
      <w:lang w:eastAsia="de-DE"/>
    </w:rPr>
  </w:style>
  <w:style w:type="paragraph" w:customStyle="1" w:styleId="Default">
    <w:name w:val="Default"/>
    <w:rsid w:val="0093584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4870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108FE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08F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108FE"/>
    <w:rPr>
      <w:rFonts w:ascii="Calibri" w:eastAsia="Times New Roman" w:hAnsi="Calibri" w:cs="Times New Roman"/>
      <w:lang w:eastAsia="de-DE"/>
    </w:rPr>
  </w:style>
  <w:style w:type="character" w:customStyle="1" w:styleId="Hyperlink1">
    <w:name w:val="Hyperlink1"/>
    <w:basedOn w:val="Absatz-Standardschriftart"/>
    <w:unhideWhenUsed/>
    <w:rsid w:val="000108FE"/>
    <w:rPr>
      <w:color w:val="0000FF"/>
      <w:u w:val="single"/>
    </w:rPr>
  </w:style>
  <w:style w:type="character" w:styleId="Hyperlink">
    <w:name w:val="Hyperlink"/>
    <w:basedOn w:val="Absatz-Standardschriftart"/>
    <w:uiPriority w:val="99"/>
    <w:unhideWhenUsed/>
    <w:rsid w:val="000108FE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F1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sh/68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A999-F7CD-4C08-9325-B034BC87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2232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Lohde, Dorothee (ZVW)</dc:creator>
  <cp:keywords/>
  <dc:description/>
  <cp:lastModifiedBy>Lohde, Dorothee</cp:lastModifiedBy>
  <cp:revision>307</cp:revision>
  <dcterms:created xsi:type="dcterms:W3CDTF">2021-01-13T11:07:00Z</dcterms:created>
  <dcterms:modified xsi:type="dcterms:W3CDTF">2024-05-02T09:51:00Z</dcterms:modified>
</cp:coreProperties>
</file>