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1A80E8AE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BF05F1" w14:textId="77777777" w:rsidR="00253289" w:rsidRPr="00253289" w:rsidRDefault="00253289" w:rsidP="00253289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253289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4B53C89D" w14:textId="77777777" w:rsidR="00253289" w:rsidRPr="00253289" w:rsidRDefault="00253289" w:rsidP="0025328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253289">
        <w:rPr>
          <w:rFonts w:ascii="Arial" w:eastAsia="Times New Roman" w:hAnsi="Arial"/>
          <w:bCs/>
          <w:iCs/>
          <w:lang w:eastAsia="de-DE"/>
        </w:rPr>
        <w:t>Neufassung</w:t>
      </w:r>
      <w:r w:rsidRPr="00253289">
        <w:rPr>
          <w:rFonts w:ascii="Arial" w:eastAsia="Times New Roman" w:hAnsi="Arial"/>
          <w:lang w:eastAsia="de-DE"/>
        </w:rPr>
        <w:t xml:space="preserve"> der Ordnung über besondere Zugangsvoraussetzungen für den Promotionsstudiengang Sozialwissenschaften</w:t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87BE7CF" w14:textId="7478D7AC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AF6DBC4" w14:textId="4B59D8D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0E002B3" w14:textId="3CD46405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3B0DE93C" w14:textId="70284B5D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E0180F" w14:textId="3407D93B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C2587D9" w14:textId="36D95A6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B6D578A" w14:textId="3CC41F3A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AEEC298" w14:textId="44AC28D8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1BA7C854" w14:textId="77777777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DFFA3EB" w14:textId="28AD7EE0" w:rsidR="00150F13" w:rsidRDefault="00150F13" w:rsidP="00150F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24.01.2025</w:t>
      </w:r>
    </w:p>
    <w:p w14:paraId="33404A16" w14:textId="77777777" w:rsidR="00150F13" w:rsidRPr="00592A45" w:rsidRDefault="00150F13" w:rsidP="00150F13">
      <w:pPr>
        <w:jc w:val="center"/>
        <w:rPr>
          <w:rFonts w:ascii="Arial" w:hAnsi="Arial" w:cs="Arial"/>
        </w:rPr>
      </w:pPr>
    </w:p>
    <w:p w14:paraId="4466EE0E" w14:textId="77777777" w:rsidR="00150F13" w:rsidRPr="00592A45" w:rsidRDefault="00150F13" w:rsidP="00150F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C7748A" w14:textId="77777777" w:rsidR="00150F13" w:rsidRPr="00592A45" w:rsidRDefault="00150F13" w:rsidP="00150F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CEA9B9" w14:textId="77777777" w:rsidR="00150F13" w:rsidRDefault="00150F13" w:rsidP="00150F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4700DA2" w14:textId="77777777" w:rsidR="00150F13" w:rsidRPr="0000218F" w:rsidRDefault="00150F13" w:rsidP="00150F13">
      <w:pPr>
        <w:spacing w:after="0" w:line="360" w:lineRule="auto"/>
        <w:rPr>
          <w:rFonts w:ascii="Arial" w:hAnsi="Arial"/>
          <w:b/>
          <w:u w:val="single"/>
        </w:rPr>
      </w:pPr>
      <w:r w:rsidRPr="0000218F">
        <w:rPr>
          <w:rFonts w:ascii="Arial" w:hAnsi="Arial"/>
          <w:b/>
          <w:u w:val="single"/>
        </w:rPr>
        <w:t>Senat:</w:t>
      </w:r>
    </w:p>
    <w:p w14:paraId="69C7D87D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Z</w:t>
      </w:r>
      <w:r w:rsidRPr="0000218F">
        <w:rPr>
          <w:rFonts w:ascii="Arial" w:eastAsia="Times New Roman" w:hAnsi="Arial"/>
        </w:rPr>
        <w:t xml:space="preserve">weite Änderung der Ordnung über das Qualitätsmanagementsystem in </w:t>
      </w:r>
    </w:p>
    <w:p w14:paraId="32C92F0B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00218F">
        <w:rPr>
          <w:rFonts w:ascii="Arial" w:eastAsia="Times New Roman" w:hAnsi="Arial"/>
        </w:rPr>
        <w:t>Studium und Lehre und die Evaluation der Lehre an der Georg-August-</w:t>
      </w:r>
    </w:p>
    <w:p w14:paraId="6B1E8798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0218F">
        <w:rPr>
          <w:rFonts w:ascii="Arial" w:eastAsia="Times New Roman" w:hAnsi="Arial"/>
        </w:rPr>
        <w:t>Universität Göttingen (QMO-SL)</w:t>
      </w:r>
      <w:r w:rsidRPr="00E77A2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</w:t>
      </w:r>
    </w:p>
    <w:p w14:paraId="2A56C63C" w14:textId="1B71B47C" w:rsidR="00CD511A" w:rsidRDefault="00CD511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680CF7AC" w14:textId="208AB711" w:rsidR="00CD511A" w:rsidRDefault="00CD511A" w:rsidP="00CD51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28.01.2025</w:t>
      </w:r>
    </w:p>
    <w:p w14:paraId="54867001" w14:textId="77777777" w:rsidR="00CD511A" w:rsidRPr="00592A45" w:rsidRDefault="00CD511A" w:rsidP="00CD511A">
      <w:pPr>
        <w:jc w:val="center"/>
        <w:rPr>
          <w:rFonts w:ascii="Arial" w:hAnsi="Arial" w:cs="Arial"/>
        </w:rPr>
      </w:pPr>
    </w:p>
    <w:p w14:paraId="4483AD21" w14:textId="77777777" w:rsidR="00CD511A" w:rsidRPr="00592A45" w:rsidRDefault="00CD511A" w:rsidP="00CD51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A95B1DE" w14:textId="77777777" w:rsidR="00CD511A" w:rsidRPr="00592A45" w:rsidRDefault="00CD511A" w:rsidP="00CD51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D55430" w14:textId="77777777" w:rsidR="00CD511A" w:rsidRDefault="00CD511A" w:rsidP="00CD511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3CE639" w14:textId="77777777" w:rsidR="00CD511A" w:rsidRPr="00CD511A" w:rsidRDefault="00CD511A" w:rsidP="00CD511A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CD511A">
        <w:rPr>
          <w:rFonts w:ascii="Arial" w:eastAsia="Times New Roman" w:hAnsi="Arial"/>
          <w:b/>
          <w:u w:val="single"/>
          <w:lang w:eastAsia="de-DE"/>
        </w:rPr>
        <w:t>Fakultät für Agrarwissenschaften:</w:t>
      </w:r>
    </w:p>
    <w:p w14:paraId="7158D5C5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Zweite Änderung der Ordnung über die Zugangsvoraussetzungen und über </w:t>
      </w:r>
    </w:p>
    <w:p w14:paraId="780DE83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die Zulassung für den konsekutiven Master-Studiengang „Integrated Plant </w:t>
      </w:r>
    </w:p>
    <w:p w14:paraId="489182EE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and Animal </w:t>
      </w:r>
      <w:proofErr w:type="spellStart"/>
      <w:r w:rsidRPr="00CD511A">
        <w:rPr>
          <w:rFonts w:ascii="Arial" w:eastAsia="Times New Roman" w:hAnsi="Arial"/>
          <w:lang w:eastAsia="de-DE"/>
        </w:rPr>
        <w:t>Breeding</w:t>
      </w:r>
      <w:proofErr w:type="spellEnd"/>
      <w:r w:rsidRPr="00CD511A">
        <w:rPr>
          <w:rFonts w:ascii="Arial" w:eastAsia="Times New Roman" w:hAnsi="Arial"/>
          <w:lang w:eastAsia="de-DE"/>
        </w:rPr>
        <w:t>“</w:t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  <w:t>53</w:t>
      </w:r>
    </w:p>
    <w:p w14:paraId="1158CA4B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6554CF5" w14:textId="77777777" w:rsidR="00CD511A" w:rsidRPr="00CD511A" w:rsidRDefault="00CD511A" w:rsidP="00CD511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CD511A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6175FED6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Achte Änderung der Ordnung über die Zugangsvoraussetzungen und über </w:t>
      </w:r>
    </w:p>
    <w:p w14:paraId="06BE3B8D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die Zulassung für den konsekutiven Master-Studiengang „International </w:t>
      </w:r>
    </w:p>
    <w:p w14:paraId="4AFF419A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>Economics“</w:t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  <w:t>55</w:t>
      </w:r>
    </w:p>
    <w:p w14:paraId="3D847F52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1F15467B" w14:textId="77777777" w:rsidR="00CD511A" w:rsidRPr="00CD511A" w:rsidRDefault="00CD511A" w:rsidP="00CD511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CD511A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0E3DA06C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D511A">
        <w:rPr>
          <w:rFonts w:ascii="Arial" w:eastAsia="Times New Roman" w:hAnsi="Arial" w:cs="Arial"/>
        </w:rPr>
        <w:t xml:space="preserve">Ordnung des Sonderforschungsbereichs SFB 1690 „Disease </w:t>
      </w:r>
      <w:proofErr w:type="spellStart"/>
      <w:r w:rsidRPr="00CD511A">
        <w:rPr>
          <w:rFonts w:ascii="Arial" w:eastAsia="Times New Roman" w:hAnsi="Arial" w:cs="Arial"/>
        </w:rPr>
        <w:t>Mechanisms</w:t>
      </w:r>
      <w:proofErr w:type="spellEnd"/>
      <w:r w:rsidRPr="00CD511A">
        <w:rPr>
          <w:rFonts w:ascii="Arial" w:eastAsia="Times New Roman" w:hAnsi="Arial" w:cs="Arial"/>
        </w:rPr>
        <w:t xml:space="preserve"> </w:t>
      </w:r>
    </w:p>
    <w:p w14:paraId="6D400A8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/>
        </w:rPr>
      </w:pPr>
      <w:r w:rsidRPr="00CD511A">
        <w:rPr>
          <w:rFonts w:ascii="Arial" w:eastAsia="Times New Roman" w:hAnsi="Arial" w:cs="Arial"/>
          <w:lang w:val="en-US"/>
        </w:rPr>
        <w:t>and Functional Restoration of Sensory and Motor Systems”</w:t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  <w:t>57</w:t>
      </w:r>
    </w:p>
    <w:p w14:paraId="7425C53F" w14:textId="1221EB82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  <w:lang w:val="en-US"/>
        </w:rPr>
      </w:pPr>
    </w:p>
    <w:p w14:paraId="5BA72336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EE6A94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35FEC36E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099C339F" w14:textId="77777777" w:rsidR="0058144A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Kollegialorganen, </w:t>
      </w:r>
      <w:r>
        <w:rPr>
          <w:rFonts w:ascii="Arial" w:eastAsia="Lucida Sans Unicode" w:hAnsi="Arial" w:cs="Arial"/>
          <w:color w:val="000000"/>
        </w:rPr>
        <w:t xml:space="preserve">zur Klinikkonferenz, </w:t>
      </w:r>
      <w:r w:rsidRPr="00EE6A94">
        <w:rPr>
          <w:rFonts w:ascii="Arial" w:eastAsia="Lucida Sans Unicode" w:hAnsi="Arial" w:cs="Arial"/>
          <w:color w:val="000000"/>
        </w:rPr>
        <w:t xml:space="preserve">zu den Organen der </w:t>
      </w:r>
    </w:p>
    <w:p w14:paraId="48751A60" w14:textId="77777777" w:rsidR="0058144A" w:rsidRPr="003605B1" w:rsidRDefault="0058144A" w:rsidP="0058144A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EE6A94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EE6A94">
        <w:rPr>
          <w:rFonts w:ascii="Arial" w:eastAsia="Lucida Sans Unicode" w:hAnsi="Arial" w:cs="Arial"/>
          <w:color w:val="000000"/>
        </w:rPr>
        <w:t>Promovierendenvertretung</w:t>
      </w:r>
      <w:proofErr w:type="spellEnd"/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  <w:t>65</w:t>
      </w:r>
    </w:p>
    <w:p w14:paraId="3A54A0BC" w14:textId="71C9F76A" w:rsidR="0058144A" w:rsidRPr="003605B1" w:rsidRDefault="0058144A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C25A07B" w14:textId="7DBCCE81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4B2333" w14:textId="10922A94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2783B71" w14:textId="77777777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52BF79A" w14:textId="387EC526" w:rsidR="00F2777E" w:rsidRDefault="00F2777E" w:rsidP="00F277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30.01.2025</w:t>
      </w:r>
    </w:p>
    <w:p w14:paraId="12C6B4B3" w14:textId="77777777" w:rsidR="00F2777E" w:rsidRPr="00592A45" w:rsidRDefault="00F2777E" w:rsidP="00F2777E">
      <w:pPr>
        <w:jc w:val="center"/>
        <w:rPr>
          <w:rFonts w:ascii="Arial" w:hAnsi="Arial" w:cs="Arial"/>
        </w:rPr>
      </w:pPr>
    </w:p>
    <w:p w14:paraId="6C0F0420" w14:textId="77777777" w:rsidR="00F2777E" w:rsidRPr="00592A45" w:rsidRDefault="00F2777E" w:rsidP="00F277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1E3C4F" w14:textId="77777777" w:rsidR="00F2777E" w:rsidRPr="00592A45" w:rsidRDefault="00F2777E" w:rsidP="00F277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FC5FC3" w14:textId="77777777" w:rsidR="00F2777E" w:rsidRDefault="00F2777E" w:rsidP="00F2777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10868C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F2777E">
        <w:rPr>
          <w:rFonts w:ascii="Arial" w:eastAsia="Times New Roman" w:hAnsi="Arial"/>
          <w:b/>
          <w:u w:val="single"/>
          <w:lang w:eastAsia="de-DE"/>
        </w:rPr>
        <w:t>Präsidium und Vorstand der Universitätsmedizin Göttingen:</w:t>
      </w:r>
    </w:p>
    <w:p w14:paraId="28067A4F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hAnsi="Arial"/>
          <w:szCs w:val="21"/>
        </w:rPr>
      </w:pPr>
      <w:r w:rsidRPr="00F2777E">
        <w:rPr>
          <w:rFonts w:ascii="Arial" w:hAnsi="Arial"/>
          <w:szCs w:val="21"/>
        </w:rPr>
        <w:t>Neufassung der Open-Access-</w:t>
      </w:r>
      <w:proofErr w:type="spellStart"/>
      <w:r w:rsidRPr="00F2777E">
        <w:rPr>
          <w:rFonts w:ascii="Arial" w:hAnsi="Arial"/>
          <w:szCs w:val="21"/>
        </w:rPr>
        <w:t>LeitIinie</w:t>
      </w:r>
      <w:proofErr w:type="spellEnd"/>
      <w:r w:rsidRPr="00F2777E">
        <w:rPr>
          <w:rFonts w:ascii="Arial" w:hAnsi="Arial"/>
          <w:szCs w:val="21"/>
        </w:rPr>
        <w:t xml:space="preserve"> der Georg-August-Universität </w:t>
      </w:r>
    </w:p>
    <w:p w14:paraId="1B8EED30" w14:textId="59A1F73C" w:rsidR="003605B1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2777E">
        <w:rPr>
          <w:rFonts w:ascii="Arial" w:hAnsi="Arial"/>
          <w:szCs w:val="21"/>
        </w:rPr>
        <w:t>Göttingen (einschließlich der Universitätsmedizin Göttingen)</w:t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  <w:t>70</w:t>
      </w:r>
    </w:p>
    <w:p w14:paraId="3596AA3D" w14:textId="77777777" w:rsidR="003605B1" w:rsidRDefault="003605B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br w:type="page"/>
      </w:r>
    </w:p>
    <w:p w14:paraId="7F54488D" w14:textId="14D536D0" w:rsidR="003605B1" w:rsidRDefault="003605B1" w:rsidP="00360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06.02.2025</w:t>
      </w:r>
    </w:p>
    <w:p w14:paraId="5F704740" w14:textId="77777777" w:rsidR="003605B1" w:rsidRPr="00592A45" w:rsidRDefault="003605B1" w:rsidP="003605B1">
      <w:pPr>
        <w:jc w:val="center"/>
        <w:rPr>
          <w:rFonts w:ascii="Arial" w:hAnsi="Arial" w:cs="Arial"/>
        </w:rPr>
      </w:pPr>
    </w:p>
    <w:p w14:paraId="716A502B" w14:textId="77777777" w:rsidR="003605B1" w:rsidRPr="00592A45" w:rsidRDefault="003605B1" w:rsidP="00360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6926D5F" w14:textId="77777777" w:rsidR="003605B1" w:rsidRPr="00592A45" w:rsidRDefault="003605B1" w:rsidP="00360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A7A90C9" w14:textId="77777777" w:rsidR="003605B1" w:rsidRDefault="003605B1" w:rsidP="003605B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F93107" w14:textId="77777777" w:rsidR="003605B1" w:rsidRPr="003605B1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3605B1">
        <w:rPr>
          <w:rFonts w:ascii="Arial" w:eastAsia="Times New Roman" w:hAnsi="Arial"/>
          <w:b/>
          <w:u w:val="single"/>
          <w:lang w:eastAsia="de-DE"/>
        </w:rPr>
        <w:t>Universitätsmedizin:</w:t>
      </w:r>
    </w:p>
    <w:p w14:paraId="27DAB7F4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hAnsi="Arial" w:cs="Arial"/>
        </w:rPr>
        <w:t xml:space="preserve">Erste Änderung der Ordnung </w:t>
      </w:r>
      <w:r w:rsidRPr="003605B1">
        <w:rPr>
          <w:rFonts w:ascii="Arial" w:hAnsi="Arial" w:cs="Arial"/>
          <w:lang w:eastAsia="de-DE"/>
        </w:rPr>
        <w:t>des Heart &amp; Brain Center Göttingen</w:t>
      </w:r>
      <w:r w:rsidRPr="003605B1">
        <w:rPr>
          <w:rFonts w:ascii="Arial" w:hAnsi="Arial" w:cs="Arial"/>
        </w:rPr>
        <w:t xml:space="preserve"> (HBCG)</w:t>
      </w:r>
      <w:r w:rsidRPr="003605B1">
        <w:rPr>
          <w:rFonts w:ascii="Arial" w:eastAsia="Times New Roman" w:hAnsi="Arial" w:cs="Arial"/>
          <w:bCs/>
          <w:lang w:eastAsia="de-DE"/>
        </w:rPr>
        <w:tab/>
        <w:t>73</w:t>
      </w:r>
    </w:p>
    <w:p w14:paraId="0CCFE063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6056FE1" w14:textId="1DDFFA27" w:rsidR="00F2777E" w:rsidRPr="00F2777E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eastAsia="Arial" w:hAnsi="Arial" w:cs="Arial"/>
        </w:rPr>
        <w:t>Änderung der Satzung der Ethikkommission der Universitätsmedizin Göttingen</w:t>
      </w:r>
      <w:r w:rsidRPr="003605B1">
        <w:rPr>
          <w:rFonts w:ascii="Arial" w:eastAsia="Arial" w:hAnsi="Arial" w:cs="Arial"/>
        </w:rPr>
        <w:tab/>
        <w:t>85</w:t>
      </w:r>
    </w:p>
    <w:p w14:paraId="2DC40CCE" w14:textId="4D707F85" w:rsidR="00F2777E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FD8E54F" w14:textId="240E5269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7C3D97" w14:textId="3D53B394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1D19EB" w14:textId="69A46398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28DAE76" w14:textId="77777777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DD8A3A4" w14:textId="354BBCC8" w:rsidR="00B72FC7" w:rsidRDefault="00B72FC7" w:rsidP="00B72F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11.02.2025</w:t>
      </w:r>
    </w:p>
    <w:p w14:paraId="6B0AA384" w14:textId="77777777" w:rsidR="00B72FC7" w:rsidRPr="00592A45" w:rsidRDefault="00B72FC7" w:rsidP="00B72FC7">
      <w:pPr>
        <w:jc w:val="center"/>
        <w:rPr>
          <w:rFonts w:ascii="Arial" w:hAnsi="Arial" w:cs="Arial"/>
        </w:rPr>
      </w:pPr>
    </w:p>
    <w:p w14:paraId="122FF019" w14:textId="77777777" w:rsidR="00B72FC7" w:rsidRPr="00592A45" w:rsidRDefault="00B72FC7" w:rsidP="00B72F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1AAD59" w14:textId="77777777" w:rsidR="00B72FC7" w:rsidRPr="00592A45" w:rsidRDefault="00B72FC7" w:rsidP="00B72F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E790700" w14:textId="77777777" w:rsidR="00B72FC7" w:rsidRDefault="00B72FC7" w:rsidP="00B72FC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754899" w14:textId="77777777" w:rsidR="00B72FC7" w:rsidRPr="00B72FC7" w:rsidRDefault="00B72FC7" w:rsidP="00B72FC7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B72FC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36EF005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0"/>
          <w:lang w:eastAsia="de-DE"/>
        </w:rPr>
        <w:t>V</w:t>
      </w: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ierzehnte Änderung der Prüfungs- und Studienordnung für den </w:t>
      </w:r>
    </w:p>
    <w:p w14:paraId="31FAD2D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B72FC7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91</w:t>
      </w:r>
    </w:p>
    <w:p w14:paraId="7E7893C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CACA54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Vierzehnte 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Änderung der Prüfungs- und Studienordnung für den </w:t>
      </w:r>
    </w:p>
    <w:p w14:paraId="68C0F4D2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konsekutiven Master-Studiengang „Geographie: Ressourcenanalyse </w:t>
      </w:r>
    </w:p>
    <w:p w14:paraId="4D7D0351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und -management“ </w:t>
      </w:r>
      <w:r w:rsidRPr="00B72FC7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99</w:t>
      </w:r>
    </w:p>
    <w:p w14:paraId="4FF50AE6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6AFF68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72FC7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2791F5E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6E2573CE" w14:textId="47837FDE" w:rsidR="005A6027" w:rsidRDefault="00B72FC7" w:rsidP="00B72FC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07D17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07D17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B07D17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016593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  <w:t>10</w:t>
      </w:r>
      <w:r>
        <w:rPr>
          <w:rFonts w:ascii="Arial" w:eastAsia="Times New Roman" w:hAnsi="Arial" w:cs="Arial"/>
          <w:szCs w:val="20"/>
          <w:lang w:eastAsia="de-DE"/>
        </w:rPr>
        <w:t>1</w:t>
      </w:r>
    </w:p>
    <w:p w14:paraId="1ACD380D" w14:textId="77777777" w:rsidR="005A6027" w:rsidRDefault="005A60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37B8EFD" w14:textId="39E9EA46" w:rsidR="008E2FC4" w:rsidRDefault="008E2FC4" w:rsidP="008E2F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14.02.2025</w:t>
      </w:r>
    </w:p>
    <w:p w14:paraId="16297374" w14:textId="77777777" w:rsidR="008E2FC4" w:rsidRPr="00592A45" w:rsidRDefault="008E2FC4" w:rsidP="008E2FC4">
      <w:pPr>
        <w:jc w:val="center"/>
        <w:rPr>
          <w:rFonts w:ascii="Arial" w:hAnsi="Arial" w:cs="Arial"/>
        </w:rPr>
      </w:pPr>
    </w:p>
    <w:p w14:paraId="4F3EF711" w14:textId="77777777" w:rsidR="008E2FC4" w:rsidRPr="00592A45" w:rsidRDefault="008E2FC4" w:rsidP="008E2F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991D6B" w14:textId="77777777" w:rsidR="008E2FC4" w:rsidRPr="00592A45" w:rsidRDefault="008E2FC4" w:rsidP="008E2F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60A6E55" w14:textId="77777777" w:rsidR="008E2FC4" w:rsidRDefault="008E2FC4" w:rsidP="008E2FC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5DDF30D" w14:textId="77777777" w:rsidR="008E2FC4" w:rsidRPr="008E2FC4" w:rsidRDefault="008E2FC4" w:rsidP="008E2FC4">
      <w:pPr>
        <w:spacing w:before="200"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Theologische Fakultät:</w:t>
      </w:r>
    </w:p>
    <w:p w14:paraId="3EC20D91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Einführung des Bachelor-Studiengangs „</w:t>
      </w:r>
      <w:proofErr w:type="spellStart"/>
      <w:r w:rsidRPr="008E2FC4">
        <w:rPr>
          <w:rFonts w:ascii="Arial" w:eastAsia="Times New Roman" w:hAnsi="Arial"/>
          <w:bCs/>
        </w:rPr>
        <w:t>Intercultural</w:t>
      </w:r>
      <w:proofErr w:type="spellEnd"/>
      <w:r w:rsidRPr="008E2FC4">
        <w:rPr>
          <w:rFonts w:ascii="Arial" w:eastAsia="Times New Roman" w:hAnsi="Arial"/>
          <w:bCs/>
        </w:rPr>
        <w:t xml:space="preserve"> </w:t>
      </w:r>
      <w:proofErr w:type="spellStart"/>
      <w:r w:rsidRPr="008E2FC4">
        <w:rPr>
          <w:rFonts w:ascii="Arial" w:eastAsia="Times New Roman" w:hAnsi="Arial"/>
          <w:bCs/>
        </w:rPr>
        <w:t>Theology</w:t>
      </w:r>
      <w:proofErr w:type="spellEnd"/>
      <w:r w:rsidRPr="008E2FC4">
        <w:rPr>
          <w:rFonts w:ascii="Arial" w:eastAsia="Times New Roman" w:hAnsi="Arial"/>
          <w:bCs/>
        </w:rPr>
        <w:t xml:space="preserve">“ 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109</w:t>
      </w:r>
    </w:p>
    <w:p w14:paraId="358F5755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571621AF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lang w:eastAsia="de-DE"/>
        </w:rPr>
      </w:pPr>
      <w:r w:rsidRPr="008E2FC4">
        <w:rPr>
          <w:rFonts w:ascii="Arial" w:eastAsia="Times New Roman" w:hAnsi="Arial"/>
          <w:lang w:eastAsia="de-DE"/>
        </w:rPr>
        <w:t>Ordnung über besondere Zugangsvoraussetzungen für den Bachelor-</w:t>
      </w:r>
    </w:p>
    <w:p w14:paraId="07170D32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lang w:eastAsia="de-DE"/>
        </w:rPr>
        <w:t>Studiengang „</w:t>
      </w:r>
      <w:proofErr w:type="spellStart"/>
      <w:r w:rsidRPr="008E2FC4">
        <w:rPr>
          <w:rFonts w:ascii="Arial" w:eastAsia="Times New Roman" w:hAnsi="Arial"/>
          <w:lang w:eastAsia="de-DE"/>
        </w:rPr>
        <w:t>Intercultural</w:t>
      </w:r>
      <w:proofErr w:type="spellEnd"/>
      <w:r w:rsidRPr="008E2FC4">
        <w:rPr>
          <w:rFonts w:ascii="Arial" w:eastAsia="Times New Roman" w:hAnsi="Arial"/>
          <w:lang w:eastAsia="de-DE"/>
        </w:rPr>
        <w:t xml:space="preserve"> </w:t>
      </w:r>
      <w:proofErr w:type="spellStart"/>
      <w:r w:rsidRPr="008E2FC4">
        <w:rPr>
          <w:rFonts w:ascii="Arial" w:eastAsia="Times New Roman" w:hAnsi="Arial"/>
          <w:lang w:eastAsia="de-DE"/>
        </w:rPr>
        <w:t>Theology</w:t>
      </w:r>
      <w:proofErr w:type="spellEnd"/>
      <w:r w:rsidRPr="008E2FC4">
        <w:rPr>
          <w:rFonts w:ascii="Arial" w:eastAsia="Times New Roman" w:hAnsi="Arial"/>
          <w:lang w:eastAsia="de-DE"/>
        </w:rPr>
        <w:t>“</w:t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  <w:t>109</w:t>
      </w:r>
    </w:p>
    <w:p w14:paraId="1A61E9BE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3950E8CD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Juristische Fakultät:</w:t>
      </w:r>
    </w:p>
    <w:p w14:paraId="6FFFE4F3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E2FC4">
        <w:rPr>
          <w:rFonts w:ascii="Arial" w:eastAsia="Times New Roman" w:hAnsi="Arial"/>
          <w:bCs/>
        </w:rPr>
        <w:t>Einführung des integrierten Bachelor-Studiengangs „Rechtswissenschaften“</w:t>
      </w:r>
      <w:r w:rsidRPr="008E2FC4">
        <w:rPr>
          <w:rFonts w:ascii="Arial" w:eastAsia="Times New Roman" w:hAnsi="Arial" w:cs="Arial"/>
          <w:szCs w:val="20"/>
          <w:lang w:eastAsia="de-DE"/>
        </w:rPr>
        <w:tab/>
        <w:t>111</w:t>
      </w:r>
    </w:p>
    <w:p w14:paraId="46FF2E5F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A2C229" w14:textId="77777777" w:rsidR="008E2FC4" w:rsidRPr="008E2FC4" w:rsidRDefault="008E2FC4" w:rsidP="008E2FC4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8E2FC4">
        <w:rPr>
          <w:rFonts w:ascii="Arial" w:hAnsi="Arial" w:cs="Arial"/>
          <w:b/>
          <w:szCs w:val="20"/>
          <w:u w:val="single"/>
        </w:rPr>
        <w:t>Philosophische Fakultät:</w:t>
      </w:r>
    </w:p>
    <w:p w14:paraId="6CFF7BF4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Umbenennung des konsekutiven Master-Studiengangs „Germanistik/</w:t>
      </w:r>
    </w:p>
    <w:p w14:paraId="20433069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Deutsche Philologie“ in „Germanistik: Texte, Praktiken, Methoden“</w:t>
      </w:r>
      <w:r w:rsidRPr="008E2FC4">
        <w:rPr>
          <w:rFonts w:ascii="ArialMT" w:hAnsi="ArialMT" w:cs="ArialMT"/>
          <w:szCs w:val="20"/>
        </w:rPr>
        <w:tab/>
      </w:r>
      <w:r w:rsidRPr="008E2FC4">
        <w:rPr>
          <w:rFonts w:ascii="ArialMT" w:hAnsi="ArialMT" w:cs="ArialMT"/>
          <w:szCs w:val="20"/>
        </w:rPr>
        <w:tab/>
        <w:t>111</w:t>
      </w:r>
    </w:p>
    <w:p w14:paraId="4CA4EDDB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</w:p>
    <w:p w14:paraId="6E45CFDC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Sozialwissenschaftliche Fakultät:</w:t>
      </w:r>
    </w:p>
    <w:p w14:paraId="07441AF2" w14:textId="48A18BE4" w:rsid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Schließung des konsekutiven Master-Studiengangs „Sozialwissenschaftliche Diversitätsforschung“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111</w:t>
      </w:r>
    </w:p>
    <w:p w14:paraId="78808490" w14:textId="756A873D" w:rsidR="00F12131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</w:p>
    <w:p w14:paraId="0E26D6E1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4F62A9F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1DDEA94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17E830" w14:textId="64718F33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8 vom 20.02.2025</w:t>
      </w:r>
    </w:p>
    <w:p w14:paraId="35336662" w14:textId="77777777" w:rsidR="00F12131" w:rsidRPr="00592A45" w:rsidRDefault="00F12131" w:rsidP="00F12131">
      <w:pPr>
        <w:jc w:val="center"/>
        <w:rPr>
          <w:rFonts w:ascii="Arial" w:hAnsi="Arial" w:cs="Arial"/>
        </w:rPr>
      </w:pPr>
    </w:p>
    <w:p w14:paraId="0FEB9B7D" w14:textId="77777777" w:rsidR="00F12131" w:rsidRPr="00592A45" w:rsidRDefault="00F12131" w:rsidP="00F1213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8D4BD" w14:textId="77777777" w:rsidR="00F12131" w:rsidRPr="00592A45" w:rsidRDefault="00F12131" w:rsidP="00F1213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9C637B1" w14:textId="77777777" w:rsidR="00F12131" w:rsidRDefault="00F12131" w:rsidP="00F1213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F8B52A4" w14:textId="77777777" w:rsidR="00F12131" w:rsidRPr="00F12131" w:rsidRDefault="00F12131" w:rsidP="00F1213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12131">
        <w:rPr>
          <w:rFonts w:ascii="Arial" w:hAnsi="Arial" w:cs="Arial"/>
          <w:b/>
          <w:bCs/>
          <w:u w:val="single"/>
        </w:rPr>
        <w:t>Präsidium:</w:t>
      </w:r>
    </w:p>
    <w:p w14:paraId="7EEE3EE8" w14:textId="77777777" w:rsidR="00F12131" w:rsidRPr="00F12131" w:rsidRDefault="00F12131" w:rsidP="00F12131">
      <w:pPr>
        <w:spacing w:after="0" w:line="360" w:lineRule="auto"/>
        <w:rPr>
          <w:rFonts w:ascii="Arial" w:hAnsi="Arial" w:cs="Arial"/>
        </w:rPr>
      </w:pPr>
      <w:r w:rsidRPr="00F12131">
        <w:rPr>
          <w:rFonts w:ascii="Arial" w:hAnsi="Arial" w:cs="Arial"/>
        </w:rPr>
        <w:t>Nutzungsrichtlinie für das Forum Wissen der Georg-August-</w:t>
      </w:r>
    </w:p>
    <w:p w14:paraId="14F0489D" w14:textId="77777777" w:rsidR="00F12131" w:rsidRPr="00F12131" w:rsidRDefault="00F12131" w:rsidP="00F12131">
      <w:pPr>
        <w:spacing w:after="0" w:line="360" w:lineRule="auto"/>
        <w:rPr>
          <w:rFonts w:ascii="Arial" w:eastAsia="Times New Roman" w:hAnsi="Arial"/>
          <w:bCs/>
        </w:rPr>
      </w:pPr>
      <w:r w:rsidRPr="00F12131">
        <w:rPr>
          <w:rFonts w:ascii="Arial" w:hAnsi="Arial" w:cs="Arial"/>
        </w:rPr>
        <w:t>Universität Göttingen (RL-FW)</w:t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  <w:t>112</w:t>
      </w:r>
    </w:p>
    <w:p w14:paraId="12D323FA" w14:textId="77777777" w:rsidR="00F12131" w:rsidRPr="008E2FC4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3A7AD02" w14:textId="77777777" w:rsidR="00FF6F34" w:rsidRDefault="00FF6F34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05356A0A" w14:textId="33F87C5E" w:rsidR="00FF6F34" w:rsidRDefault="00FF6F34" w:rsidP="00FF6F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27.02.2025</w:t>
      </w:r>
    </w:p>
    <w:p w14:paraId="6D31C2E5" w14:textId="77777777" w:rsidR="00FF6F34" w:rsidRPr="00592A45" w:rsidRDefault="00FF6F34" w:rsidP="00FF6F34">
      <w:pPr>
        <w:jc w:val="center"/>
        <w:rPr>
          <w:rFonts w:ascii="Arial" w:hAnsi="Arial" w:cs="Arial"/>
        </w:rPr>
      </w:pPr>
    </w:p>
    <w:p w14:paraId="290EAD0D" w14:textId="77777777" w:rsidR="00FF6F34" w:rsidRPr="00592A45" w:rsidRDefault="00FF6F34" w:rsidP="00FF6F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1187E4" w14:textId="77777777" w:rsidR="00FF6F34" w:rsidRPr="00592A45" w:rsidRDefault="00FF6F34" w:rsidP="00FF6F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2970A33" w14:textId="77777777" w:rsidR="00FF6F34" w:rsidRDefault="00FF6F34" w:rsidP="00FF6F3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A1AA60C" w14:textId="77777777" w:rsidR="00FF6F34" w:rsidRPr="00FF6F34" w:rsidRDefault="00FF6F34" w:rsidP="00FF6F34">
      <w:pPr>
        <w:spacing w:after="0" w:line="360" w:lineRule="auto"/>
        <w:rPr>
          <w:rFonts w:ascii="Arial" w:eastAsia="Times New Roman" w:hAnsi="Arial"/>
          <w:b/>
          <w:bCs/>
          <w:u w:val="single"/>
          <w:lang w:eastAsia="de-DE"/>
        </w:rPr>
      </w:pPr>
      <w:r w:rsidRPr="00FF6F34">
        <w:rPr>
          <w:rFonts w:ascii="Arial" w:eastAsia="Times New Roman" w:hAnsi="Arial"/>
          <w:b/>
          <w:u w:val="single"/>
          <w:lang w:eastAsia="de-DE"/>
        </w:rPr>
        <w:t>Theologische Fakultät:</w:t>
      </w:r>
    </w:p>
    <w:p w14:paraId="1B610296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FF6F34">
        <w:rPr>
          <w:rFonts w:ascii="Arial" w:eastAsia="Times New Roman" w:hAnsi="Arial"/>
          <w:lang w:eastAsia="de-DE"/>
        </w:rPr>
        <w:t xml:space="preserve">Ordnung über das Auswahlverfahren in Bachelor-Studiengängen der </w:t>
      </w:r>
    </w:p>
    <w:p w14:paraId="73AD015E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F6F34">
        <w:rPr>
          <w:rFonts w:ascii="Arial" w:eastAsia="Times New Roman" w:hAnsi="Arial"/>
          <w:lang w:eastAsia="de-DE"/>
        </w:rPr>
        <w:t>Theologischen Fakultät</w:t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  <w:t>118</w:t>
      </w:r>
    </w:p>
    <w:p w14:paraId="4F1A5AEC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1EFF9A" w14:textId="77777777" w:rsidR="00FF6F34" w:rsidRPr="00FF6F34" w:rsidRDefault="00FF6F34" w:rsidP="00FF6F34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de-DE"/>
        </w:rPr>
      </w:pPr>
      <w:r w:rsidRPr="00FF6F34">
        <w:rPr>
          <w:rFonts w:ascii="Arial" w:hAnsi="Arial" w:cs="Arial"/>
          <w:b/>
          <w:bCs/>
          <w:u w:val="single"/>
        </w:rPr>
        <w:t>Sozialwissenschaftliche Fakultät:</w:t>
      </w:r>
    </w:p>
    <w:p w14:paraId="5D40980D" w14:textId="77777777" w:rsidR="00FF6F34" w:rsidRPr="00FF6F34" w:rsidRDefault="00FF6F34" w:rsidP="00FF6F34">
      <w:pPr>
        <w:spacing w:after="0" w:line="360" w:lineRule="auto"/>
        <w:rPr>
          <w:rFonts w:ascii="Arial" w:hAnsi="Arial" w:cs="Arial"/>
        </w:rPr>
      </w:pPr>
      <w:r w:rsidRPr="00FF6F34">
        <w:rPr>
          <w:rFonts w:ascii="Arial" w:hAnsi="Arial" w:cs="Arial"/>
        </w:rPr>
        <w:t>Strukturänderung des Instituts für Soziologie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527801FB" w14:textId="77777777" w:rsidR="00D80850" w:rsidRDefault="00FF6F34" w:rsidP="00FF6F34">
      <w:pPr>
        <w:spacing w:after="200" w:line="276" w:lineRule="auto"/>
        <w:rPr>
          <w:rFonts w:ascii="Arial" w:hAnsi="Arial" w:cs="Arial"/>
        </w:rPr>
      </w:pPr>
      <w:r w:rsidRPr="00125F62">
        <w:rPr>
          <w:rFonts w:ascii="Arial" w:hAnsi="Arial" w:cs="Arial"/>
        </w:rPr>
        <w:t>Ordnung des Instituts für Soziologie (</w:t>
      </w:r>
      <w:proofErr w:type="spellStart"/>
      <w:r w:rsidRPr="00125F62">
        <w:rPr>
          <w:rFonts w:ascii="Arial" w:hAnsi="Arial" w:cs="Arial"/>
        </w:rPr>
        <w:t>IfSoz</w:t>
      </w:r>
      <w:proofErr w:type="spellEnd"/>
      <w:r w:rsidRPr="00125F62">
        <w:rPr>
          <w:rFonts w:ascii="Arial" w:hAnsi="Arial" w:cs="Arial"/>
        </w:rPr>
        <w:t>)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12D77249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5D873EB8" w14:textId="3E49A60B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A73D5EE" w14:textId="38E2CE73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7016D416" w14:textId="36D346AE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624B5042" w14:textId="7E52E604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4D4F12D3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87E130E" w14:textId="66945458" w:rsidR="00D80850" w:rsidRDefault="00D80850" w:rsidP="00D808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05.03.2025</w:t>
      </w:r>
    </w:p>
    <w:p w14:paraId="07ADBD62" w14:textId="77777777" w:rsidR="00D80850" w:rsidRPr="00592A45" w:rsidRDefault="00D80850" w:rsidP="00D80850">
      <w:pPr>
        <w:jc w:val="center"/>
        <w:rPr>
          <w:rFonts w:ascii="Arial" w:hAnsi="Arial" w:cs="Arial"/>
        </w:rPr>
      </w:pPr>
    </w:p>
    <w:p w14:paraId="2F46FC0B" w14:textId="77777777" w:rsidR="00D80850" w:rsidRPr="00592A45" w:rsidRDefault="00D80850" w:rsidP="00D808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140089D" w14:textId="77777777" w:rsidR="00D80850" w:rsidRPr="00592A45" w:rsidRDefault="00D80850" w:rsidP="00D808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09747FA" w14:textId="7A06FE46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4F5CE" w14:textId="77777777" w:rsidR="00D80850" w:rsidRPr="00290195" w:rsidRDefault="00D80850" w:rsidP="00D80850">
      <w:pPr>
        <w:spacing w:after="0" w:line="360" w:lineRule="auto"/>
        <w:rPr>
          <w:rFonts w:ascii="Arial" w:eastAsia="Times New Roman" w:hAnsi="Arial"/>
          <w:b/>
          <w:bCs/>
          <w:u w:val="single"/>
        </w:rPr>
      </w:pPr>
      <w:r>
        <w:rPr>
          <w:rFonts w:ascii="Arial" w:eastAsia="Times New Roman" w:hAnsi="Arial"/>
          <w:b/>
          <w:u w:val="single"/>
        </w:rPr>
        <w:t>Präsidium</w:t>
      </w:r>
      <w:r w:rsidRPr="00290195">
        <w:rPr>
          <w:rFonts w:ascii="Arial" w:eastAsia="Times New Roman" w:hAnsi="Arial"/>
          <w:b/>
          <w:u w:val="single"/>
        </w:rPr>
        <w:t>:</w:t>
      </w:r>
    </w:p>
    <w:p w14:paraId="7955C008" w14:textId="41601E81" w:rsidR="000D4356" w:rsidRDefault="00D80850" w:rsidP="00D80850">
      <w:pPr>
        <w:spacing w:after="0" w:line="36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Erste Änderung der Dienstvereinbarung </w:t>
      </w:r>
      <w:r w:rsidRPr="00272F69">
        <w:rPr>
          <w:rFonts w:ascii="Arial" w:hAnsi="Arial" w:cs="Arial"/>
        </w:rPr>
        <w:t>zur Mobilen Arbeit (DV Mobile Arbeit)</w:t>
      </w:r>
      <w:r>
        <w:rPr>
          <w:rFonts w:ascii="Arial" w:eastAsia="Times New Roman" w:hAnsi="Arial"/>
        </w:rPr>
        <w:tab/>
        <w:t>129</w:t>
      </w:r>
    </w:p>
    <w:p w14:paraId="1F7F0365" w14:textId="77777777" w:rsidR="000D4356" w:rsidRDefault="000D4356">
      <w:pPr>
        <w:spacing w:after="200"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14:paraId="199B62F0" w14:textId="256407C0" w:rsidR="000D4356" w:rsidRDefault="000D4356" w:rsidP="000D43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19.03.2025</w:t>
      </w:r>
    </w:p>
    <w:p w14:paraId="792F4E53" w14:textId="77777777" w:rsidR="000D4356" w:rsidRPr="00592A45" w:rsidRDefault="000D4356" w:rsidP="000D4356">
      <w:pPr>
        <w:jc w:val="center"/>
        <w:rPr>
          <w:rFonts w:ascii="Arial" w:hAnsi="Arial" w:cs="Arial"/>
        </w:rPr>
      </w:pPr>
    </w:p>
    <w:p w14:paraId="26DCCEC0" w14:textId="77777777" w:rsidR="000D4356" w:rsidRPr="00592A45" w:rsidRDefault="000D4356" w:rsidP="000D43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F45451" w14:textId="77777777" w:rsidR="000D4356" w:rsidRPr="00592A45" w:rsidRDefault="000D4356" w:rsidP="000D43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B53ACF2" w14:textId="77777777" w:rsidR="000D4356" w:rsidRDefault="000D4356" w:rsidP="000D435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64A6CF" w14:textId="77777777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2D04459" w14:textId="77777777" w:rsidR="000D4356" w:rsidRPr="000D4356" w:rsidRDefault="000D4356" w:rsidP="000D4356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</w:rPr>
      </w:pPr>
      <w:r w:rsidRPr="000D4356">
        <w:rPr>
          <w:rFonts w:ascii="Arial" w:eastAsia="Times New Roman" w:hAnsi="Arial" w:cs="Arial"/>
          <w:b/>
          <w:u w:val="single"/>
        </w:rPr>
        <w:t>Präsidium und Vorstand der Universitätsmedizin Göttingen:</w:t>
      </w:r>
    </w:p>
    <w:p w14:paraId="2ADADC28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</w:rPr>
        <w:t>2. Änderung der Dienstvereinbarung zur Suchtprävention und Suchthilfe</w:t>
      </w:r>
      <w:r w:rsidRPr="000D4356">
        <w:rPr>
          <w:rFonts w:ascii="Arial" w:eastAsia="Times New Roman" w:hAnsi="Arial"/>
          <w:lang w:eastAsia="de-DE"/>
        </w:rPr>
        <w:tab/>
      </w:r>
      <w:r w:rsidRPr="000D4356">
        <w:rPr>
          <w:rFonts w:ascii="Arial" w:eastAsia="Times New Roman" w:hAnsi="Arial"/>
          <w:lang w:eastAsia="de-DE"/>
        </w:rPr>
        <w:tab/>
        <w:t>141</w:t>
      </w:r>
    </w:p>
    <w:p w14:paraId="293CAB7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78BED1F" w14:textId="77777777" w:rsidR="000D4356" w:rsidRPr="000D4356" w:rsidRDefault="000D4356" w:rsidP="000D4356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</w:pPr>
      <w:r w:rsidRPr="000D4356"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  <w:t>Universitätsmedizin:</w:t>
      </w:r>
    </w:p>
    <w:p w14:paraId="6E148AC3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Dienstvereinbarung über die Verlängerung der befristeten „Dienstvereinbarung </w:t>
      </w:r>
    </w:p>
    <w:p w14:paraId="251C4624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zur </w:t>
      </w:r>
      <w:proofErr w:type="spellStart"/>
      <w:r w:rsidRPr="000D4356">
        <w:rPr>
          <w:rFonts w:ascii="Arial" w:eastAsia="Times New Roman" w:hAnsi="Arial" w:cs="Arial"/>
          <w:color w:val="000000"/>
          <w:lang w:eastAsia="de-DE"/>
        </w:rPr>
        <w:t>Flexifreizeit</w:t>
      </w:r>
      <w:proofErr w:type="spellEnd"/>
      <w:r w:rsidRPr="000D4356">
        <w:rPr>
          <w:rFonts w:ascii="Arial" w:eastAsia="Times New Roman" w:hAnsi="Arial" w:cs="Arial"/>
          <w:color w:val="000000"/>
          <w:lang w:eastAsia="de-DE"/>
        </w:rPr>
        <w:t xml:space="preserve"> für mehr Pflegekraft“</w:t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  <w:t>153</w:t>
      </w:r>
    </w:p>
    <w:p w14:paraId="48BB8AC0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6C004" w14:textId="77777777" w:rsidR="000D4356" w:rsidRPr="000D4356" w:rsidRDefault="000D4356" w:rsidP="000D4356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D4356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2CC1323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Vierte Änderung der Ordnung über die Zugangsvoraussetzungen und über </w:t>
      </w:r>
    </w:p>
    <w:p w14:paraId="0AB157BB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die Zulassung für den konsekutiven Master-Studiengang </w:t>
      </w:r>
    </w:p>
    <w:p w14:paraId="64E7C479" w14:textId="77777777" w:rsidR="00367E00" w:rsidRDefault="000D4356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>„Geschlechterforschung“</w:t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  <w:t>155</w:t>
      </w:r>
    </w:p>
    <w:p w14:paraId="22F658C8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9DF39A0" w14:textId="18339F21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0F6C822B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52BA729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6285C34C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0A234D1" w14:textId="6485CAB9" w:rsidR="00367E00" w:rsidRDefault="00367E00" w:rsidP="00367E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25.03.2025</w:t>
      </w:r>
    </w:p>
    <w:p w14:paraId="29D11995" w14:textId="77777777" w:rsidR="00367E00" w:rsidRPr="00592A45" w:rsidRDefault="00367E00" w:rsidP="00367E00">
      <w:pPr>
        <w:jc w:val="center"/>
        <w:rPr>
          <w:rFonts w:ascii="Arial" w:hAnsi="Arial" w:cs="Arial"/>
        </w:rPr>
      </w:pPr>
    </w:p>
    <w:p w14:paraId="55CF32EF" w14:textId="77777777" w:rsidR="00367E00" w:rsidRPr="00592A45" w:rsidRDefault="00367E00" w:rsidP="00367E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E1D172" w14:textId="77777777" w:rsidR="00367E00" w:rsidRPr="00592A45" w:rsidRDefault="00367E00" w:rsidP="00367E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A2CB4FD" w14:textId="77777777" w:rsidR="00367E00" w:rsidRDefault="00367E00" w:rsidP="00367E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A130DF1" w14:textId="77777777" w:rsidR="00367E00" w:rsidRPr="00367E00" w:rsidRDefault="00367E00" w:rsidP="00367E00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367E00">
        <w:rPr>
          <w:rFonts w:ascii="Arial" w:eastAsia="Arial" w:hAnsi="Arial" w:cs="Arial"/>
          <w:b/>
          <w:bCs/>
          <w:u w:val="thick" w:color="000000"/>
        </w:rPr>
        <w:t>Präsidium:</w:t>
      </w:r>
    </w:p>
    <w:p w14:paraId="680AA48D" w14:textId="77777777" w:rsidR="00367E00" w:rsidRPr="00367E00" w:rsidRDefault="00367E00" w:rsidP="00367E0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367E00">
        <w:rPr>
          <w:rFonts w:ascii="Arial" w:hAnsi="Arial"/>
        </w:rPr>
        <w:t>Änderung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des</w:t>
      </w:r>
      <w:r w:rsidRPr="00367E00">
        <w:rPr>
          <w:rFonts w:ascii="Arial" w:hAnsi="Arial"/>
          <w:spacing w:val="8"/>
        </w:rPr>
        <w:t xml:space="preserve"> </w:t>
      </w:r>
      <w:r w:rsidRPr="00367E00">
        <w:rPr>
          <w:rFonts w:ascii="Arial" w:hAnsi="Arial"/>
        </w:rPr>
        <w:t>Leitf</w:t>
      </w:r>
      <w:r w:rsidRPr="00367E00">
        <w:rPr>
          <w:rFonts w:ascii="Arial" w:hAnsi="Arial"/>
          <w:spacing w:val="-1"/>
        </w:rPr>
        <w:t>a</w:t>
      </w:r>
      <w:r w:rsidRPr="00367E00">
        <w:rPr>
          <w:rFonts w:ascii="Arial" w:hAnsi="Arial"/>
        </w:rPr>
        <w:t>dens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zu den</w:t>
      </w:r>
      <w:r w:rsidRPr="00367E00">
        <w:rPr>
          <w:rFonts w:ascii="Arial" w:hAnsi="Arial"/>
          <w:spacing w:val="9"/>
        </w:rPr>
        <w:t xml:space="preserve"> </w:t>
      </w:r>
      <w:r w:rsidRPr="00367E00">
        <w:rPr>
          <w:rFonts w:ascii="Arial" w:hAnsi="Arial"/>
        </w:rPr>
        <w:t>Kinderbetreuungsangeboten</w:t>
      </w:r>
      <w:r w:rsidRPr="00367E00">
        <w:rPr>
          <w:rFonts w:ascii="Arial" w:hAnsi="Arial"/>
          <w:spacing w:val="-4"/>
        </w:rPr>
        <w:t xml:space="preserve"> </w:t>
      </w:r>
      <w:r w:rsidRPr="00367E00">
        <w:rPr>
          <w:rFonts w:ascii="Arial" w:hAnsi="Arial"/>
        </w:rPr>
        <w:t>an</w:t>
      </w:r>
      <w:r w:rsidRPr="00367E00">
        <w:rPr>
          <w:rFonts w:ascii="Arial" w:hAnsi="Arial"/>
          <w:spacing w:val="10"/>
        </w:rPr>
        <w:t xml:space="preserve"> </w:t>
      </w:r>
      <w:r w:rsidRPr="00367E00">
        <w:rPr>
          <w:rFonts w:ascii="Arial" w:hAnsi="Arial"/>
        </w:rPr>
        <w:t>d</w:t>
      </w:r>
      <w:r w:rsidRPr="00367E00">
        <w:rPr>
          <w:rFonts w:ascii="Arial" w:hAnsi="Arial"/>
          <w:spacing w:val="-1"/>
        </w:rPr>
        <w:t>e</w:t>
      </w:r>
      <w:r w:rsidRPr="00367E00">
        <w:rPr>
          <w:rFonts w:ascii="Arial" w:hAnsi="Arial"/>
        </w:rPr>
        <w:t xml:space="preserve">r </w:t>
      </w:r>
    </w:p>
    <w:p w14:paraId="00283F0E" w14:textId="1654CDC1" w:rsidR="00733515" w:rsidRDefault="00367E00" w:rsidP="00367E00">
      <w:pPr>
        <w:spacing w:after="0" w:line="360" w:lineRule="auto"/>
        <w:jc w:val="both"/>
        <w:rPr>
          <w:rFonts w:ascii="Arial" w:hAnsi="Arial" w:cs="Arial"/>
        </w:rPr>
      </w:pPr>
      <w:r w:rsidRPr="00367E00">
        <w:rPr>
          <w:rFonts w:ascii="Arial" w:hAnsi="Arial"/>
        </w:rPr>
        <w:t>Georg-Aug</w:t>
      </w:r>
      <w:r w:rsidRPr="00367E00">
        <w:rPr>
          <w:rFonts w:ascii="Arial" w:hAnsi="Arial"/>
          <w:spacing w:val="1"/>
        </w:rPr>
        <w:t>u</w:t>
      </w:r>
      <w:r w:rsidRPr="00367E00">
        <w:rPr>
          <w:rFonts w:ascii="Arial" w:hAnsi="Arial"/>
        </w:rPr>
        <w:t>st-Universität</w:t>
      </w:r>
      <w:r w:rsidRPr="00367E00">
        <w:rPr>
          <w:rFonts w:ascii="Arial" w:hAnsi="Arial"/>
          <w:spacing w:val="29"/>
        </w:rPr>
        <w:t xml:space="preserve"> </w:t>
      </w:r>
      <w:r w:rsidRPr="00367E00">
        <w:rPr>
          <w:rFonts w:ascii="Arial" w:hAnsi="Arial"/>
        </w:rPr>
        <w:t>Göttingen</w:t>
      </w:r>
      <w:r w:rsidRPr="00367E00">
        <w:rPr>
          <w:rFonts w:ascii="Arial" w:hAnsi="Arial"/>
          <w:spacing w:val="45"/>
        </w:rPr>
        <w:t xml:space="preserve"> </w:t>
      </w:r>
      <w:r w:rsidRPr="00367E00">
        <w:rPr>
          <w:rFonts w:ascii="Arial" w:hAnsi="Arial"/>
        </w:rPr>
        <w:t>(ohne</w:t>
      </w:r>
      <w:r w:rsidRPr="00367E00">
        <w:rPr>
          <w:rFonts w:ascii="Arial" w:hAnsi="Arial"/>
          <w:spacing w:val="49"/>
        </w:rPr>
        <w:t xml:space="preserve"> </w:t>
      </w:r>
      <w:r w:rsidRPr="00367E00">
        <w:rPr>
          <w:rFonts w:ascii="Arial" w:hAnsi="Arial"/>
        </w:rPr>
        <w:t>Universitätsmedizin</w:t>
      </w:r>
      <w:r w:rsidRPr="00367E00">
        <w:rPr>
          <w:rFonts w:ascii="Arial" w:hAnsi="Arial"/>
          <w:spacing w:val="35"/>
        </w:rPr>
        <w:t xml:space="preserve"> </w:t>
      </w:r>
      <w:r w:rsidRPr="00367E00">
        <w:rPr>
          <w:rFonts w:ascii="Arial" w:hAnsi="Arial"/>
        </w:rPr>
        <w:t>Götti</w:t>
      </w:r>
      <w:r w:rsidRPr="00367E00">
        <w:rPr>
          <w:rFonts w:ascii="Arial" w:hAnsi="Arial"/>
          <w:spacing w:val="-1"/>
        </w:rPr>
        <w:t>n</w:t>
      </w:r>
      <w:r w:rsidRPr="00367E00">
        <w:rPr>
          <w:rFonts w:ascii="Arial" w:hAnsi="Arial"/>
        </w:rPr>
        <w:t>gen)</w:t>
      </w:r>
      <w:r w:rsidRPr="00367E00">
        <w:rPr>
          <w:rFonts w:ascii="Arial" w:hAnsi="Arial" w:cs="Arial"/>
        </w:rPr>
        <w:tab/>
      </w:r>
      <w:r>
        <w:rPr>
          <w:rFonts w:ascii="Arial" w:hAnsi="Arial" w:cs="Arial"/>
        </w:rPr>
        <w:t>156</w:t>
      </w:r>
    </w:p>
    <w:p w14:paraId="4E662015" w14:textId="77777777" w:rsidR="00733515" w:rsidRDefault="0073351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542E6F" w14:textId="67943D49" w:rsidR="00733515" w:rsidRDefault="00733515" w:rsidP="0073351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31.03.2025</w:t>
      </w:r>
    </w:p>
    <w:p w14:paraId="1686571B" w14:textId="77777777" w:rsidR="00733515" w:rsidRPr="00592A45" w:rsidRDefault="00733515" w:rsidP="00733515">
      <w:pPr>
        <w:jc w:val="center"/>
        <w:rPr>
          <w:rFonts w:ascii="Arial" w:hAnsi="Arial" w:cs="Arial"/>
        </w:rPr>
      </w:pPr>
    </w:p>
    <w:p w14:paraId="3AC8672C" w14:textId="77777777" w:rsidR="00733515" w:rsidRPr="00592A45" w:rsidRDefault="00733515" w:rsidP="0073351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2ADDF3" w14:textId="77777777" w:rsidR="00733515" w:rsidRPr="00592A45" w:rsidRDefault="00733515" w:rsidP="0073351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8917A62" w14:textId="77777777" w:rsidR="00733515" w:rsidRDefault="00733515" w:rsidP="0073351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CD99246" w14:textId="77777777" w:rsidR="00733515" w:rsidRPr="00733515" w:rsidRDefault="00733515" w:rsidP="0073351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733515">
        <w:rPr>
          <w:rFonts w:ascii="Arial" w:eastAsia="Times New Roman" w:hAnsi="Arial" w:cs="Arial"/>
          <w:b/>
          <w:bCs/>
          <w:u w:val="single"/>
        </w:rPr>
        <w:t>Senat:</w:t>
      </w:r>
    </w:p>
    <w:p w14:paraId="31CD4DA4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rPr>
          <w:rFonts w:ascii="Arial" w:eastAsia="Times New Roman" w:hAnsi="Arial" w:cs="Arial"/>
        </w:rPr>
      </w:pPr>
      <w:r w:rsidRPr="00733515">
        <w:rPr>
          <w:rFonts w:ascii="Arial" w:eastAsia="Times New Roman" w:hAnsi="Arial" w:cs="Arial"/>
        </w:rPr>
        <w:t xml:space="preserve">Ordnung zur Besetzung und Evaluierung von Tenure-Track-Professuren </w:t>
      </w:r>
    </w:p>
    <w:p w14:paraId="2C2847A0" w14:textId="77777777" w:rsidR="00733515" w:rsidRPr="00733515" w:rsidRDefault="00733515" w:rsidP="00733515">
      <w:pPr>
        <w:widowControl w:val="0"/>
        <w:tabs>
          <w:tab w:val="left" w:pos="7797"/>
          <w:tab w:val="left" w:pos="8080"/>
          <w:tab w:val="left" w:pos="1020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733515">
        <w:rPr>
          <w:rFonts w:ascii="Arial" w:eastAsia="Times New Roman" w:hAnsi="Arial" w:cs="Arial"/>
        </w:rPr>
        <w:t>– „Tenure-Track-Ordnung“ –                                                                                  175</w:t>
      </w:r>
    </w:p>
    <w:p w14:paraId="20507DB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AF2F4D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Uni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v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ersität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s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medizin:</w:t>
      </w:r>
    </w:p>
    <w:p w14:paraId="65A7105A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10000"/>
        </w:rPr>
      </w:pPr>
      <w:r w:rsidRPr="00733515">
        <w:rPr>
          <w:rFonts w:ascii="Arial" w:eastAsia="Times New Roman" w:hAnsi="Arial" w:cs="Arial"/>
          <w:color w:val="010000"/>
        </w:rPr>
        <w:t xml:space="preserve">Errichtung und Ordnung des „Else </w:t>
      </w:r>
      <w:proofErr w:type="gramStart"/>
      <w:r w:rsidRPr="00733515">
        <w:rPr>
          <w:rFonts w:ascii="Arial" w:eastAsia="Times New Roman" w:hAnsi="Arial" w:cs="Arial"/>
          <w:color w:val="010000"/>
        </w:rPr>
        <w:t>Kröner Fresenius Zentrums</w:t>
      </w:r>
      <w:proofErr w:type="gramEnd"/>
      <w:r w:rsidRPr="00733515">
        <w:rPr>
          <w:rFonts w:ascii="Arial" w:eastAsia="Times New Roman" w:hAnsi="Arial" w:cs="Arial"/>
          <w:color w:val="010000"/>
        </w:rPr>
        <w:t xml:space="preserve"> für </w:t>
      </w:r>
    </w:p>
    <w:p w14:paraId="552B3465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733515">
        <w:rPr>
          <w:rFonts w:ascii="Arial" w:eastAsia="Times New Roman" w:hAnsi="Arial" w:cs="Arial"/>
          <w:color w:val="010000"/>
        </w:rPr>
        <w:t>Optogenetische</w:t>
      </w:r>
      <w:proofErr w:type="spellEnd"/>
      <w:r w:rsidRPr="00733515">
        <w:rPr>
          <w:rFonts w:ascii="Arial" w:eastAsia="Times New Roman" w:hAnsi="Arial" w:cs="Arial"/>
          <w:color w:val="010000"/>
        </w:rPr>
        <w:t xml:space="preserve"> Therapien“ (EKFZ-OT)</w:t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hAnsi="Arial" w:cs="Arial"/>
        </w:rPr>
        <w:tab/>
        <w:t>195</w:t>
      </w:r>
    </w:p>
    <w:p w14:paraId="7585EF83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E427937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Änderung der Richtlinie der Medizinischen Fakultät zur Verleihung des </w:t>
      </w:r>
    </w:p>
    <w:p w14:paraId="4730F9F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akademischen Titels Professor*in als außerplanmäßige Professorin bzw. </w:t>
      </w:r>
    </w:p>
    <w:p w14:paraId="3CF1468D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>Professor nach § 35 a Satz 2 NHG</w:t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  <w:t>208</w:t>
      </w:r>
    </w:p>
    <w:p w14:paraId="0F2C6B5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</w:p>
    <w:p w14:paraId="361D989B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 xml:space="preserve">Änderung der Richtlinie zur Verwendung von Studienqualitätsmittel an </w:t>
      </w:r>
    </w:p>
    <w:p w14:paraId="28744328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>der Universitätsmedizin Göttingen</w:t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  <w:t>212</w:t>
      </w:r>
    </w:p>
    <w:p w14:paraId="0F412F0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B4C1D4" w14:textId="77777777" w:rsidR="00733515" w:rsidRPr="00733515" w:rsidRDefault="00733515" w:rsidP="00733515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733515">
        <w:rPr>
          <w:rFonts w:ascii="Arial" w:eastAsia="Times New Roman" w:hAnsi="Arial"/>
          <w:b/>
          <w:u w:val="single"/>
          <w:lang w:eastAsia="de-DE"/>
        </w:rPr>
        <w:t>Philosophische Fakultät:</w:t>
      </w:r>
    </w:p>
    <w:p w14:paraId="7B7CD002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Ordnung über die Zugangsvoraussetzungen und über die Zulassung </w:t>
      </w:r>
    </w:p>
    <w:p w14:paraId="7E44CF7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für den konsekutiven Master-Studiengang „Germanistik: Texte, </w:t>
      </w:r>
    </w:p>
    <w:p w14:paraId="731F6439" w14:textId="3A27C64F" w:rsidR="00722551" w:rsidRDefault="00733515" w:rsidP="00733515">
      <w:pPr>
        <w:spacing w:after="0" w:line="360" w:lineRule="auto"/>
        <w:jc w:val="both"/>
        <w:rPr>
          <w:rFonts w:ascii="Arial" w:eastAsia="Times New Roman" w:hAnsi="Arial"/>
          <w:bCs/>
          <w:lang w:eastAsia="de-DE"/>
        </w:rPr>
      </w:pPr>
      <w:r w:rsidRPr="001820AB">
        <w:rPr>
          <w:rFonts w:ascii="Arial" w:eastAsia="Times New Roman" w:hAnsi="Arial"/>
          <w:bCs/>
          <w:lang w:eastAsia="de-DE"/>
        </w:rPr>
        <w:t>Praktiken, Methoden“</w:t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>
        <w:rPr>
          <w:rFonts w:ascii="Arial" w:eastAsia="Times New Roman" w:hAnsi="Arial"/>
          <w:bCs/>
          <w:lang w:eastAsia="de-DE"/>
        </w:rPr>
        <w:t>218</w:t>
      </w:r>
    </w:p>
    <w:p w14:paraId="22EF9E2A" w14:textId="77777777" w:rsidR="00722551" w:rsidRDefault="00722551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>
        <w:rPr>
          <w:rFonts w:ascii="Arial" w:eastAsia="Times New Roman" w:hAnsi="Arial"/>
          <w:bCs/>
          <w:lang w:eastAsia="de-DE"/>
        </w:rPr>
        <w:br w:type="page"/>
      </w:r>
    </w:p>
    <w:p w14:paraId="229A4CFE" w14:textId="725CBF14" w:rsidR="00722551" w:rsidRDefault="00722551" w:rsidP="007225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11.04.2025</w:t>
      </w:r>
    </w:p>
    <w:p w14:paraId="1488740F" w14:textId="77777777" w:rsidR="00722551" w:rsidRPr="00592A45" w:rsidRDefault="00722551" w:rsidP="00722551">
      <w:pPr>
        <w:jc w:val="center"/>
        <w:rPr>
          <w:rFonts w:ascii="Arial" w:hAnsi="Arial" w:cs="Arial"/>
        </w:rPr>
      </w:pPr>
    </w:p>
    <w:p w14:paraId="51D91760" w14:textId="77777777" w:rsidR="00722551" w:rsidRPr="00592A45" w:rsidRDefault="00722551" w:rsidP="007225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6292FF" w14:textId="77777777" w:rsidR="00722551" w:rsidRPr="00592A45" w:rsidRDefault="00722551" w:rsidP="007225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0AE014D" w14:textId="77777777" w:rsidR="00722551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B81B074" w14:textId="77777777" w:rsidR="00722551" w:rsidRPr="00722551" w:rsidRDefault="00722551" w:rsidP="00722551">
      <w:pPr>
        <w:spacing w:after="0" w:line="360" w:lineRule="auto"/>
        <w:rPr>
          <w:rFonts w:ascii="Arial" w:hAnsi="Arial" w:cs="Calibri"/>
          <w:b/>
          <w:u w:val="single"/>
        </w:rPr>
      </w:pPr>
      <w:r w:rsidRPr="00722551">
        <w:rPr>
          <w:rFonts w:ascii="Arial" w:hAnsi="Arial" w:cs="Calibri"/>
          <w:b/>
          <w:u w:val="single"/>
        </w:rPr>
        <w:t>Juristische Fakultät:</w:t>
      </w:r>
    </w:p>
    <w:p w14:paraId="095B112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2551">
        <w:rPr>
          <w:rFonts w:ascii="Arial" w:hAnsi="Arial" w:cs="Calibri"/>
        </w:rPr>
        <w:t>Prüfungs- und Studienordnung für den integrierten Bachelor-Studiengang „Rechtswissenschaften“</w:t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  <w:t>230</w:t>
      </w:r>
    </w:p>
    <w:p w14:paraId="05ADFC2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EAF4F16" w14:textId="77777777" w:rsidR="00722551" w:rsidRPr="00722551" w:rsidRDefault="00722551" w:rsidP="00722551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267A06EA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Siebzehnte Änderung der Prüfungs- und Studienordnung für den Bachelor-</w:t>
      </w:r>
    </w:p>
    <w:p w14:paraId="326805AB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247</w:t>
      </w:r>
    </w:p>
    <w:p w14:paraId="5BAE2F9C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65603E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Fünfte Änderung der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722551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002A0BEF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ab/>
        <w:t>251</w:t>
      </w:r>
    </w:p>
    <w:p w14:paraId="68188865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03569DB" w14:textId="77777777" w:rsidR="00722551" w:rsidRPr="00722551" w:rsidRDefault="00722551" w:rsidP="00722551">
      <w:pPr>
        <w:spacing w:after="0" w:line="360" w:lineRule="auto"/>
        <w:rPr>
          <w:rFonts w:ascii="Arial" w:hAnsi="Arial"/>
          <w:b/>
          <w:u w:val="single"/>
        </w:rPr>
      </w:pPr>
      <w:r w:rsidRPr="00722551">
        <w:rPr>
          <w:rFonts w:ascii="Arial" w:hAnsi="Arial"/>
          <w:b/>
          <w:u w:val="single"/>
        </w:rPr>
        <w:t>Fakultät für Agrarwissenschaften:</w:t>
      </w:r>
    </w:p>
    <w:p w14:paraId="6C2AAC4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 xml:space="preserve">Erste Änderung der Ordnung über die Zugangsvoraussetzungen für den </w:t>
      </w:r>
    </w:p>
    <w:p w14:paraId="3C202910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>Bachelor-Studiengang „Agrarwissenschaften“</w:t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  <w:t>255</w:t>
      </w:r>
    </w:p>
    <w:p w14:paraId="38D41BA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</w:p>
    <w:p w14:paraId="3C35FBDC" w14:textId="77777777" w:rsidR="00722551" w:rsidRPr="00722551" w:rsidRDefault="00722551" w:rsidP="0072255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7E0BFC1D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 xml:space="preserve">Zwanzigste Änderung der Prüfungsordnung für Studienangebote der </w:t>
      </w:r>
    </w:p>
    <w:p w14:paraId="0969C7EF" w14:textId="2CD3D288" w:rsidR="00367E00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17C25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257</w:t>
      </w:r>
    </w:p>
    <w:p w14:paraId="26742D9E" w14:textId="77777777" w:rsidR="00403EBE" w:rsidRDefault="00403EBE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6445E63A" w14:textId="5F9AB11E" w:rsidR="00403EBE" w:rsidRDefault="00403EBE" w:rsidP="00403EB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 vom 23.04.2025</w:t>
      </w:r>
    </w:p>
    <w:p w14:paraId="689E2186" w14:textId="77777777" w:rsidR="00403EBE" w:rsidRPr="00592A45" w:rsidRDefault="00403EBE" w:rsidP="00403EBE">
      <w:pPr>
        <w:jc w:val="center"/>
        <w:rPr>
          <w:rFonts w:ascii="Arial" w:hAnsi="Arial" w:cs="Arial"/>
        </w:rPr>
      </w:pPr>
    </w:p>
    <w:p w14:paraId="15790572" w14:textId="77777777" w:rsidR="00403EBE" w:rsidRPr="00592A45" w:rsidRDefault="00403EBE" w:rsidP="00403E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2B23D" w14:textId="77777777" w:rsidR="00403EBE" w:rsidRPr="00592A45" w:rsidRDefault="00403EBE" w:rsidP="00403EB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40CC778" w14:textId="77777777" w:rsidR="00403EBE" w:rsidRDefault="00403EBE" w:rsidP="00403E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DC2EC1" w14:textId="77777777" w:rsidR="00403EBE" w:rsidRPr="00403EBE" w:rsidRDefault="00403EBE" w:rsidP="00403EB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403EBE">
        <w:rPr>
          <w:rFonts w:ascii="Arial" w:hAnsi="Arial" w:cs="Arial"/>
          <w:b/>
          <w:bCs/>
          <w:u w:val="single"/>
          <w:lang w:eastAsia="de-DE"/>
        </w:rPr>
        <w:t>Universitätsmedizin:</w:t>
      </w:r>
    </w:p>
    <w:p w14:paraId="29FA7536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03EBE">
        <w:rPr>
          <w:rFonts w:ascii="Arial" w:eastAsia="Times New Roman" w:hAnsi="Arial" w:cs="Arial"/>
          <w:lang w:eastAsia="de-DE"/>
        </w:rPr>
        <w:t xml:space="preserve">Aussetzung der Ordnung über die Zugangsvoraussetzungen für den </w:t>
      </w:r>
    </w:p>
    <w:p w14:paraId="086F5CF5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3EBE">
        <w:rPr>
          <w:rFonts w:ascii="Arial" w:eastAsia="Times New Roman" w:hAnsi="Arial" w:cs="Arial"/>
          <w:lang w:eastAsia="de-DE"/>
        </w:rPr>
        <w:t>Bachelor-Studiengang „Molekulare Medizin“</w:t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  <w:t>260</w:t>
      </w:r>
    </w:p>
    <w:p w14:paraId="334DC94B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30151E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pacing w:val="58"/>
          <w:szCs w:val="20"/>
          <w:lang w:eastAsia="de-DE" w:bidi="de-DE"/>
        </w:rPr>
      </w:pPr>
      <w:r w:rsidRPr="00403EBE">
        <w:rPr>
          <w:rFonts w:ascii="Arial" w:eastAsia="Arial" w:hAnsi="Arial" w:cs="Arial"/>
          <w:szCs w:val="20"/>
          <w:lang w:eastAsia="de-DE" w:bidi="de-DE"/>
        </w:rPr>
        <w:t>Erste Änderung der Ordnung über das Auswahlverfahren in dem</w:t>
      </w:r>
      <w:r w:rsidRPr="00403EBE">
        <w:rPr>
          <w:rFonts w:ascii="Arial" w:eastAsia="Arial" w:hAnsi="Arial" w:cs="Arial"/>
          <w:spacing w:val="58"/>
          <w:szCs w:val="20"/>
          <w:lang w:eastAsia="de-DE" w:bidi="de-DE"/>
        </w:rPr>
        <w:t xml:space="preserve"> </w:t>
      </w:r>
    </w:p>
    <w:p w14:paraId="33DB5C51" w14:textId="77777777" w:rsidR="00936930" w:rsidRDefault="00403EBE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  <w:r w:rsidRPr="00212E5B">
        <w:rPr>
          <w:rFonts w:ascii="Arial" w:eastAsia="Arial" w:hAnsi="Arial" w:cs="Arial"/>
          <w:szCs w:val="20"/>
          <w:lang w:eastAsia="de-DE" w:bidi="de-DE"/>
        </w:rPr>
        <w:t>Bachelor-Studiengang „Molekulare Medizin“</w:t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  <w:t>260</w:t>
      </w:r>
    </w:p>
    <w:p w14:paraId="741A2751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3C0C1362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7F73BAF9" w14:textId="77777777" w:rsidR="00936930" w:rsidRDefault="0093693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36507B28" w14:textId="40079F36" w:rsidR="00936930" w:rsidRDefault="00936930" w:rsidP="0093693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25.04.2025</w:t>
      </w:r>
    </w:p>
    <w:p w14:paraId="48917E3B" w14:textId="77777777" w:rsidR="00936930" w:rsidRPr="00592A45" w:rsidRDefault="00936930" w:rsidP="00936930">
      <w:pPr>
        <w:jc w:val="center"/>
        <w:rPr>
          <w:rFonts w:ascii="Arial" w:hAnsi="Arial" w:cs="Arial"/>
        </w:rPr>
      </w:pPr>
    </w:p>
    <w:p w14:paraId="10A468F7" w14:textId="77777777" w:rsidR="00936930" w:rsidRPr="00592A45" w:rsidRDefault="00936930" w:rsidP="0093693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5B82CE" w14:textId="77777777" w:rsidR="00936930" w:rsidRPr="00592A45" w:rsidRDefault="00936930" w:rsidP="0093693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7B5DFB7" w14:textId="77777777" w:rsidR="00936930" w:rsidRDefault="00936930" w:rsidP="0093693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14C93B2" w14:textId="77777777" w:rsidR="00936930" w:rsidRPr="00936930" w:rsidRDefault="00936930" w:rsidP="00936930">
      <w:pPr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1CAE60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Studienangebote </w:t>
      </w:r>
    </w:p>
    <w:p w14:paraId="5FE6CC7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264</w:t>
      </w:r>
    </w:p>
    <w:p w14:paraId="343EE71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B755036" w14:textId="77777777" w:rsid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Zweite Änderung der Prüfungs- und Studienordnung für das Studienangebot</w:t>
      </w:r>
    </w:p>
    <w:p w14:paraId="6C3469D8" w14:textId="45581D38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„Interkulturelle Trainerin/Interkultureller Trainer“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>266</w:t>
      </w:r>
    </w:p>
    <w:p w14:paraId="31CD736A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D16B5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>Erste Änderung der Prüfungs- und Studienordnung für das Studienangebot „Objektkompetenzen: Materielle Kultur der Wissenschaften“</w:t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  <w:t>268</w:t>
      </w:r>
    </w:p>
    <w:p w14:paraId="4A10E86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</w:p>
    <w:p w14:paraId="05B005B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ar-SA"/>
        </w:rPr>
        <w:t xml:space="preserve">Sechste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>Promotionsordnung der Philosophischen Fakultät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  <w:t>269</w:t>
      </w:r>
    </w:p>
    <w:p w14:paraId="4CD9137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CC2348" w14:textId="77777777" w:rsidR="00936930" w:rsidRPr="00936930" w:rsidRDefault="00936930" w:rsidP="0093693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3872485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134DFA8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278</w:t>
      </w:r>
    </w:p>
    <w:p w14:paraId="3190435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6733818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0D3BB70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281</w:t>
      </w:r>
    </w:p>
    <w:p w14:paraId="46E8636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C3934B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19A7237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Elfte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08A32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3693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3693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3693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3693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  <w:t>284</w:t>
      </w:r>
    </w:p>
    <w:p w14:paraId="326748D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F6117E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36930">
        <w:rPr>
          <w:rFonts w:ascii="Arial" w:hAnsi="Arial" w:cs="Arial"/>
          <w:b/>
          <w:u w:val="single"/>
        </w:rPr>
        <w:t>Fächerübergreifende Satzungen:</w:t>
      </w:r>
    </w:p>
    <w:p w14:paraId="0ADE9F3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6930">
        <w:rPr>
          <w:rFonts w:ascii="Arial" w:hAnsi="Arial" w:cs="Arial"/>
          <w:color w:val="000000"/>
        </w:rPr>
        <w:t xml:space="preserve">Vierunddreißigste Änderung der Prüfungs- und Studienordnung für den </w:t>
      </w:r>
    </w:p>
    <w:p w14:paraId="06931439" w14:textId="77777777" w:rsidR="002C335D" w:rsidRDefault="00936930" w:rsidP="00936930">
      <w:pPr>
        <w:spacing w:after="200" w:line="276" w:lineRule="auto"/>
        <w:rPr>
          <w:rFonts w:ascii="Arial" w:hAnsi="Arial" w:cs="Arial"/>
        </w:rPr>
      </w:pPr>
      <w:r w:rsidRPr="00A93453">
        <w:rPr>
          <w:rFonts w:ascii="Arial" w:hAnsi="Arial" w:cs="Arial"/>
        </w:rPr>
        <w:t>Zwei-Fächer-Bachelor-Studiengang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301</w:t>
      </w:r>
    </w:p>
    <w:p w14:paraId="448033C6" w14:textId="77777777" w:rsidR="002C335D" w:rsidRDefault="002C33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26E57F" w14:textId="1B09A008" w:rsidR="002C335D" w:rsidRDefault="002C335D" w:rsidP="002C33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08.05.2025</w:t>
      </w:r>
    </w:p>
    <w:p w14:paraId="483EF155" w14:textId="77777777" w:rsidR="002C335D" w:rsidRPr="00592A45" w:rsidRDefault="002C335D" w:rsidP="002C335D">
      <w:pPr>
        <w:jc w:val="center"/>
        <w:rPr>
          <w:rFonts w:ascii="Arial" w:hAnsi="Arial" w:cs="Arial"/>
        </w:rPr>
      </w:pPr>
    </w:p>
    <w:p w14:paraId="31BD2C90" w14:textId="77777777" w:rsidR="002C335D" w:rsidRPr="00592A45" w:rsidRDefault="002C335D" w:rsidP="002C33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634C41" w14:textId="77777777" w:rsidR="002C335D" w:rsidRPr="00592A45" w:rsidRDefault="002C335D" w:rsidP="002C33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9713F72" w14:textId="099471E2" w:rsidR="002C335D" w:rsidRDefault="002C335D" w:rsidP="002C335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B7F04F2" w14:textId="77777777" w:rsidR="002C335D" w:rsidRPr="002C335D" w:rsidRDefault="002C335D" w:rsidP="002C335D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</w:pPr>
      <w:r w:rsidRPr="002C335D"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  <w:t>Präsidium und der Vorstand der Universitätsmedizin:</w:t>
      </w:r>
    </w:p>
    <w:p w14:paraId="42ED7BB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Erste Änderung der Richtlinie zur Informationssicherheit der Georg-</w:t>
      </w:r>
    </w:p>
    <w:p w14:paraId="2BB050C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 xml:space="preserve">August-Universität Göttingen/Georg-August-Universität Göttingen </w:t>
      </w:r>
    </w:p>
    <w:p w14:paraId="2618DE8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Stiftung Öffentlichen Rechts – Informationssicherheitsrichtlinie (ISRL) –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312</w:t>
      </w:r>
    </w:p>
    <w:p w14:paraId="231EC0C2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D59DC7" w14:textId="77777777" w:rsidR="002C335D" w:rsidRPr="002C335D" w:rsidRDefault="002C335D" w:rsidP="002C335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C335D">
        <w:rPr>
          <w:rFonts w:ascii="Arial" w:hAnsi="Arial" w:cs="Arial"/>
          <w:b/>
          <w:bCs/>
          <w:u w:val="single"/>
        </w:rPr>
        <w:t>Studierendenschaft:</w:t>
      </w:r>
    </w:p>
    <w:p w14:paraId="3712CA30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 xml:space="preserve">24. Änderung der Organisationssatzung der Studierendenschaft der </w:t>
      </w:r>
    </w:p>
    <w:p w14:paraId="66E366A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>Georg-August-Universität Göttingen (</w:t>
      </w:r>
      <w:proofErr w:type="spellStart"/>
      <w:r w:rsidRPr="002C335D">
        <w:rPr>
          <w:rFonts w:ascii="Arial" w:hAnsi="Arial" w:cs="Arial"/>
          <w:color w:val="000000"/>
        </w:rPr>
        <w:t>OrgS</w:t>
      </w:r>
      <w:proofErr w:type="spellEnd"/>
      <w:r w:rsidRPr="002C335D">
        <w:rPr>
          <w:rFonts w:ascii="Arial" w:hAnsi="Arial" w:cs="Arial"/>
          <w:color w:val="000000"/>
        </w:rPr>
        <w:t>)</w:t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  <w:t>315</w:t>
      </w:r>
    </w:p>
    <w:p w14:paraId="3CE719D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8D75E3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46. Änderung der Beitragsordnung der Studierendenschaft der Georg-</w:t>
      </w:r>
    </w:p>
    <w:p w14:paraId="49474425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August-Universität Göttingen (</w:t>
      </w:r>
      <w:proofErr w:type="spellStart"/>
      <w:r w:rsidRPr="002C335D">
        <w:rPr>
          <w:rFonts w:ascii="Arial" w:hAnsi="Arial" w:cs="Arial"/>
        </w:rPr>
        <w:t>BeitrO</w:t>
      </w:r>
      <w:proofErr w:type="spellEnd"/>
      <w:r w:rsidRPr="002C335D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316</w:t>
      </w:r>
    </w:p>
    <w:p w14:paraId="4E0E0E31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C4343F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 xml:space="preserve">3. Änderung der Urabstimmungsordnung der Studierendenschaft der </w:t>
      </w:r>
    </w:p>
    <w:p w14:paraId="1EE1A1E0" w14:textId="52B97CBB" w:rsidR="009105A4" w:rsidRDefault="002C335D" w:rsidP="002C335D">
      <w:pPr>
        <w:spacing w:after="0" w:line="360" w:lineRule="auto"/>
        <w:jc w:val="both"/>
        <w:rPr>
          <w:rFonts w:ascii="Arial" w:hAnsi="Arial" w:cs="Arial"/>
        </w:rPr>
      </w:pPr>
      <w:r w:rsidRPr="002434F3">
        <w:rPr>
          <w:rFonts w:ascii="Arial" w:hAnsi="Arial" w:cs="Arial"/>
        </w:rPr>
        <w:t>Georg-August-Universität Göttingen (</w:t>
      </w:r>
      <w:proofErr w:type="spellStart"/>
      <w:r w:rsidRPr="002434F3">
        <w:rPr>
          <w:rFonts w:ascii="Arial" w:hAnsi="Arial" w:cs="Arial"/>
        </w:rPr>
        <w:t>UrabO</w:t>
      </w:r>
      <w:proofErr w:type="spellEnd"/>
      <w:r w:rsidRPr="002434F3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317</w:t>
      </w:r>
    </w:p>
    <w:p w14:paraId="30F2FB6F" w14:textId="77777777" w:rsidR="009105A4" w:rsidRDefault="009105A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CAD92A" w14:textId="12D7ECC8" w:rsidR="009105A4" w:rsidRDefault="009105A4" w:rsidP="009105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20.05.2025</w:t>
      </w:r>
    </w:p>
    <w:p w14:paraId="45F9CA84" w14:textId="77777777" w:rsidR="009105A4" w:rsidRPr="00592A45" w:rsidRDefault="009105A4" w:rsidP="009105A4">
      <w:pPr>
        <w:jc w:val="center"/>
        <w:rPr>
          <w:rFonts w:ascii="Arial" w:hAnsi="Arial" w:cs="Arial"/>
        </w:rPr>
      </w:pPr>
    </w:p>
    <w:p w14:paraId="1ADB14E1" w14:textId="77777777" w:rsidR="009105A4" w:rsidRPr="00592A45" w:rsidRDefault="009105A4" w:rsidP="009105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1BCB6EE" w14:textId="77777777" w:rsidR="009105A4" w:rsidRPr="00592A45" w:rsidRDefault="009105A4" w:rsidP="009105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FC2B556" w14:textId="77777777" w:rsidR="009105A4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C1211B" w14:textId="77777777" w:rsidR="009105A4" w:rsidRPr="009105A4" w:rsidRDefault="009105A4" w:rsidP="009105A4">
      <w:pPr>
        <w:spacing w:after="0" w:line="360" w:lineRule="auto"/>
        <w:rPr>
          <w:rFonts w:ascii="Arial" w:hAnsi="Arial" w:cs="Arial"/>
          <w:b/>
          <w:u w:val="single"/>
        </w:rPr>
      </w:pPr>
      <w:r w:rsidRPr="009105A4">
        <w:rPr>
          <w:rFonts w:ascii="Arial" w:hAnsi="Arial" w:cs="Arial"/>
          <w:b/>
          <w:u w:val="single"/>
        </w:rPr>
        <w:t>Senat</w:t>
      </w:r>
      <w:r w:rsidRPr="009105A4">
        <w:rPr>
          <w:rFonts w:ascii="Arial" w:hAnsi="Arial" w:cs="Arial"/>
          <w:b/>
        </w:rPr>
        <w:t>:</w:t>
      </w:r>
    </w:p>
    <w:p w14:paraId="621FF9B9" w14:textId="77777777" w:rsidR="009105A4" w:rsidRPr="009105A4" w:rsidRDefault="009105A4" w:rsidP="009105A4">
      <w:pPr>
        <w:spacing w:after="0" w:line="360" w:lineRule="auto"/>
        <w:jc w:val="both"/>
        <w:rPr>
          <w:rFonts w:ascii="Arial" w:hAnsi="Arial" w:cs="Arial"/>
        </w:rPr>
      </w:pPr>
      <w:r w:rsidRPr="009105A4">
        <w:rPr>
          <w:rFonts w:ascii="Arial" w:hAnsi="Arial" w:cs="Arial"/>
        </w:rPr>
        <w:t>Siebte Änderung der Ordnung über den Hochschulzugang von Studien-</w:t>
      </w:r>
    </w:p>
    <w:p w14:paraId="7FBC2424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proofErr w:type="spellStart"/>
      <w:r w:rsidRPr="009105A4">
        <w:rPr>
          <w:rFonts w:ascii="Arial" w:hAnsi="Arial" w:cs="Arial"/>
        </w:rPr>
        <w:t>bewerberinnen</w:t>
      </w:r>
      <w:proofErr w:type="spellEnd"/>
      <w:r w:rsidRPr="009105A4">
        <w:rPr>
          <w:rFonts w:ascii="Arial" w:hAnsi="Arial" w:cs="Arial"/>
        </w:rPr>
        <w:t xml:space="preserve"> und Studienbewerbern ohne Hochschulzugangsberechtigung </w:t>
      </w:r>
    </w:p>
    <w:p w14:paraId="6FC37588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 xml:space="preserve">in allen Fachrichtungen zu Studienangeboten der Georg-August-Universität </w:t>
      </w:r>
    </w:p>
    <w:p w14:paraId="3880D75F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>Göttingen (ohne Universitätsmedizin) (</w:t>
      </w:r>
      <w:proofErr w:type="spellStart"/>
      <w:r w:rsidRPr="009105A4">
        <w:rPr>
          <w:rFonts w:ascii="Arial" w:hAnsi="Arial" w:cs="Arial"/>
        </w:rPr>
        <w:t>OffHoZugO</w:t>
      </w:r>
      <w:proofErr w:type="spellEnd"/>
      <w:r w:rsidRPr="009105A4">
        <w:rPr>
          <w:rFonts w:ascii="Arial" w:hAnsi="Arial" w:cs="Arial"/>
        </w:rPr>
        <w:t>)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319</w:t>
      </w:r>
    </w:p>
    <w:p w14:paraId="41D31FD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B7879A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37DEF420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05A4">
        <w:rPr>
          <w:rFonts w:ascii="Arial" w:eastAsia="Times New Roman" w:hAnsi="Arial"/>
          <w:szCs w:val="20"/>
          <w:lang w:eastAsia="de-DE"/>
        </w:rPr>
        <w:t>Vierzehnte Änderung der Prüfungs- und Studienordnung für den Bachelor-</w:t>
      </w:r>
    </w:p>
    <w:p w14:paraId="7F4832E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105A4">
        <w:rPr>
          <w:rFonts w:ascii="Arial" w:eastAsia="Times New Roman" w:hAnsi="Arial"/>
          <w:szCs w:val="20"/>
          <w:lang w:eastAsia="de-DE"/>
        </w:rPr>
        <w:t xml:space="preserve">Studiengang „Chemie“ 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334</w:t>
      </w:r>
    </w:p>
    <w:p w14:paraId="0FD5F2D5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D1954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0C5935C4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336</w:t>
      </w:r>
    </w:p>
    <w:p w14:paraId="557059A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2D0189" w14:textId="77777777" w:rsidR="009105A4" w:rsidRPr="009105A4" w:rsidRDefault="009105A4" w:rsidP="009105A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23A0CDBF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338</w:t>
      </w:r>
    </w:p>
    <w:p w14:paraId="6B01DE3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B6EF46" w14:textId="77777777" w:rsidR="009105A4" w:rsidRPr="009105A4" w:rsidRDefault="009105A4" w:rsidP="009105A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15540110" w14:textId="22061DAF" w:rsidR="002C335D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105A4">
        <w:rPr>
          <w:rFonts w:ascii="Arial" w:eastAsia="Times New Roman" w:hAnsi="Arial" w:cs="Arial"/>
          <w:lang w:eastAsia="de-DE"/>
        </w:rPr>
        <w:t>Verlust eines Dienstsiegels der Abteilung Studium und Lehre</w:t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  <w:t>338</w:t>
      </w:r>
    </w:p>
    <w:p w14:paraId="3651CD72" w14:textId="77777777" w:rsidR="004312CB" w:rsidRDefault="004312CB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78609326" w14:textId="681E68F8" w:rsidR="004312CB" w:rsidRDefault="004312CB" w:rsidP="004312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12.06.2025</w:t>
      </w:r>
    </w:p>
    <w:p w14:paraId="2BFA17A9" w14:textId="77777777" w:rsidR="004312CB" w:rsidRPr="00592A45" w:rsidRDefault="004312CB" w:rsidP="004312CB">
      <w:pPr>
        <w:jc w:val="center"/>
        <w:rPr>
          <w:rFonts w:ascii="Arial" w:hAnsi="Arial" w:cs="Arial"/>
        </w:rPr>
      </w:pPr>
    </w:p>
    <w:p w14:paraId="346A75CD" w14:textId="77777777" w:rsidR="004312CB" w:rsidRPr="00592A45" w:rsidRDefault="004312CB" w:rsidP="004312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361748" w14:textId="77777777" w:rsidR="004312CB" w:rsidRPr="00592A45" w:rsidRDefault="004312CB" w:rsidP="004312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280EE0" w14:textId="77777777" w:rsidR="004312CB" w:rsidRDefault="004312CB" w:rsidP="004312C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4D60104" w14:textId="77777777" w:rsidR="004312CB" w:rsidRPr="004312CB" w:rsidRDefault="004312CB" w:rsidP="004312CB">
      <w:pPr>
        <w:spacing w:after="0" w:line="360" w:lineRule="auto"/>
        <w:rPr>
          <w:rFonts w:ascii="Arial" w:hAnsi="Arial"/>
          <w:b/>
          <w:u w:val="single"/>
        </w:rPr>
      </w:pPr>
      <w:r w:rsidRPr="004312CB">
        <w:rPr>
          <w:rFonts w:ascii="Arial" w:hAnsi="Arial"/>
          <w:b/>
          <w:u w:val="single"/>
        </w:rPr>
        <w:t>Juristische Fakultät:</w:t>
      </w:r>
    </w:p>
    <w:p w14:paraId="70F1B41E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bCs/>
        </w:rPr>
      </w:pPr>
      <w:r w:rsidRPr="004312CB">
        <w:rPr>
          <w:rFonts w:ascii="Arial" w:eastAsia="Times New Roman" w:hAnsi="Arial"/>
          <w:bCs/>
        </w:rPr>
        <w:t xml:space="preserve">Einführung des Studienangebots „Künstliche Intelligenz und Legal </w:t>
      </w:r>
    </w:p>
    <w:p w14:paraId="0397CF8C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bCs/>
        </w:rPr>
        <w:t>Tech - KILT“</w:t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hAnsi="Arial" w:cs="Arial"/>
        </w:rPr>
        <w:tab/>
        <w:t>339</w:t>
      </w:r>
    </w:p>
    <w:p w14:paraId="7201F005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</w:p>
    <w:p w14:paraId="4F61D891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szCs w:val="26"/>
        </w:rPr>
      </w:pPr>
      <w:r w:rsidRPr="004312CB">
        <w:rPr>
          <w:rFonts w:ascii="Arial" w:eastAsia="Times New Roman" w:hAnsi="Arial"/>
          <w:szCs w:val="26"/>
        </w:rPr>
        <w:t xml:space="preserve">Prüfungs- und Studienordnung für das Studienangebot „Künstliche </w:t>
      </w:r>
    </w:p>
    <w:p w14:paraId="77BE0A1D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szCs w:val="26"/>
        </w:rPr>
        <w:t>Intelligenz und Legal Tech - KILT“</w:t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  <w:t>339</w:t>
      </w:r>
    </w:p>
    <w:p w14:paraId="5096F9C3" w14:textId="77777777" w:rsidR="004312CB" w:rsidRPr="004312CB" w:rsidRDefault="004312CB" w:rsidP="00431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F8982A" w14:textId="77777777" w:rsidR="004312CB" w:rsidRPr="004312CB" w:rsidRDefault="004312CB" w:rsidP="004312CB">
      <w:pPr>
        <w:spacing w:after="0" w:line="360" w:lineRule="auto"/>
        <w:rPr>
          <w:rFonts w:ascii="Arial" w:hAnsi="Arial" w:cs="Arial"/>
          <w:b/>
          <w:u w:val="single"/>
        </w:rPr>
      </w:pPr>
      <w:r w:rsidRPr="004312CB">
        <w:rPr>
          <w:rFonts w:ascii="Arial" w:hAnsi="Arial" w:cs="Arial"/>
          <w:b/>
          <w:u w:val="single"/>
        </w:rPr>
        <w:t xml:space="preserve">Universitätsmedizin: </w:t>
      </w:r>
    </w:p>
    <w:p w14:paraId="39CA738F" w14:textId="77777777" w:rsidR="00664ADE" w:rsidRDefault="004312CB" w:rsidP="004312CB">
      <w:pPr>
        <w:spacing w:after="200" w:line="276" w:lineRule="auto"/>
        <w:rPr>
          <w:rFonts w:ascii="Arial" w:hAnsi="Arial" w:cs="Arial"/>
          <w:color w:val="010000"/>
        </w:rPr>
      </w:pPr>
      <w:r w:rsidRPr="0072551C">
        <w:rPr>
          <w:rFonts w:ascii="Arial" w:hAnsi="Arial" w:cs="Arial"/>
        </w:rPr>
        <w:t>Umbenennung</w:t>
      </w:r>
      <w:r w:rsidRPr="004312CB">
        <w:rPr>
          <w:rFonts w:ascii="Arial" w:hAnsi="Arial" w:cs="Arial"/>
        </w:rPr>
        <w:t xml:space="preserve"> des </w:t>
      </w:r>
      <w:r w:rsidRPr="0072551C">
        <w:rPr>
          <w:rFonts w:ascii="Arial" w:hAnsi="Arial" w:cs="Arial"/>
          <w:color w:val="010000"/>
        </w:rPr>
        <w:t>Institut</w:t>
      </w:r>
      <w:r w:rsidRPr="004312CB">
        <w:rPr>
          <w:rFonts w:ascii="Arial" w:hAnsi="Arial" w:cs="Arial"/>
          <w:color w:val="010000"/>
        </w:rPr>
        <w:t>s</w:t>
      </w:r>
      <w:r w:rsidRPr="0072551C">
        <w:rPr>
          <w:rFonts w:ascii="Arial" w:hAnsi="Arial" w:cs="Arial"/>
          <w:color w:val="010000"/>
        </w:rPr>
        <w:t xml:space="preserve"> für Krankenhaushygiene und Infektiologie</w:t>
      </w:r>
      <w:r w:rsidRPr="004312CB">
        <w:rPr>
          <w:rFonts w:ascii="Arial" w:hAnsi="Arial" w:cs="Arial"/>
          <w:color w:val="010000"/>
        </w:rPr>
        <w:tab/>
      </w:r>
      <w:r w:rsidRPr="004312CB">
        <w:rPr>
          <w:rFonts w:ascii="Arial" w:hAnsi="Arial" w:cs="Arial"/>
          <w:color w:val="010000"/>
        </w:rPr>
        <w:tab/>
        <w:t>3</w:t>
      </w:r>
      <w:r>
        <w:rPr>
          <w:rFonts w:ascii="Arial" w:hAnsi="Arial" w:cs="Arial"/>
          <w:color w:val="010000"/>
        </w:rPr>
        <w:t>45</w:t>
      </w:r>
    </w:p>
    <w:p w14:paraId="2EBF872E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31C20C96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0E34795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79B28F2A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DA981D3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4AE66E98" w14:textId="1C0C1445" w:rsidR="00664ADE" w:rsidRDefault="00664ADE" w:rsidP="00664AD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17.06.2025</w:t>
      </w:r>
    </w:p>
    <w:p w14:paraId="052D8920" w14:textId="77777777" w:rsidR="00664ADE" w:rsidRPr="00592A45" w:rsidRDefault="00664ADE" w:rsidP="00664ADE">
      <w:pPr>
        <w:jc w:val="center"/>
        <w:rPr>
          <w:rFonts w:ascii="Arial" w:hAnsi="Arial" w:cs="Arial"/>
        </w:rPr>
      </w:pPr>
    </w:p>
    <w:p w14:paraId="3EF2442D" w14:textId="77777777" w:rsidR="00664ADE" w:rsidRPr="00592A45" w:rsidRDefault="00664ADE" w:rsidP="00664A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2E4AFC" w14:textId="77777777" w:rsidR="00664ADE" w:rsidRPr="00592A45" w:rsidRDefault="00664ADE" w:rsidP="00664A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DFFA12D" w14:textId="77777777" w:rsidR="00664ADE" w:rsidRDefault="00664ADE" w:rsidP="00664AD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2F65606" w14:textId="77777777" w:rsidR="00664ADE" w:rsidRPr="00664ADE" w:rsidRDefault="00664ADE" w:rsidP="00664ADE">
      <w:pPr>
        <w:spacing w:after="0" w:line="360" w:lineRule="auto"/>
        <w:rPr>
          <w:rFonts w:ascii="Arial" w:eastAsia="PMingLiU" w:hAnsi="Arial" w:cs="Arial"/>
          <w:color w:val="000000"/>
          <w:sz w:val="24"/>
          <w:u w:val="single"/>
          <w:lang w:eastAsia="zh-TW"/>
        </w:rPr>
      </w:pPr>
      <w:r w:rsidRPr="00664ADE">
        <w:rPr>
          <w:rFonts w:ascii="Arial" w:eastAsia="PMingLiU" w:hAnsi="Arial" w:cs="Arial"/>
          <w:b/>
          <w:bCs/>
          <w:color w:val="000000"/>
          <w:sz w:val="24"/>
          <w:u w:val="single"/>
          <w:lang w:eastAsia="zh-TW"/>
        </w:rPr>
        <w:t>Studierendenschaft</w:t>
      </w:r>
      <w:r w:rsidRPr="00664ADE">
        <w:rPr>
          <w:rFonts w:ascii="Arial" w:eastAsia="PMingLiU" w:hAnsi="Arial" w:cs="Arial"/>
          <w:color w:val="000000"/>
          <w:sz w:val="24"/>
          <w:u w:val="single"/>
          <w:lang w:eastAsia="zh-TW"/>
        </w:rPr>
        <w:t>:</w:t>
      </w:r>
    </w:p>
    <w:p w14:paraId="2F4EEA2A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>Urabstimmung und Änderung der Beitragsordnung der Studierendenschaft</w:t>
      </w:r>
      <w:r w:rsidRPr="00664ADE">
        <w:rPr>
          <w:rFonts w:ascii="Arial" w:eastAsia="Aptos" w:hAnsi="Arial" w:cs="Arial"/>
        </w:rPr>
        <w:tab/>
        <w:t>346</w:t>
      </w:r>
    </w:p>
    <w:p w14:paraId="017A19C4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</w:p>
    <w:p w14:paraId="443B12C6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 xml:space="preserve">47. Änderung der Beitragsordnung der Studierendenschaft der </w:t>
      </w:r>
    </w:p>
    <w:p w14:paraId="294C13F8" w14:textId="77777777" w:rsidR="00664ADE" w:rsidRPr="00664ADE" w:rsidRDefault="00664ADE" w:rsidP="00664ADE">
      <w:pPr>
        <w:spacing w:after="0" w:line="360" w:lineRule="auto"/>
        <w:rPr>
          <w:rFonts w:ascii="Arial" w:hAnsi="Arial" w:cs="Arial"/>
        </w:rPr>
      </w:pPr>
      <w:r w:rsidRPr="00664ADE">
        <w:rPr>
          <w:rFonts w:ascii="Arial" w:eastAsia="Aptos" w:hAnsi="Arial" w:cs="Arial"/>
        </w:rPr>
        <w:t>Georg-August-Universität Göttingen (</w:t>
      </w:r>
      <w:proofErr w:type="spellStart"/>
      <w:r w:rsidRPr="00664ADE">
        <w:rPr>
          <w:rFonts w:ascii="Arial" w:eastAsia="Aptos" w:hAnsi="Arial" w:cs="Arial"/>
        </w:rPr>
        <w:t>BeitrO</w:t>
      </w:r>
      <w:proofErr w:type="spellEnd"/>
      <w:r w:rsidRPr="00664ADE">
        <w:rPr>
          <w:rFonts w:ascii="Arial" w:eastAsia="Aptos" w:hAnsi="Arial" w:cs="Arial"/>
        </w:rPr>
        <w:t>)</w:t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  <w:t>350</w:t>
      </w:r>
    </w:p>
    <w:p w14:paraId="66A6CE75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10000"/>
        </w:rPr>
      </w:pPr>
    </w:p>
    <w:p w14:paraId="284B55A4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64ADE">
        <w:rPr>
          <w:rFonts w:ascii="Arial" w:hAnsi="Arial" w:cs="Arial"/>
          <w:bCs/>
        </w:rPr>
        <w:t xml:space="preserve">Erste Änderung der Reisekostenordnung der Studierendenschaft der </w:t>
      </w:r>
    </w:p>
    <w:p w14:paraId="757929F3" w14:textId="17412D65" w:rsidR="00C13A43" w:rsidRDefault="00664ADE" w:rsidP="00664ADE">
      <w:pPr>
        <w:spacing w:after="200" w:line="276" w:lineRule="auto"/>
        <w:rPr>
          <w:rFonts w:ascii="Arial" w:hAnsi="Arial" w:cs="Arial"/>
          <w:bCs/>
        </w:rPr>
      </w:pPr>
      <w:r w:rsidRPr="008D3BA0">
        <w:rPr>
          <w:rFonts w:ascii="Arial" w:hAnsi="Arial" w:cs="Arial"/>
          <w:bCs/>
        </w:rPr>
        <w:t>Georg-August-Universität Göttingen (RKO)</w:t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  <w:t>350</w:t>
      </w:r>
    </w:p>
    <w:p w14:paraId="3A77371C" w14:textId="77777777" w:rsidR="00C13A43" w:rsidRDefault="00C13A43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8A0897" w14:textId="77777777" w:rsidR="00C13A43" w:rsidRDefault="00C13A43" w:rsidP="00C13A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24.06.2025</w:t>
      </w:r>
    </w:p>
    <w:p w14:paraId="6C782D0B" w14:textId="77777777" w:rsidR="00C13A43" w:rsidRPr="00592A45" w:rsidRDefault="00C13A43" w:rsidP="00C13A43">
      <w:pPr>
        <w:jc w:val="center"/>
        <w:rPr>
          <w:rFonts w:ascii="Arial" w:hAnsi="Arial" w:cs="Arial"/>
        </w:rPr>
      </w:pPr>
    </w:p>
    <w:p w14:paraId="5964F4EF" w14:textId="77777777" w:rsidR="00C13A43" w:rsidRPr="00592A45" w:rsidRDefault="00C13A43" w:rsidP="00C13A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1154B12" w14:textId="77777777" w:rsidR="00C13A43" w:rsidRPr="00592A45" w:rsidRDefault="00C13A43" w:rsidP="00C13A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8EDA7A2" w14:textId="77777777" w:rsidR="00C13A43" w:rsidRDefault="00C13A43" w:rsidP="00C13A4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44F799" w14:textId="77777777" w:rsidR="00C13A43" w:rsidRPr="006974D8" w:rsidRDefault="00C13A43" w:rsidP="00C13A43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6974D8">
        <w:rPr>
          <w:rFonts w:ascii="Arial" w:hAnsi="Arial"/>
          <w:b/>
          <w:u w:val="single"/>
          <w:lang w:bidi="de-DE"/>
        </w:rPr>
        <w:t>Universitätsmedizin:</w:t>
      </w:r>
    </w:p>
    <w:p w14:paraId="00DB8B44" w14:textId="77777777" w:rsidR="00C13A43" w:rsidRPr="006974D8" w:rsidRDefault="00C13A43" w:rsidP="00C13A43">
      <w:pPr>
        <w:spacing w:after="0" w:line="360" w:lineRule="auto"/>
        <w:rPr>
          <w:rFonts w:ascii="Arial" w:hAnsi="Arial"/>
          <w:lang w:bidi="de-DE"/>
        </w:rPr>
      </w:pPr>
      <w:r w:rsidRPr="006974D8">
        <w:rPr>
          <w:rFonts w:ascii="Arial" w:hAnsi="Arial"/>
          <w:lang w:bidi="de-DE"/>
        </w:rPr>
        <w:t xml:space="preserve">Prüfungs- und Studienordnung für den Bachelor-Studiengang </w:t>
      </w:r>
    </w:p>
    <w:p w14:paraId="017A6BA6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  <w:r w:rsidRPr="006974D8">
        <w:rPr>
          <w:rFonts w:ascii="Arial" w:hAnsi="Arial"/>
          <w:lang w:bidi="de-DE"/>
        </w:rPr>
        <w:t>„Praxisorientierte Pflegewissenschaft“</w:t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  <w:t>352</w:t>
      </w:r>
    </w:p>
    <w:p w14:paraId="50807EC5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</w:p>
    <w:p w14:paraId="6C8C2B22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 xml:space="preserve">Sechste Änderung der Prüfungs- und Studienordnung für den </w:t>
      </w:r>
    </w:p>
    <w:p w14:paraId="585FA798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>Bachelor-Studiengang „Molekulare Medizin“</w:t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  <w:t>364</w:t>
      </w:r>
    </w:p>
    <w:p w14:paraId="68AD4FF4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5BE12665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974D8">
        <w:rPr>
          <w:rFonts w:ascii="Arial" w:eastAsia="Times New Roman" w:hAnsi="Arial" w:cs="Arial"/>
          <w:bCs/>
          <w:szCs w:val="20"/>
          <w:lang w:eastAsia="de-DE"/>
        </w:rPr>
        <w:t xml:space="preserve">Vierte Änderung der Prüfungs- und Studienordnung für den konsekutiven </w:t>
      </w:r>
    </w:p>
    <w:p w14:paraId="385B07A6" w14:textId="678AD9F7" w:rsidR="006974D8" w:rsidRDefault="00C13A43" w:rsidP="00C13A43">
      <w:pPr>
        <w:spacing w:after="200" w:line="276" w:lineRule="auto"/>
        <w:rPr>
          <w:rFonts w:ascii="Arial" w:hAnsi="Arial" w:cs="Arial"/>
          <w:bCs/>
        </w:rPr>
      </w:pPr>
      <w:r w:rsidRPr="00782861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782861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782861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  <w:t>368</w:t>
      </w:r>
    </w:p>
    <w:p w14:paraId="633B7486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563AD88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A791FF7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63BB30B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6B9BC3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A9FFD8F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781AEA3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61AE438" w14:textId="522BCE00" w:rsidR="00F16688" w:rsidRDefault="00F16688" w:rsidP="00F166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03.07.2025</w:t>
      </w:r>
    </w:p>
    <w:p w14:paraId="00B22212" w14:textId="77777777" w:rsidR="00F16688" w:rsidRPr="00592A45" w:rsidRDefault="00F16688" w:rsidP="00F16688">
      <w:pPr>
        <w:jc w:val="center"/>
        <w:rPr>
          <w:rFonts w:ascii="Arial" w:hAnsi="Arial" w:cs="Arial"/>
        </w:rPr>
      </w:pPr>
    </w:p>
    <w:p w14:paraId="4CD1CB67" w14:textId="77777777" w:rsidR="00F16688" w:rsidRPr="00592A45" w:rsidRDefault="00F16688" w:rsidP="00F166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751778" w14:textId="77777777" w:rsidR="00F16688" w:rsidRPr="00592A45" w:rsidRDefault="00F16688" w:rsidP="00F166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2122EDC" w14:textId="77777777" w:rsidR="00F16688" w:rsidRDefault="00F16688" w:rsidP="00F166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F983D19" w14:textId="09008F9A" w:rsidR="00F16688" w:rsidRPr="00F16688" w:rsidRDefault="00F16688" w:rsidP="00F16688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F16688">
        <w:rPr>
          <w:rFonts w:ascii="Arial" w:hAnsi="Arial" w:cs="Arial"/>
          <w:b/>
          <w:u w:val="single"/>
        </w:rPr>
        <w:t>Fakultät für Chemie</w:t>
      </w:r>
      <w:r w:rsidR="0078169C">
        <w:rPr>
          <w:rFonts w:ascii="Arial" w:hAnsi="Arial" w:cs="Arial"/>
          <w:b/>
          <w:u w:val="single"/>
        </w:rPr>
        <w:t>:</w:t>
      </w:r>
    </w:p>
    <w:p w14:paraId="5E6CA1B3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  <w:r w:rsidRPr="00F16688">
        <w:rPr>
          <w:rFonts w:ascii="Arial" w:eastAsia="Arial" w:hAnsi="Arial" w:cs="Arial"/>
          <w:spacing w:val="-1"/>
        </w:rPr>
        <w:t xml:space="preserve">Errichtung der </w:t>
      </w:r>
      <w:r w:rsidRPr="00F16688">
        <w:rPr>
          <w:rFonts w:ascii="Arial" w:eastAsia="Arial" w:hAnsi="Arial" w:cs="Arial"/>
          <w:spacing w:val="1"/>
        </w:rPr>
        <w:t>„</w:t>
      </w:r>
      <w:r w:rsidRPr="00F16688">
        <w:rPr>
          <w:rFonts w:ascii="Arial" w:eastAsia="Arial" w:hAnsi="Arial" w:cs="Arial"/>
          <w:spacing w:val="-1"/>
        </w:rPr>
        <w:t xml:space="preserve">Serviceeinheit </w:t>
      </w:r>
      <w:r w:rsidRPr="00F16688">
        <w:rPr>
          <w:rFonts w:ascii="Arial" w:eastAsia="Arial" w:hAnsi="Arial" w:cs="Arial"/>
        </w:rPr>
        <w:t>Analytik/Massenspektrometrie“</w:t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  <w:t>374</w:t>
      </w:r>
    </w:p>
    <w:p w14:paraId="08844405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</w:p>
    <w:p w14:paraId="55322E2F" w14:textId="77777777" w:rsidR="00F16688" w:rsidRPr="00F16688" w:rsidRDefault="00F16688" w:rsidP="00F16688">
      <w:pPr>
        <w:widowControl w:val="0"/>
        <w:spacing w:after="0" w:line="360" w:lineRule="auto"/>
        <w:ind w:right="-36"/>
        <w:rPr>
          <w:rFonts w:ascii="Arial" w:eastAsia="Arial" w:hAnsi="Arial" w:cs="Arial"/>
          <w:bCs/>
        </w:rPr>
      </w:pPr>
      <w:r w:rsidRPr="00F16688">
        <w:rPr>
          <w:rFonts w:ascii="Arial" w:eastAsia="Arial" w:hAnsi="Arial" w:cs="Arial"/>
          <w:bCs/>
          <w:spacing w:val="-1"/>
        </w:rPr>
        <w:t xml:space="preserve">Nutzungsrichtlinie für die </w:t>
      </w:r>
      <w:r w:rsidRPr="00F16688">
        <w:rPr>
          <w:rFonts w:ascii="Arial" w:eastAsia="Arial" w:hAnsi="Arial" w:cs="Arial"/>
          <w:bCs/>
          <w:spacing w:val="1"/>
        </w:rPr>
        <w:t>„</w:t>
      </w:r>
      <w:r w:rsidRPr="00F16688">
        <w:rPr>
          <w:rFonts w:ascii="Arial" w:eastAsia="Arial" w:hAnsi="Arial" w:cs="Arial"/>
          <w:bCs/>
          <w:spacing w:val="-1"/>
        </w:rPr>
        <w:t xml:space="preserve">Serviceeinheit </w:t>
      </w:r>
      <w:r w:rsidRPr="00F16688">
        <w:rPr>
          <w:rFonts w:ascii="Arial" w:eastAsia="Arial" w:hAnsi="Arial" w:cs="Arial"/>
          <w:bCs/>
        </w:rPr>
        <w:t xml:space="preserve">Analytik/Massenspektrometrie“ </w:t>
      </w:r>
    </w:p>
    <w:p w14:paraId="5A0C7A59" w14:textId="0122AE06" w:rsidR="00F16688" w:rsidRPr="007275A0" w:rsidRDefault="00F16688" w:rsidP="00F16688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862B8">
        <w:rPr>
          <w:rFonts w:ascii="Arial" w:eastAsia="Arial" w:hAnsi="Arial" w:cs="Arial"/>
          <w:bCs/>
        </w:rPr>
        <w:t>(NRL-MS-Chemie)</w:t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  <w:t>374</w:t>
      </w:r>
    </w:p>
    <w:p w14:paraId="479F6508" w14:textId="5C81FE05" w:rsidR="007275A0" w:rsidRDefault="007275A0" w:rsidP="00965B0B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8F3B38E" w14:textId="167955D4" w:rsidR="007275A0" w:rsidRDefault="007275A0" w:rsidP="007275A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06.08.2025</w:t>
      </w:r>
    </w:p>
    <w:p w14:paraId="483C2BA6" w14:textId="77777777" w:rsidR="007275A0" w:rsidRPr="00592A45" w:rsidRDefault="007275A0" w:rsidP="007275A0">
      <w:pPr>
        <w:jc w:val="center"/>
        <w:rPr>
          <w:rFonts w:ascii="Arial" w:hAnsi="Arial" w:cs="Arial"/>
        </w:rPr>
      </w:pPr>
    </w:p>
    <w:p w14:paraId="476349B5" w14:textId="77777777" w:rsidR="007275A0" w:rsidRPr="00592A45" w:rsidRDefault="007275A0" w:rsidP="007275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0F8CC1" w14:textId="77777777" w:rsidR="007275A0" w:rsidRDefault="007275A0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74FA5D" w14:textId="77777777" w:rsidR="0078169C" w:rsidRPr="00592A45" w:rsidRDefault="0078169C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E477D6B" w14:textId="41B5885E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Theologische Fakultät</w:t>
      </w:r>
      <w:r w:rsidR="0078169C">
        <w:rPr>
          <w:rFonts w:ascii="Arial" w:hAnsi="Arial" w:cs="Arial"/>
          <w:b/>
          <w:u w:val="single"/>
        </w:rPr>
        <w:t>:</w:t>
      </w:r>
    </w:p>
    <w:p w14:paraId="77A35AFE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8A4C64">
        <w:rPr>
          <w:rFonts w:ascii="Arial" w:eastAsia="Arial" w:hAnsi="Arial" w:cs="Arial"/>
          <w:bCs/>
          <w:spacing w:val="-1"/>
        </w:rPr>
        <w:t xml:space="preserve">Prüfungs- und Studienordnung für den Bachelor-Studiengang </w:t>
      </w:r>
      <w:r>
        <w:rPr>
          <w:rFonts w:ascii="Arial" w:eastAsia="Arial" w:hAnsi="Arial" w:cs="Arial"/>
          <w:bCs/>
          <w:spacing w:val="-1"/>
        </w:rPr>
        <w:br/>
      </w:r>
      <w:r w:rsidRPr="008A4C64">
        <w:rPr>
          <w:rFonts w:ascii="Arial" w:eastAsia="Arial" w:hAnsi="Arial" w:cs="Arial"/>
          <w:bCs/>
          <w:spacing w:val="-1"/>
        </w:rPr>
        <w:t>„</w:t>
      </w:r>
      <w:proofErr w:type="spellStart"/>
      <w:r w:rsidRPr="008A4C64">
        <w:rPr>
          <w:rFonts w:ascii="Arial" w:eastAsia="Arial" w:hAnsi="Arial" w:cs="Arial"/>
          <w:bCs/>
          <w:spacing w:val="-1"/>
        </w:rPr>
        <w:t>Intercultural</w:t>
      </w:r>
      <w:proofErr w:type="spellEnd"/>
      <w:r w:rsidRPr="008A4C64">
        <w:rPr>
          <w:rFonts w:ascii="Arial" w:eastAsia="Arial" w:hAnsi="Arial" w:cs="Arial"/>
          <w:bCs/>
          <w:spacing w:val="-1"/>
        </w:rPr>
        <w:t xml:space="preserve"> </w:t>
      </w:r>
      <w:proofErr w:type="spellStart"/>
      <w:r w:rsidRPr="008A4C64">
        <w:rPr>
          <w:rFonts w:ascii="Arial" w:eastAsia="Arial" w:hAnsi="Arial" w:cs="Arial"/>
          <w:bCs/>
          <w:spacing w:val="-1"/>
        </w:rPr>
        <w:t>Theology</w:t>
      </w:r>
      <w:proofErr w:type="spellEnd"/>
      <w:r w:rsidRPr="008A4C64">
        <w:rPr>
          <w:rFonts w:ascii="Arial" w:eastAsia="Arial" w:hAnsi="Arial" w:cs="Arial"/>
          <w:bCs/>
          <w:spacing w:val="-1"/>
        </w:rPr>
        <w:t>“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383</w:t>
      </w:r>
    </w:p>
    <w:p w14:paraId="50E6BC68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3ED6BE9E" w14:textId="6C3D5C08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</w:t>
      </w:r>
      <w:r w:rsidR="0078169C">
        <w:rPr>
          <w:rFonts w:ascii="Arial" w:hAnsi="Arial" w:cs="Arial"/>
          <w:b/>
          <w:u w:val="single"/>
        </w:rPr>
        <w:t>:</w:t>
      </w:r>
    </w:p>
    <w:p w14:paraId="4F5B8F43" w14:textId="77777777" w:rsidR="002E02DF" w:rsidRPr="00630460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Promotionsordnung für Human- und Zahnmedizin</w:t>
      </w:r>
    </w:p>
    <w:p w14:paraId="0693CB58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der Medizinischen Fakultät der Georg-August-Universität Göttingen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 w:rsidRPr="00630460">
        <w:rPr>
          <w:rFonts w:ascii="Arial" w:eastAsia="Arial" w:hAnsi="Arial" w:cs="Arial"/>
          <w:bCs/>
          <w:spacing w:val="-1"/>
        </w:rPr>
        <w:t>396</w:t>
      </w:r>
    </w:p>
    <w:p w14:paraId="6EECA5D0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07A21B45" w14:textId="77777777" w:rsidR="002E02DF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Ordnung des Center </w:t>
      </w:r>
      <w:proofErr w:type="spellStart"/>
      <w:r w:rsidRPr="00630460">
        <w:rPr>
          <w:rFonts w:ascii="Arial" w:eastAsia="Arial" w:hAnsi="Arial" w:cs="Arial"/>
          <w:bCs/>
          <w:spacing w:val="-1"/>
        </w:rPr>
        <w:t>for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Digital </w:t>
      </w:r>
      <w:proofErr w:type="spellStart"/>
      <w:r w:rsidRPr="00630460">
        <w:rPr>
          <w:rFonts w:ascii="Arial" w:eastAsia="Arial" w:hAnsi="Arial" w:cs="Arial"/>
          <w:bCs/>
          <w:spacing w:val="-1"/>
        </w:rPr>
        <w:t>Surgery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(CDS) / Zentrum für </w:t>
      </w:r>
    </w:p>
    <w:p w14:paraId="70FCDF89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digitale Chirurgie 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412</w:t>
      </w:r>
    </w:p>
    <w:p w14:paraId="3A97A673" w14:textId="77777777" w:rsidR="007275A0" w:rsidRPr="0078169C" w:rsidRDefault="007275A0" w:rsidP="007275A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3BD867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F5212F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6CCFC73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30FDCA4E" w14:textId="629976F1" w:rsidR="0078169C" w:rsidRDefault="0078169C" w:rsidP="0078169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12.08.2025</w:t>
      </w:r>
    </w:p>
    <w:p w14:paraId="1346D600" w14:textId="77777777" w:rsidR="0078169C" w:rsidRPr="00592A45" w:rsidRDefault="0078169C" w:rsidP="0078169C">
      <w:pPr>
        <w:jc w:val="center"/>
        <w:rPr>
          <w:rFonts w:ascii="Arial" w:hAnsi="Arial" w:cs="Arial"/>
        </w:rPr>
      </w:pPr>
    </w:p>
    <w:p w14:paraId="1F8C724D" w14:textId="77777777" w:rsidR="0078169C" w:rsidRPr="00592A45" w:rsidRDefault="0078169C" w:rsidP="007816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09C591" w14:textId="77777777" w:rsidR="0078169C" w:rsidRPr="00592A45" w:rsidRDefault="0078169C" w:rsidP="0078169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ED4477" w14:textId="77777777" w:rsidR="0078169C" w:rsidRDefault="0078169C" w:rsidP="0078169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0380267" w14:textId="77777777" w:rsidR="0078169C" w:rsidRPr="0078169C" w:rsidRDefault="0078169C" w:rsidP="0078169C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78169C">
        <w:rPr>
          <w:rFonts w:ascii="Arial" w:hAnsi="Arial" w:cs="Arial"/>
          <w:b/>
          <w:u w:val="single"/>
        </w:rPr>
        <w:t>Präsidium:</w:t>
      </w:r>
    </w:p>
    <w:p w14:paraId="5FC102E1" w14:textId="77777777" w:rsidR="0078169C" w:rsidRPr="0078169C" w:rsidRDefault="0078169C" w:rsidP="0078169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8169C">
        <w:rPr>
          <w:rFonts w:ascii="Arial" w:eastAsia="Times New Roman" w:hAnsi="Arial" w:cs="Arial"/>
          <w:lang w:eastAsia="de-DE"/>
        </w:rPr>
        <w:t>Verlängerung der Laufzeit des Zentrums für Globale Migrationsstudien</w:t>
      </w:r>
    </w:p>
    <w:p w14:paraId="0A986D4C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  <w:r w:rsidRPr="0078169C">
        <w:rPr>
          <w:rFonts w:ascii="Arial" w:eastAsia="Times New Roman" w:hAnsi="Arial" w:cs="Arial"/>
          <w:lang w:eastAsia="de-DE"/>
        </w:rPr>
        <w:t>(</w:t>
      </w:r>
      <w:proofErr w:type="spellStart"/>
      <w:r w:rsidRPr="0078169C">
        <w:rPr>
          <w:rFonts w:ascii="Arial" w:eastAsia="Times New Roman" w:hAnsi="Arial" w:cs="Arial"/>
          <w:lang w:eastAsia="de-DE"/>
        </w:rPr>
        <w:t>CeMig</w:t>
      </w:r>
      <w:proofErr w:type="spellEnd"/>
      <w:r w:rsidRPr="0078169C">
        <w:rPr>
          <w:rFonts w:ascii="Arial" w:eastAsia="Times New Roman" w:hAnsi="Arial" w:cs="Arial"/>
          <w:lang w:eastAsia="de-DE"/>
        </w:rPr>
        <w:t>) und des Göttinger Zentrum Textstrukturen (GZT)</w:t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  <w:t>425</w:t>
      </w:r>
    </w:p>
    <w:p w14:paraId="14A5C43E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36664AE0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Mathematik und Informatik:</w:t>
      </w:r>
    </w:p>
    <w:p w14:paraId="0D5350BD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Sechzehnte Änderung der Prüfungs- und Studienordnung für den Bachelor-</w:t>
      </w:r>
    </w:p>
    <w:p w14:paraId="504D2293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Studiengang „Mathematik“</w:t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  <w:t>425</w:t>
      </w:r>
    </w:p>
    <w:p w14:paraId="3A3438EB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00786F35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Physik:</w:t>
      </w:r>
    </w:p>
    <w:p w14:paraId="13735C26" w14:textId="77777777" w:rsidR="009132D4" w:rsidRDefault="0078169C" w:rsidP="0078169C">
      <w:pPr>
        <w:spacing w:after="0" w:line="360" w:lineRule="auto"/>
        <w:rPr>
          <w:rFonts w:ascii="Arial" w:eastAsia="Times New Roman" w:hAnsi="Arial"/>
          <w:bCs/>
        </w:rPr>
      </w:pPr>
      <w:r w:rsidRPr="00B44985">
        <w:rPr>
          <w:rFonts w:ascii="Arial" w:eastAsia="Times New Roman" w:hAnsi="Arial"/>
          <w:bCs/>
        </w:rPr>
        <w:t>Einführung des Bachelor-Studiengangs „Physik Interdisziplinär“</w:t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  <w:t>443</w:t>
      </w:r>
    </w:p>
    <w:p w14:paraId="4279CF5A" w14:textId="77777777" w:rsidR="009132D4" w:rsidRDefault="009132D4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3BF0A22A" w14:textId="411EFCFD" w:rsidR="009132D4" w:rsidRDefault="009132D4" w:rsidP="009132D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14.08.2025</w:t>
      </w:r>
    </w:p>
    <w:p w14:paraId="1989F8E1" w14:textId="77777777" w:rsidR="009132D4" w:rsidRPr="00592A45" w:rsidRDefault="009132D4" w:rsidP="009132D4">
      <w:pPr>
        <w:jc w:val="center"/>
        <w:rPr>
          <w:rFonts w:ascii="Arial" w:hAnsi="Arial" w:cs="Arial"/>
        </w:rPr>
      </w:pPr>
    </w:p>
    <w:p w14:paraId="5D1D9E7D" w14:textId="77777777" w:rsidR="009132D4" w:rsidRPr="00592A45" w:rsidRDefault="009132D4" w:rsidP="009132D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55F794" w14:textId="77777777" w:rsidR="009132D4" w:rsidRPr="00592A45" w:rsidRDefault="009132D4" w:rsidP="009132D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107BE43" w14:textId="77777777" w:rsidR="009132D4" w:rsidRDefault="009132D4" w:rsidP="009132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9133107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9132D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504CCFDB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2DCED722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9132D4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9132D4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  <w:t>444</w:t>
      </w:r>
    </w:p>
    <w:p w14:paraId="731FED4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2ADE5991" w14:textId="77777777" w:rsidR="009132D4" w:rsidRPr="009132D4" w:rsidRDefault="009132D4" w:rsidP="009132D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F1EDFE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4E814F2E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451</w:t>
      </w:r>
    </w:p>
    <w:p w14:paraId="51C7678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DAD139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0A99603C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Fünfzehnte Änderung der Prüfungs- und Studienordnung für den Bachelor-</w:t>
      </w:r>
    </w:p>
    <w:p w14:paraId="390DA02F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Studiengang „Chemie“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460</w:t>
      </w:r>
    </w:p>
    <w:p w14:paraId="5AC7025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1FB29B14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21F41A5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471</w:t>
      </w:r>
    </w:p>
    <w:p w14:paraId="2CA27D47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ACDD3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9132D4">
        <w:rPr>
          <w:rFonts w:ascii="Arial" w:eastAsia="Times New Roman" w:hAnsi="Arial"/>
          <w:b/>
          <w:u w:val="single"/>
          <w:lang w:eastAsia="de-DE"/>
        </w:rPr>
        <w:t>Fakultät für Biologie und Psychologie (Federführung):</w:t>
      </w:r>
    </w:p>
    <w:p w14:paraId="32AE76D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Zehnte Änderung der Prüfungs- und Studienordnung für den Bachelor-</w:t>
      </w:r>
    </w:p>
    <w:p w14:paraId="6A111DD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Studiengang „Biochemie“</w:t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  <w:t>474</w:t>
      </w:r>
    </w:p>
    <w:p w14:paraId="2DB2D33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</w:p>
    <w:p w14:paraId="405DC676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9132D4">
        <w:rPr>
          <w:rFonts w:ascii="Arial" w:eastAsia="Arial" w:hAnsi="Arial" w:cs="Arial"/>
          <w:lang w:eastAsia="de-DE" w:bidi="de-DE"/>
        </w:rPr>
        <w:t>Erste Änderung Prüfungs- und Studienordnung für den</w:t>
      </w:r>
      <w:r w:rsidRPr="009132D4">
        <w:rPr>
          <w:rFonts w:ascii="Arial" w:eastAsia="Arial" w:hAnsi="Arial" w:cs="Arial"/>
          <w:spacing w:val="-31"/>
          <w:lang w:eastAsia="de-DE" w:bidi="de-DE"/>
        </w:rPr>
        <w:t xml:space="preserve"> </w:t>
      </w:r>
      <w:r w:rsidRPr="009132D4">
        <w:rPr>
          <w:rFonts w:ascii="Arial" w:eastAsia="Arial" w:hAnsi="Arial" w:cs="Arial"/>
          <w:lang w:eastAsia="de-DE" w:bidi="de-DE"/>
        </w:rPr>
        <w:t xml:space="preserve">konsekutiven </w:t>
      </w:r>
    </w:p>
    <w:p w14:paraId="689382C4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  <w:r w:rsidRPr="009132D4">
        <w:rPr>
          <w:rFonts w:ascii="Arial" w:eastAsia="Arial" w:hAnsi="Arial" w:cs="Arial"/>
          <w:lang w:val="en-US" w:eastAsia="de-DE" w:bidi="de-DE"/>
        </w:rPr>
        <w:t>Master-</w:t>
      </w:r>
      <w:proofErr w:type="spellStart"/>
      <w:r w:rsidRPr="009132D4">
        <w:rPr>
          <w:rFonts w:ascii="Arial" w:eastAsia="Arial" w:hAnsi="Arial" w:cs="Arial"/>
          <w:lang w:val="en-US" w:eastAsia="de-DE" w:bidi="de-DE"/>
        </w:rPr>
        <w:t>Studiengang</w:t>
      </w:r>
      <w:proofErr w:type="spellEnd"/>
      <w:r w:rsidRPr="009132D4">
        <w:rPr>
          <w:rFonts w:ascii="Arial" w:eastAsia="Arial" w:hAnsi="Arial" w:cs="Arial"/>
          <w:lang w:val="en-US" w:eastAsia="de-DE" w:bidi="de-DE"/>
        </w:rPr>
        <w:t xml:space="preserve"> „Biodiversity: Ecology, Evolution, and </w:t>
      </w:r>
      <w:proofErr w:type="gramStart"/>
      <w:r w:rsidRPr="009132D4">
        <w:rPr>
          <w:rFonts w:ascii="Arial" w:eastAsia="Arial" w:hAnsi="Arial" w:cs="Arial"/>
          <w:lang w:val="en-US" w:eastAsia="de-DE" w:bidi="de-DE"/>
        </w:rPr>
        <w:t>Conservation“</w:t>
      </w:r>
      <w:proofErr w:type="gramEnd"/>
      <w:r w:rsidRPr="009132D4">
        <w:rPr>
          <w:rFonts w:ascii="Arial" w:eastAsia="Arial" w:hAnsi="Arial" w:cs="Arial"/>
          <w:lang w:val="en-US" w:eastAsia="de-DE" w:bidi="de-DE"/>
        </w:rPr>
        <w:tab/>
        <w:t>475</w:t>
      </w:r>
    </w:p>
    <w:p w14:paraId="7E0C9A9A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</w:p>
    <w:p w14:paraId="4493FA6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Sechste Änderung der</w:t>
      </w:r>
      <w:r w:rsidRPr="009132D4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9132D4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65D50865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E2798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ab/>
        <w:t>479</w:t>
      </w:r>
    </w:p>
    <w:p w14:paraId="4F3AA6ED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3537ABA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33BFEC8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482</w:t>
      </w:r>
    </w:p>
    <w:p w14:paraId="64E18A86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3B8C1936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sz w:val="24"/>
          <w:u w:val="single"/>
          <w:lang w:eastAsia="de-DE"/>
        </w:rPr>
      </w:pPr>
      <w:r w:rsidRPr="009132D4">
        <w:rPr>
          <w:rFonts w:ascii="Arial" w:hAnsi="Arial" w:cs="Arial"/>
          <w:b/>
          <w:u w:val="single"/>
          <w:lang w:eastAsia="de-DE"/>
        </w:rPr>
        <w:t>Fakultät für Agrarwissenschaften:</w:t>
      </w:r>
    </w:p>
    <w:p w14:paraId="08B000FD" w14:textId="77777777" w:rsidR="009132D4" w:rsidRPr="009132D4" w:rsidRDefault="009132D4" w:rsidP="009132D4">
      <w:pPr>
        <w:spacing w:after="0" w:line="360" w:lineRule="auto"/>
        <w:rPr>
          <w:rFonts w:ascii="Arial" w:hAnsi="Arial" w:cs="Arial"/>
          <w:lang w:eastAsia="de-DE"/>
        </w:rPr>
      </w:pPr>
      <w:r w:rsidRPr="009132D4">
        <w:rPr>
          <w:rFonts w:ascii="Arial" w:hAnsi="Arial" w:cs="Arial"/>
          <w:lang w:eastAsia="de-DE"/>
        </w:rPr>
        <w:t xml:space="preserve">Erste Änderung der Prüfungs- und Studienordnung für Master-Studiengänge </w:t>
      </w:r>
    </w:p>
    <w:p w14:paraId="3A7223DB" w14:textId="77777777" w:rsidR="005E593B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7307A">
        <w:rPr>
          <w:rFonts w:ascii="Arial" w:hAnsi="Arial" w:cs="Arial"/>
          <w:lang w:eastAsia="de-DE"/>
        </w:rPr>
        <w:t>der Fakultät für Agrarwissenschaften</w:t>
      </w:r>
      <w:r w:rsidRPr="00B7307A">
        <w:rPr>
          <w:rFonts w:ascii="Arial" w:eastAsia="Times New Roman" w:hAnsi="Arial"/>
          <w:szCs w:val="20"/>
          <w:lang w:eastAsia="de-DE"/>
        </w:rPr>
        <w:t>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483</w:t>
      </w:r>
    </w:p>
    <w:p w14:paraId="03E07361" w14:textId="77777777" w:rsidR="005E593B" w:rsidRDefault="005E593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19EAF417" w14:textId="590338DE" w:rsidR="005E593B" w:rsidRDefault="005E593B" w:rsidP="005E593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04.09.2025</w:t>
      </w:r>
    </w:p>
    <w:p w14:paraId="65A2C988" w14:textId="77777777" w:rsidR="005E593B" w:rsidRPr="00592A45" w:rsidRDefault="005E593B" w:rsidP="005E593B">
      <w:pPr>
        <w:jc w:val="center"/>
        <w:rPr>
          <w:rFonts w:ascii="Arial" w:hAnsi="Arial" w:cs="Arial"/>
        </w:rPr>
      </w:pPr>
    </w:p>
    <w:p w14:paraId="311A4292" w14:textId="77777777" w:rsidR="005E593B" w:rsidRPr="00592A45" w:rsidRDefault="005E593B" w:rsidP="005E59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789E8C" w14:textId="77777777" w:rsidR="005E593B" w:rsidRPr="00592A45" w:rsidRDefault="005E593B" w:rsidP="005E59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96753F3" w14:textId="77777777" w:rsidR="005E593B" w:rsidRDefault="005E593B" w:rsidP="005E593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DD31BAF" w14:textId="77777777" w:rsidR="005E593B" w:rsidRPr="005E593B" w:rsidRDefault="005E593B" w:rsidP="005E593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5E593B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Präsidium:</w:t>
      </w:r>
    </w:p>
    <w:p w14:paraId="26D9F825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Änderung von Anlagen der Richtlinie der Georg-August-Universität Göttingen/</w:t>
      </w:r>
    </w:p>
    <w:p w14:paraId="131168C1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Georg-August-Universität Göttingen Stiftung Öffentlichen Rechts für die </w:t>
      </w:r>
    </w:p>
    <w:p w14:paraId="1DEC6844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Vergabe von Stipendien im Rahmen des nationalen Stipendienprogramms (Deutschlandstipendien)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StipRiLi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)“</w:t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  <w:t>488</w:t>
      </w:r>
    </w:p>
    <w:p w14:paraId="1168BC5E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</w:p>
    <w:p w14:paraId="7A0F1672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Medizinische Fakultät:</w:t>
      </w:r>
    </w:p>
    <w:p w14:paraId="2FDD0B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Zweite Änderung der Ordnung über den Hochschulzugang von Studien-</w:t>
      </w:r>
    </w:p>
    <w:p w14:paraId="4E0A345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bewerberinnen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und Studienbewerbern ohne Hochschulzugangs-</w:t>
      </w:r>
    </w:p>
    <w:p w14:paraId="7887F9D3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berechtigung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in allen Fachrichtungen zu grundständigen Studienangeboten </w:t>
      </w:r>
    </w:p>
    <w:p w14:paraId="13880147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der Universitätsmedizin Göttingen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OffHoZugO-Med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) 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502</w:t>
      </w:r>
    </w:p>
    <w:p w14:paraId="63A5AA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5861DC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internationalen </w:t>
      </w:r>
    </w:p>
    <w:p w14:paraId="65326E7B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konsektiven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Master-Studiengang „Molecular Medicine“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504</w:t>
      </w:r>
    </w:p>
    <w:p w14:paraId="5AC54E2E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5E553152" w14:textId="77777777" w:rsidR="005E593B" w:rsidRPr="005E593B" w:rsidRDefault="005E593B" w:rsidP="005E593B">
      <w:pPr>
        <w:spacing w:after="0" w:line="360" w:lineRule="auto"/>
        <w:rPr>
          <w:rFonts w:ascii="Arial" w:hAnsi="Arial"/>
          <w:b/>
          <w:u w:val="single"/>
        </w:rPr>
      </w:pPr>
      <w:r w:rsidRPr="005E593B">
        <w:rPr>
          <w:rFonts w:ascii="Arial" w:hAnsi="Arial"/>
          <w:b/>
          <w:u w:val="single"/>
        </w:rPr>
        <w:t>Wirtschaftswissenschaftliche Fakultät:</w:t>
      </w:r>
    </w:p>
    <w:p w14:paraId="0552053D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 xml:space="preserve">Erste Änderung der Ordnung über besondere Zugangsvoraussetzungen </w:t>
      </w:r>
    </w:p>
    <w:p w14:paraId="369F9E99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>für den Bachelor-Studiengang „</w:t>
      </w:r>
      <w:proofErr w:type="spellStart"/>
      <w:r w:rsidRPr="005E593B">
        <w:rPr>
          <w:rFonts w:ascii="Arial" w:hAnsi="Arial"/>
        </w:rPr>
        <w:t>Sustainable</w:t>
      </w:r>
      <w:proofErr w:type="spellEnd"/>
      <w:r w:rsidRPr="005E593B">
        <w:rPr>
          <w:rFonts w:ascii="Arial" w:hAnsi="Arial"/>
        </w:rPr>
        <w:t xml:space="preserve"> Development Studies“</w:t>
      </w:r>
      <w:r w:rsidRPr="005E593B">
        <w:rPr>
          <w:rFonts w:ascii="Arial" w:hAnsi="Arial"/>
        </w:rPr>
        <w:tab/>
      </w:r>
      <w:r w:rsidRPr="005E593B">
        <w:rPr>
          <w:rFonts w:ascii="Arial" w:hAnsi="Arial"/>
        </w:rPr>
        <w:tab/>
        <w:t>505</w:t>
      </w:r>
    </w:p>
    <w:p w14:paraId="24941838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071DE81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Studierendenschaft:</w:t>
      </w:r>
    </w:p>
    <w:p w14:paraId="3F561CB0" w14:textId="77777777" w:rsidR="003B4F91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Neufassung der Finanzordnung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FinO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 der Studierendenschaft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507</w:t>
      </w:r>
    </w:p>
    <w:p w14:paraId="7AA7264B" w14:textId="77777777" w:rsidR="003B4F91" w:rsidRDefault="003B4F9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974F3C5" w14:textId="2DC3C4B7" w:rsidR="003B4F91" w:rsidRDefault="003B4F91" w:rsidP="003B4F9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09.09.2025</w:t>
      </w:r>
    </w:p>
    <w:p w14:paraId="16B8B565" w14:textId="77777777" w:rsidR="003B4F91" w:rsidRPr="00592A45" w:rsidRDefault="003B4F91" w:rsidP="003B4F91">
      <w:pPr>
        <w:jc w:val="center"/>
        <w:rPr>
          <w:rFonts w:ascii="Arial" w:hAnsi="Arial" w:cs="Arial"/>
        </w:rPr>
      </w:pPr>
    </w:p>
    <w:p w14:paraId="47139BAA" w14:textId="77777777" w:rsidR="003B4F91" w:rsidRPr="00592A45" w:rsidRDefault="003B4F91" w:rsidP="003B4F9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479688" w14:textId="77777777" w:rsidR="003B4F91" w:rsidRPr="00592A45" w:rsidRDefault="003B4F91" w:rsidP="003B4F9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66CE14" w14:textId="77777777" w:rsidR="003B4F91" w:rsidRDefault="003B4F91" w:rsidP="003B4F9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E924A9" w14:textId="77777777" w:rsidR="003B4F91" w:rsidRPr="003B4F91" w:rsidRDefault="003B4F91" w:rsidP="003B4F91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3B4F91">
        <w:rPr>
          <w:rFonts w:ascii="Arial" w:hAnsi="Arial"/>
          <w:b/>
          <w:u w:val="single"/>
          <w:lang w:eastAsia="de-DE"/>
        </w:rPr>
        <w:t>Philosophische Fakultät:</w:t>
      </w:r>
    </w:p>
    <w:p w14:paraId="283036E5" w14:textId="77777777" w:rsidR="003B4F91" w:rsidRPr="003B4F91" w:rsidRDefault="003B4F91" w:rsidP="003B4F91">
      <w:pPr>
        <w:spacing w:after="0" w:line="360" w:lineRule="auto"/>
        <w:rPr>
          <w:rFonts w:ascii="Arial" w:hAnsi="Arial"/>
          <w:lang w:eastAsia="de-DE"/>
        </w:rPr>
      </w:pPr>
      <w:r w:rsidRPr="003B4F91">
        <w:rPr>
          <w:rFonts w:ascii="Arial" w:hAnsi="Arial"/>
          <w:lang w:eastAsia="de-DE"/>
        </w:rPr>
        <w:t xml:space="preserve">Prüfungs- und Studienordnung für den konsekutiven Master-Studiengang </w:t>
      </w:r>
    </w:p>
    <w:p w14:paraId="5CB6BE50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  <w:r w:rsidRPr="003B4F91">
        <w:rPr>
          <w:rFonts w:ascii="Arial" w:hAnsi="Arial"/>
          <w:lang w:eastAsia="de-DE"/>
        </w:rPr>
        <w:t>„Germanistik: Texte, Praktiken, Methoden“</w:t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  <w:t>535</w:t>
      </w:r>
    </w:p>
    <w:p w14:paraId="69AFFC12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</w:p>
    <w:p w14:paraId="1F6625CB" w14:textId="77777777" w:rsidR="003B4F91" w:rsidRPr="003B4F91" w:rsidRDefault="003B4F91" w:rsidP="003B4F9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B4F91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084ED90C" w14:textId="77777777" w:rsidR="00887739" w:rsidRDefault="003B4F91" w:rsidP="003B4F9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4F91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3B4F91">
        <w:rPr>
          <w:rFonts w:ascii="Arial" w:eastAsia="Times New Roman" w:hAnsi="Arial" w:cs="Arial"/>
          <w:szCs w:val="20"/>
          <w:lang w:eastAsia="de-DE"/>
        </w:rPr>
        <w:tab/>
      </w:r>
      <w:r w:rsidRPr="003B4F91">
        <w:rPr>
          <w:rFonts w:ascii="Arial" w:eastAsia="Times New Roman" w:hAnsi="Arial" w:cs="Arial"/>
          <w:szCs w:val="20"/>
          <w:lang w:eastAsia="de-DE"/>
        </w:rPr>
        <w:tab/>
        <w:t>558</w:t>
      </w:r>
    </w:p>
    <w:p w14:paraId="1311810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242430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197083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D85EAE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7CADF0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3E95C8D" w14:textId="6AC28BF8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25.09.2025</w:t>
      </w:r>
    </w:p>
    <w:p w14:paraId="3A907A18" w14:textId="77777777" w:rsidR="00887739" w:rsidRPr="00592A45" w:rsidRDefault="00887739" w:rsidP="00887739">
      <w:pPr>
        <w:jc w:val="center"/>
        <w:rPr>
          <w:rFonts w:ascii="Arial" w:hAnsi="Arial" w:cs="Arial"/>
        </w:rPr>
      </w:pPr>
    </w:p>
    <w:p w14:paraId="53A8C1A2" w14:textId="77777777" w:rsidR="00887739" w:rsidRPr="00592A45" w:rsidRDefault="00887739" w:rsidP="008877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C1958AB" w14:textId="77777777" w:rsidR="00887739" w:rsidRPr="00592A45" w:rsidRDefault="00887739" w:rsidP="0088773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36B526A" w14:textId="77777777" w:rsidR="00887739" w:rsidRDefault="00887739" w:rsidP="008877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7FC00F" w14:textId="77777777" w:rsidR="00887739" w:rsidRPr="00887739" w:rsidRDefault="00887739" w:rsidP="00887739">
      <w:pPr>
        <w:spacing w:after="0" w:line="360" w:lineRule="auto"/>
        <w:rPr>
          <w:rFonts w:ascii="Arial" w:hAnsi="Arial"/>
          <w:b/>
          <w:u w:val="single"/>
        </w:rPr>
      </w:pPr>
      <w:r w:rsidRPr="00887739">
        <w:rPr>
          <w:rFonts w:ascii="Arial" w:hAnsi="Arial"/>
          <w:b/>
          <w:u w:val="single"/>
        </w:rPr>
        <w:t>Fakultät für Physik:</w:t>
      </w:r>
    </w:p>
    <w:p w14:paraId="52F7CC2D" w14:textId="77777777" w:rsidR="00887739" w:rsidRPr="00887739" w:rsidRDefault="00887739" w:rsidP="00887739">
      <w:pPr>
        <w:spacing w:after="0" w:line="360" w:lineRule="auto"/>
        <w:jc w:val="both"/>
        <w:rPr>
          <w:rFonts w:ascii="Arial" w:hAnsi="Arial"/>
        </w:rPr>
      </w:pPr>
      <w:r w:rsidRPr="00887739">
        <w:rPr>
          <w:rFonts w:ascii="Arial" w:hAnsi="Arial"/>
        </w:rPr>
        <w:t xml:space="preserve">Prüfungs- und Studienordnung für den Bachelor-Studiengang </w:t>
      </w:r>
    </w:p>
    <w:p w14:paraId="0760B431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Aptos" w:hAnsi="Arial" w:cs="Arial"/>
        </w:rPr>
      </w:pPr>
      <w:r w:rsidRPr="00887739">
        <w:rPr>
          <w:rFonts w:ascii="Arial" w:hAnsi="Arial"/>
        </w:rPr>
        <w:t>„Physik Interdisziplinär“</w:t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  <w:t>559</w:t>
      </w:r>
    </w:p>
    <w:p w14:paraId="23ED671D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</w:rPr>
      </w:pPr>
    </w:p>
    <w:p w14:paraId="6599768F" w14:textId="77777777" w:rsidR="00887739" w:rsidRPr="00887739" w:rsidRDefault="00887739" w:rsidP="00887739">
      <w:pPr>
        <w:spacing w:after="120" w:line="276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887739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B66408A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887739">
        <w:rPr>
          <w:rFonts w:ascii="Arial" w:eastAsia="Times New Roman" w:hAnsi="Arial" w:cs="Arial"/>
          <w:szCs w:val="20"/>
          <w:lang w:eastAsia="ar-SA"/>
        </w:rPr>
        <w:t xml:space="preserve">Zehnte Änderung der Promotionsordnung der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CC6B9E3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887739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887739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5ED60571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  <w:t>593</w:t>
      </w:r>
    </w:p>
    <w:p w14:paraId="539BA0EF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  <w:lang w:val="en-US"/>
        </w:rPr>
      </w:pPr>
    </w:p>
    <w:p w14:paraId="1479C559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887739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1E94969D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7739">
        <w:rPr>
          <w:rFonts w:ascii="Arial" w:eastAsia="Times New Roman" w:hAnsi="Arial" w:cs="Arial"/>
          <w:szCs w:val="20"/>
          <w:lang w:eastAsia="de-DE"/>
        </w:rPr>
        <w:t>Vierundzwanzigste Änderung der Prüfungs- und Studienordnung für den</w:t>
      </w:r>
    </w:p>
    <w:p w14:paraId="0E1F0E77" w14:textId="77777777" w:rsidR="00BF4394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konsekutiven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„Master of </w:t>
      </w:r>
      <w:proofErr w:type="gramStart"/>
      <w:r w:rsidRPr="00887739">
        <w:rPr>
          <w:rFonts w:ascii="Arial" w:eastAsia="Times New Roman" w:hAnsi="Arial" w:cs="Arial"/>
          <w:szCs w:val="20"/>
          <w:lang w:val="en-US" w:eastAsia="de-DE"/>
        </w:rPr>
        <w:t>Education“</w:t>
      </w:r>
      <w:proofErr w:type="gramEnd"/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  <w:t>618</w:t>
      </w:r>
    </w:p>
    <w:p w14:paraId="764F1315" w14:textId="77777777" w:rsidR="00BF4394" w:rsidRDefault="00BF4394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3BEF8B62" w14:textId="78C18884" w:rsidR="00BF4394" w:rsidRDefault="00BF4394" w:rsidP="00BF43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0" w:name="_Hlk210121572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30.09.2025</w:t>
      </w:r>
    </w:p>
    <w:p w14:paraId="6FC30F42" w14:textId="77777777" w:rsidR="00BF4394" w:rsidRPr="00592A45" w:rsidRDefault="00BF4394" w:rsidP="00BF4394">
      <w:pPr>
        <w:jc w:val="center"/>
        <w:rPr>
          <w:rFonts w:ascii="Arial" w:hAnsi="Arial" w:cs="Arial"/>
        </w:rPr>
      </w:pPr>
    </w:p>
    <w:p w14:paraId="292D3CF5" w14:textId="77777777" w:rsidR="00BF4394" w:rsidRPr="00592A45" w:rsidRDefault="00BF4394" w:rsidP="00BF43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883EB9" w14:textId="77777777" w:rsidR="00BF4394" w:rsidRPr="00592A45" w:rsidRDefault="00BF4394" w:rsidP="00BF43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0DB1021" w14:textId="77777777" w:rsidR="00BF4394" w:rsidRDefault="00BF4394" w:rsidP="00BF439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C3CCF4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F439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739AA75F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 xml:space="preserve">Änderung des Organigramms der Abteilung Wissenschaftsrecht und </w:t>
      </w:r>
    </w:p>
    <w:p w14:paraId="6F1137A9" w14:textId="77777777" w:rsidR="000130AA" w:rsidRDefault="00BF4394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>Trägerstiftung</w:t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  <w:t>632</w:t>
      </w:r>
      <w:bookmarkEnd w:id="0"/>
    </w:p>
    <w:p w14:paraId="18453A94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F2931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9EA36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F1538A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4912E1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B9C5836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E6A33FF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51EAE13" w14:textId="488774FD" w:rsidR="000130AA" w:rsidRDefault="000130AA" w:rsidP="000130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01.10.2025</w:t>
      </w:r>
    </w:p>
    <w:p w14:paraId="7508F0AE" w14:textId="77777777" w:rsidR="000130AA" w:rsidRPr="00592A45" w:rsidRDefault="000130AA" w:rsidP="000130AA">
      <w:pPr>
        <w:jc w:val="center"/>
        <w:rPr>
          <w:rFonts w:ascii="Arial" w:hAnsi="Arial" w:cs="Arial"/>
        </w:rPr>
      </w:pPr>
    </w:p>
    <w:p w14:paraId="730644FC" w14:textId="77777777" w:rsidR="000130AA" w:rsidRPr="00592A45" w:rsidRDefault="000130AA" w:rsidP="000130A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916877" w14:textId="77777777" w:rsidR="000130AA" w:rsidRPr="00592A45" w:rsidRDefault="000130AA" w:rsidP="000130A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F616CE1" w14:textId="77777777" w:rsidR="000130AA" w:rsidRDefault="000130AA" w:rsidP="000130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060C4C" w14:textId="77777777" w:rsidR="000130AA" w:rsidRPr="000130AA" w:rsidRDefault="000130AA" w:rsidP="000130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bookmarkStart w:id="1" w:name="_Hlk210121525"/>
      <w:r w:rsidRPr="000130AA">
        <w:rPr>
          <w:rFonts w:ascii="Arial" w:hAnsi="Arial" w:cs="Arial"/>
          <w:b/>
          <w:u w:val="single"/>
        </w:rPr>
        <w:t>Fächerübergreifende Satzungen:</w:t>
      </w:r>
    </w:p>
    <w:p w14:paraId="1112B7B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Fünfunddreißigste Änderung der Prüfungs- und Studienordnung für </w:t>
      </w:r>
    </w:p>
    <w:p w14:paraId="161EEE34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30AA">
        <w:rPr>
          <w:rFonts w:ascii="Arial" w:hAnsi="Arial" w:cs="Arial"/>
          <w:color w:val="000000"/>
        </w:rPr>
        <w:t xml:space="preserve">den </w:t>
      </w:r>
      <w:r w:rsidRPr="000130AA">
        <w:rPr>
          <w:rFonts w:ascii="Arial" w:hAnsi="Arial" w:cs="Arial"/>
        </w:rPr>
        <w:t>Zwei-Fächer-Bachelor-Studiengang</w:t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bookmarkEnd w:id="1"/>
      <w:r w:rsidRPr="000130AA">
        <w:rPr>
          <w:rFonts w:ascii="Arial" w:eastAsia="Times New Roman" w:hAnsi="Arial" w:cs="Arial"/>
          <w:szCs w:val="20"/>
          <w:lang w:eastAsia="de-DE"/>
        </w:rPr>
        <w:t>634</w:t>
      </w:r>
    </w:p>
    <w:p w14:paraId="3BA50AFF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5A3A4C4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0130AA">
        <w:rPr>
          <w:rFonts w:ascii="Arial" w:hAnsi="Arial" w:cs="Arial"/>
          <w:b/>
          <w:bCs/>
          <w:u w:val="single"/>
        </w:rPr>
        <w:t>Studierendenschaft:</w:t>
      </w:r>
    </w:p>
    <w:p w14:paraId="31F4BBA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25. Änderung der Organisationssatzung der Studierendenschaft der </w:t>
      </w:r>
    </w:p>
    <w:p w14:paraId="14D00EAD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>Georg-August-Universität Göttingen (</w:t>
      </w:r>
      <w:proofErr w:type="spellStart"/>
      <w:r w:rsidRPr="000130AA">
        <w:rPr>
          <w:rFonts w:ascii="Arial" w:hAnsi="Arial" w:cs="Arial"/>
          <w:color w:val="000000"/>
        </w:rPr>
        <w:t>OrgS</w:t>
      </w:r>
      <w:proofErr w:type="spellEnd"/>
      <w:r w:rsidRPr="000130AA">
        <w:rPr>
          <w:rFonts w:ascii="Arial" w:hAnsi="Arial" w:cs="Arial"/>
          <w:color w:val="000000"/>
        </w:rPr>
        <w:t>)</w:t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  <w:t>749</w:t>
      </w:r>
    </w:p>
    <w:p w14:paraId="0CCFB2E1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</w:p>
    <w:p w14:paraId="170E25C7" w14:textId="77777777" w:rsidR="000130AA" w:rsidRPr="000130AA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0130AA">
        <w:rPr>
          <w:rFonts w:ascii="Arial" w:eastAsia="Aptos" w:hAnsi="Arial" w:cs="Arial"/>
        </w:rPr>
        <w:t xml:space="preserve">Siebte Änderung der Geschäftsordnung der Studierendenschaft der </w:t>
      </w:r>
    </w:p>
    <w:p w14:paraId="2FD2C567" w14:textId="77777777" w:rsidR="008B2AB2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71653B">
        <w:rPr>
          <w:rFonts w:ascii="Arial" w:eastAsia="Aptos" w:hAnsi="Arial" w:cs="Arial"/>
        </w:rPr>
        <w:t>Georg-August-Universität Göttingen (</w:t>
      </w:r>
      <w:proofErr w:type="spellStart"/>
      <w:r w:rsidRPr="0071653B">
        <w:rPr>
          <w:rFonts w:ascii="Arial" w:eastAsia="Aptos" w:hAnsi="Arial" w:cs="Arial"/>
        </w:rPr>
        <w:t>StuPa</w:t>
      </w:r>
      <w:proofErr w:type="spellEnd"/>
      <w:r w:rsidRPr="0071653B">
        <w:rPr>
          <w:rFonts w:ascii="Arial" w:eastAsia="Aptos" w:hAnsi="Arial" w:cs="Arial"/>
        </w:rPr>
        <w:t>-GO)</w:t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  <w:t>750</w:t>
      </w:r>
    </w:p>
    <w:p w14:paraId="480D1F93" w14:textId="77777777" w:rsidR="008B2AB2" w:rsidRDefault="008B2AB2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6956A768" w14:textId="2000689C" w:rsidR="008B2AB2" w:rsidRDefault="008B2AB2" w:rsidP="008B2A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32 vom 07.10.2025</w:t>
      </w:r>
    </w:p>
    <w:p w14:paraId="3C6132D3" w14:textId="77777777" w:rsidR="008B2AB2" w:rsidRPr="00592A45" w:rsidRDefault="008B2AB2" w:rsidP="008B2AB2">
      <w:pPr>
        <w:jc w:val="center"/>
        <w:rPr>
          <w:rFonts w:ascii="Arial" w:hAnsi="Arial" w:cs="Arial"/>
        </w:rPr>
      </w:pPr>
    </w:p>
    <w:p w14:paraId="77E78DA9" w14:textId="77777777" w:rsidR="008B2AB2" w:rsidRPr="00592A45" w:rsidRDefault="008B2AB2" w:rsidP="008B2A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327167" w14:textId="77777777" w:rsidR="008B2AB2" w:rsidRPr="00592A45" w:rsidRDefault="008B2AB2" w:rsidP="008B2A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F352A32" w14:textId="77777777" w:rsidR="008B2AB2" w:rsidRDefault="008B2AB2" w:rsidP="008B2AB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18E247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2658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251A74B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Elfte Änderung der Prüfungs- und Studienordnung für den </w:t>
      </w:r>
    </w:p>
    <w:p w14:paraId="02FCC89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  <w:r w:rsidRPr="00F22658">
        <w:rPr>
          <w:rFonts w:ascii="Arial" w:eastAsia="Times New Roman" w:hAnsi="Arial" w:cs="Arial"/>
          <w:lang w:eastAsia="de-DE"/>
        </w:rPr>
        <w:t>Bachelor-Studiengang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752</w:t>
      </w:r>
    </w:p>
    <w:p w14:paraId="36A7BAC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5BB4EBB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Fünfzehnte</w:t>
      </w:r>
      <w:r w:rsidRPr="00F22658">
        <w:rPr>
          <w:rFonts w:ascii="Arial" w:eastAsia="Times New Roman" w:hAnsi="Arial" w:cs="Arial"/>
          <w:lang w:eastAsia="de-DE"/>
        </w:rPr>
        <w:t xml:space="preserve"> Änderung der Prüfungs- und Studienordnung für den </w:t>
      </w:r>
    </w:p>
    <w:p w14:paraId="46C39549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/>
          <w:bCs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771</w:t>
      </w:r>
    </w:p>
    <w:p w14:paraId="5842E823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19D05FA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Sechste Änderung der Prüfungs- und Studienordnung für den </w:t>
      </w:r>
    </w:p>
    <w:p w14:paraId="69F27A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Bachelor-Studiengang „Angewandte Data Science“ 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798</w:t>
      </w:r>
    </w:p>
    <w:p w14:paraId="165E3BA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244BF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Dritte Änderung der Prüfungs- und Studienordnung für den </w:t>
      </w:r>
    </w:p>
    <w:p w14:paraId="63822C3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809</w:t>
      </w:r>
    </w:p>
    <w:p w14:paraId="13E67D97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C6CD443" w14:textId="77777777" w:rsidR="00F22658" w:rsidRPr="00F22658" w:rsidRDefault="00F22658" w:rsidP="00F2265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F22658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4617CFF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1A92882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813</w:t>
      </w:r>
    </w:p>
    <w:p w14:paraId="027E345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EA9830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0813A21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Master-Studiengang „Geographie: Ressourcenanalyse und -management“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829</w:t>
      </w:r>
    </w:p>
    <w:p w14:paraId="743D5B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0F81B24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Neunte Änderung der Prüfungs- und Studienordnung für den Bachelor-</w:t>
      </w:r>
    </w:p>
    <w:p w14:paraId="7936398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834</w:t>
      </w:r>
    </w:p>
    <w:p w14:paraId="3049B6D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5993B8F6" w14:textId="77777777" w:rsidR="00F22658" w:rsidRPr="00F22658" w:rsidRDefault="00F22658" w:rsidP="00F22658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32B936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Achte Änderung der Prüfungs- und Studienordnung für den konsekutiven </w:t>
      </w:r>
    </w:p>
    <w:p w14:paraId="09C2AEB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841</w:t>
      </w:r>
    </w:p>
    <w:p w14:paraId="0CB4485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B48FAFD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Elfte Änderung der Prüfungs- und Studienordnung für den konsekutiven </w:t>
      </w:r>
    </w:p>
    <w:p w14:paraId="39D1A8A2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847</w:t>
      </w:r>
    </w:p>
    <w:p w14:paraId="3B3F17E8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E84FCF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Vierte Änderung der Prüfungs- und Studienordnung für den konsekutiven </w:t>
      </w:r>
    </w:p>
    <w:p w14:paraId="4EE88556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849</w:t>
      </w:r>
    </w:p>
    <w:p w14:paraId="222A2B6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lastRenderedPageBreak/>
        <w:t xml:space="preserve">Siebte Änderung der Prüfungs- und Studienordnung für den konsekutiven </w:t>
      </w:r>
    </w:p>
    <w:p w14:paraId="46D07BB7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851</w:t>
      </w:r>
    </w:p>
    <w:p w14:paraId="4726FF23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E16AB85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Sechste Änderung der Prüfungs- und Studienordnung für den konsekutiven </w:t>
      </w:r>
    </w:p>
    <w:p w14:paraId="02C89151" w14:textId="06BEE3F0" w:rsidR="008E2FC4" w:rsidRPr="000130AA" w:rsidRDefault="00F22658" w:rsidP="00F22658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6253E4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6253E4">
        <w:rPr>
          <w:rFonts w:ascii="Arial" w:eastAsia="Arial Unicode MS" w:hAnsi="Arial" w:cs="Arial"/>
          <w:kern w:val="2"/>
          <w:szCs w:val="24"/>
          <w:lang w:eastAsia="zh-CN" w:bidi="hi-IN"/>
        </w:rPr>
        <w:t>Sozialwissenschaftliche Diversitätsforschung</w:t>
      </w:r>
      <w:r w:rsidRPr="006253E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865</w:t>
      </w:r>
      <w:r w:rsidR="008E2FC4" w:rsidRPr="000130A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49B537A" w14:textId="1D7DEBB7" w:rsidR="005A6027" w:rsidRPr="009E6CDA" w:rsidRDefault="005A6027" w:rsidP="005A602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15DE4F02" w14:textId="77777777" w:rsidR="005A6027" w:rsidRPr="009E6CDA" w:rsidRDefault="005A6027" w:rsidP="005A602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0C89B17B" w14:textId="740F801B" w:rsidR="005A6027" w:rsidRPr="0031374D" w:rsidRDefault="005A6027" w:rsidP="005A60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196A868A" w14:textId="77777777" w:rsidR="005A6027" w:rsidRPr="0031374D" w:rsidRDefault="005A6027" w:rsidP="005A6027">
      <w:pPr>
        <w:spacing w:after="0" w:line="360" w:lineRule="auto"/>
        <w:rPr>
          <w:rFonts w:ascii="Arial" w:hAnsi="Arial" w:cs="Arial"/>
          <w:u w:val="single"/>
        </w:rPr>
      </w:pPr>
    </w:p>
    <w:p w14:paraId="26B82138" w14:textId="77777777" w:rsidR="005A6027" w:rsidRPr="0031374D" w:rsidRDefault="005A6027" w:rsidP="005A60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DF26F5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BE62EAB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FE711A" w14:textId="77777777" w:rsidR="005A6027" w:rsidRPr="005A6027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0345ED2F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2CA8C592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Master-Studiengang „Kulturanthropologie/Europäische Ethnologie“</w:t>
      </w:r>
    </w:p>
    <w:p w14:paraId="61B02CE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3EB8B4D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EFDE0FD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bCs/>
          <w:u w:val="single"/>
          <w:lang w:eastAsia="de-DE"/>
        </w:rPr>
        <w:t>Fakultät für Biologie und Psychologie (Federführung):</w:t>
      </w:r>
    </w:p>
    <w:p w14:paraId="7CAD17A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1772833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 xml:space="preserve">internationalen Master-/Promotionsstudiengang „Molekulare Biologie“ </w:t>
      </w:r>
    </w:p>
    <w:p w14:paraId="1F21C64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27</w:t>
      </w:r>
    </w:p>
    <w:p w14:paraId="6DC15D9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E2FB5E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77634A18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>internationalen Master-/Promotionsstudiengang „Neurowissenschaften“</w:t>
      </w:r>
    </w:p>
    <w:p w14:paraId="371E645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bCs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43</w:t>
      </w:r>
    </w:p>
    <w:p w14:paraId="23FD487C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D28AD3" w14:textId="77777777" w:rsidR="005A6027" w:rsidRPr="005A6027" w:rsidRDefault="005A6027" w:rsidP="005A602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5A602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162488F6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63EEFD4" w14:textId="6DFF2D78" w:rsidR="005B1E5A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zh-CN"/>
        </w:rPr>
        <w:t>Studiengang „</w:t>
      </w:r>
      <w:r w:rsidRPr="005A602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Politikwissenschaft“ </w:t>
      </w: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6</w:t>
      </w:r>
      <w:r>
        <w:rPr>
          <w:rFonts w:ascii="Arial" w:eastAsia="Times New Roman" w:hAnsi="Arial" w:cs="Arial"/>
          <w:szCs w:val="20"/>
          <w:lang w:eastAsia="de-DE"/>
        </w:rPr>
        <w:t>2</w:t>
      </w:r>
    </w:p>
    <w:p w14:paraId="7180365F" w14:textId="77777777" w:rsidR="005B1E5A" w:rsidRDefault="005B1E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EB2DC5C" w14:textId="13547F9D" w:rsidR="005B1E5A" w:rsidRPr="0031374D" w:rsidRDefault="005B1E5A" w:rsidP="005B1E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 w:rsidR="0072739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EBCAD63" w14:textId="77777777" w:rsidR="005B1E5A" w:rsidRPr="0031374D" w:rsidRDefault="005B1E5A" w:rsidP="005B1E5A">
      <w:pPr>
        <w:spacing w:after="0" w:line="360" w:lineRule="auto"/>
        <w:rPr>
          <w:rFonts w:ascii="Arial" w:hAnsi="Arial" w:cs="Arial"/>
          <w:u w:val="single"/>
        </w:rPr>
      </w:pPr>
    </w:p>
    <w:p w14:paraId="77545B05" w14:textId="77777777" w:rsidR="005B1E5A" w:rsidRPr="0031374D" w:rsidRDefault="005B1E5A" w:rsidP="005B1E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34C786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5D7517F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AA6B759" w14:textId="77777777" w:rsidR="005B1E5A" w:rsidRPr="005B1E5A" w:rsidRDefault="005B1E5A" w:rsidP="005B1E5A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5B1E5A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48D4AE3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22D635B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311</w:t>
      </w:r>
    </w:p>
    <w:p w14:paraId="424963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48BCBC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153FBF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490</w:t>
      </w:r>
    </w:p>
    <w:p w14:paraId="143B73E8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DA45E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BB77DDD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735</w:t>
      </w:r>
    </w:p>
    <w:p w14:paraId="696458C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AFC8A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77B18522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5B1E5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5B1E5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5B1E5A">
        <w:rPr>
          <w:rFonts w:ascii="Arial" w:eastAsia="Times New Roman" w:hAnsi="Arial" w:cs="Arial"/>
          <w:szCs w:val="20"/>
          <w:lang w:val="en-US" w:eastAsia="de-DE"/>
        </w:rPr>
        <w:t xml:space="preserve"> „</w:t>
      </w:r>
      <w:r w:rsidRPr="005B1E5A">
        <w:rPr>
          <w:rFonts w:ascii="Arial" w:eastAsia="Times New Roman" w:hAnsi="Arial" w:cs="Arial"/>
          <w:bCs/>
          <w:lang w:val="en-US" w:eastAsia="de-DE"/>
        </w:rPr>
        <w:t xml:space="preserve">Integrated Plant and Animal </w:t>
      </w:r>
      <w:proofErr w:type="gramStart"/>
      <w:r w:rsidRPr="005B1E5A">
        <w:rPr>
          <w:rFonts w:ascii="Arial" w:eastAsia="Times New Roman" w:hAnsi="Arial" w:cs="Arial"/>
          <w:bCs/>
          <w:lang w:val="en-US" w:eastAsia="de-DE"/>
        </w:rPr>
        <w:t>Breeding</w:t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  <w:t>797</w:t>
      </w:r>
    </w:p>
    <w:p w14:paraId="704D5AB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629E17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FD65EC9" w14:textId="1897A9A9" w:rsidR="005D3C5D" w:rsidRDefault="005B1E5A" w:rsidP="005B1E5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5B1E5A">
        <w:rPr>
          <w:rFonts w:ascii="Arial" w:eastAsia="Times New Roman" w:hAnsi="Arial" w:cs="Arial"/>
          <w:bCs/>
          <w:lang w:eastAsia="de-DE"/>
        </w:rPr>
        <w:t>Pferdewissenschaften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  <w:t>86</w:t>
      </w:r>
      <w:r>
        <w:rPr>
          <w:rFonts w:ascii="Arial" w:eastAsia="Times New Roman" w:hAnsi="Arial" w:cs="Arial"/>
          <w:bCs/>
          <w:szCs w:val="20"/>
          <w:lang w:eastAsia="de-DE"/>
        </w:rPr>
        <w:t>0</w:t>
      </w:r>
    </w:p>
    <w:p w14:paraId="0D546D39" w14:textId="77777777" w:rsidR="005D3C5D" w:rsidRDefault="005D3C5D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7AEED95A" w14:textId="125A2C0F" w:rsidR="005D3C5D" w:rsidRPr="0031374D" w:rsidRDefault="005D3C5D" w:rsidP="005D3C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381553FF" w14:textId="77777777" w:rsidR="005D3C5D" w:rsidRPr="0031374D" w:rsidRDefault="005D3C5D" w:rsidP="005D3C5D">
      <w:pPr>
        <w:spacing w:after="0" w:line="360" w:lineRule="auto"/>
        <w:rPr>
          <w:rFonts w:ascii="Arial" w:hAnsi="Arial" w:cs="Arial"/>
          <w:u w:val="single"/>
        </w:rPr>
      </w:pPr>
    </w:p>
    <w:p w14:paraId="254432AF" w14:textId="77777777" w:rsidR="005D3C5D" w:rsidRPr="0031374D" w:rsidRDefault="005D3C5D" w:rsidP="005D3C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591D45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C4B4AA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02B7527" w14:textId="77777777" w:rsidR="005D3C5D" w:rsidRPr="005D3C5D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E3A36A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A507F0F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902</w:t>
      </w:r>
    </w:p>
    <w:p w14:paraId="7D275815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6B24B9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5D3C5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E6CBA3A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1021</w:t>
      </w:r>
    </w:p>
    <w:p w14:paraId="3C3127E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D5754E" w14:textId="77777777" w:rsidR="005D3C5D" w:rsidRPr="00804520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804520">
        <w:rPr>
          <w:rFonts w:ascii="Arial" w:eastAsia="Times New Roman" w:hAnsi="Arial" w:cs="Arial"/>
          <w:strike/>
          <w:lang w:eastAsia="de-DE"/>
        </w:rPr>
        <w:t>Modulverzeichnis</w:t>
      </w:r>
      <w:r w:rsidRPr="00804520">
        <w:rPr>
          <w:rFonts w:ascii="Arial" w:hAnsi="Arial" w:cs="Arial"/>
          <w:strike/>
          <w:lang w:eastAsia="de-DE"/>
        </w:rPr>
        <w:t xml:space="preserve"> zur</w:t>
      </w:r>
      <w:r w:rsidRPr="00804520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</w:t>
      </w:r>
      <w:r w:rsidRPr="00804520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56BFD693" w14:textId="171870E4" w:rsidR="00B72FC7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Master-</w:t>
      </w:r>
      <w:proofErr w:type="spellStart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Studiengang</w:t>
      </w:r>
      <w:proofErr w:type="spellEnd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 xml:space="preserve"> „</w:t>
      </w:r>
      <w:r w:rsidRPr="00804520">
        <w:rPr>
          <w:rFonts w:ascii="Arial" w:eastAsia="Times New Roman" w:hAnsi="Arial"/>
          <w:bCs/>
          <w:strike/>
          <w:lang w:val="en-US" w:eastAsia="de-DE"/>
        </w:rPr>
        <w:t xml:space="preserve">Biodiversity: Ecology, Evolution, and </w:t>
      </w:r>
      <w:proofErr w:type="gramStart"/>
      <w:r w:rsidRPr="00804520">
        <w:rPr>
          <w:rFonts w:ascii="Arial" w:eastAsia="Times New Roman" w:hAnsi="Arial"/>
          <w:bCs/>
          <w:strike/>
          <w:lang w:val="en-US" w:eastAsia="de-DE"/>
        </w:rPr>
        <w:t>Conservation</w:t>
      </w: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“</w:t>
      </w:r>
      <w:proofErr w:type="gram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ab/>
        <w:t>1096</w:t>
      </w:r>
    </w:p>
    <w:p w14:paraId="1FAFA7A2" w14:textId="33B56EDB" w:rsidR="00A313CC" w:rsidRPr="00804520" w:rsidRDefault="00804520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1220</w:t>
      </w:r>
    </w:p>
    <w:p w14:paraId="1DE4AD2A" w14:textId="68D3D7A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2205391A" w14:textId="3D6C519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7F830211" w14:textId="5FF33BD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114A7B4C" w14:textId="7168D93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E610AAF" w14:textId="4BE3CC57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4CDD1A5" w14:textId="09663CCB" w:rsidR="00A313CC" w:rsidRPr="0031374D" w:rsidRDefault="00A313CC" w:rsidP="00A313C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6F074CB" w14:textId="77777777" w:rsidR="00A313CC" w:rsidRPr="0031374D" w:rsidRDefault="00A313CC" w:rsidP="00A313CC">
      <w:pPr>
        <w:spacing w:after="0" w:line="360" w:lineRule="auto"/>
        <w:rPr>
          <w:rFonts w:ascii="Arial" w:hAnsi="Arial" w:cs="Arial"/>
          <w:u w:val="single"/>
        </w:rPr>
      </w:pPr>
    </w:p>
    <w:p w14:paraId="71BD5F04" w14:textId="77777777" w:rsidR="00A313CC" w:rsidRPr="0031374D" w:rsidRDefault="00A313CC" w:rsidP="00A313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F32367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2A1DF23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6FA2ECF" w14:textId="77777777" w:rsidR="00A313CC" w:rsidRPr="005D3C5D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3AB1DB4B" w14:textId="77777777" w:rsidR="00A313CC" w:rsidRPr="005D3C5D" w:rsidRDefault="00A313CC" w:rsidP="00A313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14:paraId="47EE5F9F" w14:textId="77777777" w:rsidR="00A313CC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 xml:space="preserve"> „</w:t>
      </w:r>
      <w:r w:rsidRPr="005D3C5D">
        <w:rPr>
          <w:rFonts w:ascii="Arial" w:eastAsia="Times New Roman" w:hAnsi="Arial"/>
          <w:bCs/>
          <w:lang w:val="en-US" w:eastAsia="de-DE"/>
        </w:rPr>
        <w:t xml:space="preserve">Biodiversity: Ecology, Evolution, and </w:t>
      </w:r>
      <w:proofErr w:type="gramStart"/>
      <w:r w:rsidRPr="005D3C5D">
        <w:rPr>
          <w:rFonts w:ascii="Arial" w:eastAsia="Times New Roman" w:hAnsi="Arial"/>
          <w:bCs/>
          <w:lang w:val="en-US" w:eastAsia="de-DE"/>
        </w:rPr>
        <w:t>Conservation</w:t>
      </w: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</w:p>
    <w:p w14:paraId="54369AC5" w14:textId="11B9ACA7" w:rsidR="00A313CC" w:rsidRPr="00F965B1" w:rsidRDefault="00A313CC" w:rsidP="00A313CC">
      <w:pPr>
        <w:spacing w:after="0" w:line="360" w:lineRule="auto"/>
        <w:jc w:val="both"/>
        <w:rPr>
          <w:rFonts w:ascii="Arial" w:eastAsia="Times New Roman" w:hAnsi="Arial"/>
          <w:bCs/>
        </w:rPr>
      </w:pPr>
      <w:r w:rsidRPr="000C4081"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1220</w:t>
      </w:r>
    </w:p>
    <w:p w14:paraId="7D230D9A" w14:textId="5221760D" w:rsidR="00F965B1" w:rsidRPr="00F965B1" w:rsidRDefault="00F965B1">
      <w:pPr>
        <w:spacing w:after="200" w:line="276" w:lineRule="auto"/>
        <w:rPr>
          <w:rFonts w:ascii="Arial" w:eastAsia="Times New Roman" w:hAnsi="Arial"/>
          <w:bCs/>
        </w:rPr>
      </w:pPr>
      <w:r w:rsidRPr="00F965B1">
        <w:rPr>
          <w:rFonts w:ascii="Arial" w:eastAsia="Times New Roman" w:hAnsi="Arial"/>
          <w:bCs/>
        </w:rPr>
        <w:br w:type="page"/>
      </w:r>
    </w:p>
    <w:p w14:paraId="60167AFA" w14:textId="760D1E76" w:rsidR="00F965B1" w:rsidRPr="0031374D" w:rsidRDefault="00F965B1" w:rsidP="00F96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978B9E3" w14:textId="77777777" w:rsidR="00F965B1" w:rsidRPr="0031374D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78016FB" w14:textId="77777777" w:rsidR="00F965B1" w:rsidRPr="0031374D" w:rsidRDefault="00F965B1" w:rsidP="00F96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FE42AB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0508FC2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39EAD77" w14:textId="77777777" w:rsidR="00F965B1" w:rsidRPr="00F965B1" w:rsidRDefault="00F965B1" w:rsidP="00F965B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F965B1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9715B0A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1CBE59F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Studiengang „Betriebswirtschaftslehre“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  <w:t>1341</w:t>
      </w:r>
    </w:p>
    <w:p w14:paraId="4D8D14B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860AA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6A06A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F965B1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F965B1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1768</w:t>
      </w:r>
    </w:p>
    <w:p w14:paraId="518D12E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1AD5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C73CDF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2257</w:t>
      </w:r>
    </w:p>
    <w:p w14:paraId="21B175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FE7BB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82212E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2675</w:t>
      </w:r>
    </w:p>
    <w:p w14:paraId="7E3BCF2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787F87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652F41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2863</w:t>
      </w:r>
    </w:p>
    <w:p w14:paraId="076A3B6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17557E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5DB9F3F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„Marketing und E-Business“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3220</w:t>
      </w:r>
    </w:p>
    <w:p w14:paraId="41D1034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78802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4BD8660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 xml:space="preserve">Studiengang „Steuerlehre“ 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3708</w:t>
      </w:r>
    </w:p>
    <w:p w14:paraId="47CFE86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14601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3EB5FDB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„Unternehmensführung“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4230</w:t>
      </w:r>
    </w:p>
    <w:p w14:paraId="66D2F5E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31518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6D11660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4769</w:t>
      </w:r>
    </w:p>
    <w:p w14:paraId="4F833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C382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7F64895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 und Personalentwicklung“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5257</w:t>
      </w:r>
    </w:p>
    <w:p w14:paraId="4EF524DF" w14:textId="7EA360DC" w:rsid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CC7C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D94524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E2480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5756</w:t>
      </w:r>
    </w:p>
    <w:p w14:paraId="4958DBA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EFB60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726863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6348</w:t>
      </w:r>
    </w:p>
    <w:p w14:paraId="5BF74F2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A3A7D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konsekutiven</w:t>
      </w:r>
    </w:p>
    <w:p w14:paraId="5669B5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„Finanzen, Rechnungswesen und Steuern“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6896</w:t>
      </w:r>
    </w:p>
    <w:p w14:paraId="3075E78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63FB4A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502549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„Global 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7408</w:t>
      </w:r>
    </w:p>
    <w:p w14:paraId="0575051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513F6F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FB7DB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F965B1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F965B1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F965B1">
        <w:rPr>
          <w:rFonts w:ascii="Arial" w:eastAsia="Times New Roman" w:hAnsi="Arial" w:cs="Arial"/>
          <w:szCs w:val="20"/>
          <w:lang w:val="en-US" w:eastAsia="de-DE"/>
        </w:rPr>
        <w:t xml:space="preserve"> „History of Global </w:t>
      </w:r>
      <w:proofErr w:type="gramStart"/>
      <w:r w:rsidRPr="00F965B1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  <w:t>7916</w:t>
      </w:r>
    </w:p>
    <w:p w14:paraId="73136B3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B05EA1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F3243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„International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8599</w:t>
      </w:r>
    </w:p>
    <w:p w14:paraId="56C0347B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6AA33D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A9495A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9162</w:t>
      </w:r>
    </w:p>
    <w:p w14:paraId="613EF95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F17E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8BAC4A2" w14:textId="0C72F9AC" w:rsidR="006B61D8" w:rsidRDefault="00F965B1" w:rsidP="00F965B1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9692</w:t>
      </w:r>
    </w:p>
    <w:p w14:paraId="31E1001F" w14:textId="77777777" w:rsidR="006B61D8" w:rsidRDefault="006B61D8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FCE676D" w14:textId="6D84FBA9" w:rsidR="006B61D8" w:rsidRPr="0031374D" w:rsidRDefault="006B61D8" w:rsidP="006B61D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2" w:name="_Hlk196393911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4C6282FC" w14:textId="77777777" w:rsidR="006B61D8" w:rsidRPr="0031374D" w:rsidRDefault="006B61D8" w:rsidP="006B61D8">
      <w:pPr>
        <w:spacing w:after="0" w:line="360" w:lineRule="auto"/>
        <w:rPr>
          <w:rFonts w:ascii="Arial" w:hAnsi="Arial" w:cs="Arial"/>
          <w:u w:val="single"/>
        </w:rPr>
      </w:pPr>
    </w:p>
    <w:p w14:paraId="7A47D4D6" w14:textId="77777777" w:rsidR="006B61D8" w:rsidRPr="0031374D" w:rsidRDefault="006B61D8" w:rsidP="006B61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BD0709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EC3B052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8F10361" w14:textId="77777777" w:rsidR="006B61D8" w:rsidRPr="006B61D8" w:rsidRDefault="006B61D8" w:rsidP="006B61D8">
      <w:pPr>
        <w:spacing w:after="0" w:line="360" w:lineRule="auto"/>
        <w:rPr>
          <w:rFonts w:ascii="Arial" w:hAnsi="Arial" w:cs="Calibri"/>
          <w:b/>
          <w:u w:val="single"/>
        </w:rPr>
      </w:pPr>
      <w:r w:rsidRPr="006B61D8">
        <w:rPr>
          <w:rFonts w:ascii="Arial" w:hAnsi="Arial" w:cs="Calibri"/>
          <w:b/>
          <w:u w:val="single"/>
        </w:rPr>
        <w:t>Juristische Fakultät:</w:t>
      </w:r>
    </w:p>
    <w:p w14:paraId="611B6F3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hAnsi="Arial" w:cs="Calibri"/>
        </w:rPr>
        <w:t xml:space="preserve"> Prüfungs- und Studienordnung für den integrierten </w:t>
      </w:r>
    </w:p>
    <w:p w14:paraId="748655B0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B61D8">
        <w:rPr>
          <w:rFonts w:ascii="Arial" w:hAnsi="Arial" w:cs="Calibri"/>
        </w:rPr>
        <w:t>Bachelor-Studiengang „Rechtswissenschaften“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  <w:t>10248</w:t>
      </w:r>
    </w:p>
    <w:p w14:paraId="6092306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358D09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hAnsi="Arial" w:cs="Arial"/>
          <w:b/>
          <w:bCs/>
          <w:szCs w:val="20"/>
          <w:u w:val="single"/>
          <w:lang w:eastAsia="de-DE"/>
        </w:rPr>
        <w:t>Fakultät für Physik:</w:t>
      </w:r>
    </w:p>
    <w:p w14:paraId="6147088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D1EC41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10354</w:t>
      </w:r>
    </w:p>
    <w:p w14:paraId="20555DC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5FC6B33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FA9425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10556</w:t>
      </w:r>
    </w:p>
    <w:p w14:paraId="5B61FF8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993EF26" w14:textId="77777777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1B4A653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1AA63C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10793</w:t>
      </w:r>
    </w:p>
    <w:p w14:paraId="696813C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8CC8EAA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A89FEE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10840</w:t>
      </w:r>
    </w:p>
    <w:p w14:paraId="5B03BF8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D763F4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</w:t>
      </w:r>
      <w:r w:rsidRPr="006B61D8">
        <w:rPr>
          <w:rFonts w:ascii="Arial" w:eastAsia="Times New Roman" w:hAnsi="Arial" w:cs="Arial"/>
          <w:color w:val="000000"/>
          <w:lang w:eastAsia="de-DE"/>
        </w:rPr>
        <w:t>kons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e</w:t>
      </w:r>
      <w:r w:rsidRPr="006B61D8">
        <w:rPr>
          <w:rFonts w:ascii="Arial" w:eastAsia="Times New Roman" w:hAnsi="Arial" w:cs="Arial"/>
          <w:color w:val="000000"/>
          <w:lang w:eastAsia="de-DE"/>
        </w:rPr>
        <w:t>kuti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v</w:t>
      </w:r>
      <w:r w:rsidRPr="006B61D8">
        <w:rPr>
          <w:rFonts w:ascii="Arial" w:eastAsia="Times New Roman" w:hAnsi="Arial" w:cs="Arial"/>
          <w:color w:val="000000"/>
          <w:lang w:eastAsia="de-DE"/>
        </w:rPr>
        <w:t>en</w:t>
      </w:r>
      <w:r w:rsidRPr="006B61D8">
        <w:rPr>
          <w:rFonts w:ascii="Arial" w:eastAsia="Times New Roman" w:hAnsi="Arial" w:cs="Arial"/>
          <w:color w:val="000000"/>
          <w:spacing w:val="58"/>
          <w:lang w:eastAsia="de-DE"/>
        </w:rPr>
        <w:t xml:space="preserve"> </w:t>
      </w:r>
    </w:p>
    <w:p w14:paraId="17224D2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M</w:t>
      </w:r>
      <w:r w:rsidRPr="006B61D8">
        <w:rPr>
          <w:rFonts w:ascii="Arial" w:eastAsia="Times New Roman" w:hAnsi="Arial" w:cs="Arial"/>
          <w:color w:val="000000"/>
          <w:lang w:eastAsia="de-DE"/>
        </w:rPr>
        <w:t>aster-Studie</w:t>
      </w: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n</w:t>
      </w:r>
      <w:r w:rsidRPr="006B61D8">
        <w:rPr>
          <w:rFonts w:ascii="Arial" w:eastAsia="Times New Roman" w:hAnsi="Arial" w:cs="Arial"/>
          <w:color w:val="000000"/>
          <w:lang w:eastAsia="de-DE"/>
        </w:rPr>
        <w:t>g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a</w:t>
      </w:r>
      <w:r w:rsidRPr="006B61D8">
        <w:rPr>
          <w:rFonts w:ascii="Arial" w:eastAsia="Times New Roman" w:hAnsi="Arial" w:cs="Arial"/>
          <w:color w:val="000000"/>
          <w:lang w:eastAsia="de-DE"/>
        </w:rPr>
        <w:t>ng</w:t>
      </w:r>
      <w:r w:rsidRPr="006B61D8">
        <w:rPr>
          <w:rFonts w:ascii="Arial" w:eastAsia="Times New Roman" w:hAnsi="Arial" w:cs="Arial"/>
          <w:color w:val="000000"/>
          <w:spacing w:val="53"/>
          <w:lang w:eastAsia="de-DE"/>
        </w:rPr>
        <w:t xml:space="preserve"> </w:t>
      </w:r>
      <w:r w:rsidRPr="006B61D8">
        <w:rPr>
          <w:rFonts w:ascii="Arial" w:eastAsia="Times New Roman" w:hAnsi="Arial" w:cs="Arial"/>
          <w:color w:val="000000"/>
          <w:lang w:eastAsia="de-DE"/>
        </w:rPr>
        <w:t>„Psychologie: Klinische Ps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y</w:t>
      </w:r>
      <w:r w:rsidRPr="006B61D8">
        <w:rPr>
          <w:rFonts w:ascii="Arial" w:eastAsia="Times New Roman" w:hAnsi="Arial" w:cs="Arial"/>
          <w:color w:val="000000"/>
          <w:lang w:eastAsia="de-DE"/>
        </w:rPr>
        <w:t xml:space="preserve">chologie und </w:t>
      </w:r>
    </w:p>
    <w:p w14:paraId="19F78068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color w:val="000000"/>
          <w:lang w:eastAsia="de-DE"/>
        </w:rPr>
        <w:t>Psychotherapie“</w:t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  <w:t>10882</w:t>
      </w:r>
    </w:p>
    <w:p w14:paraId="4705CD14" w14:textId="39936605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99540E" w14:textId="77777777" w:rsidR="006B61D8" w:rsidRPr="006B61D8" w:rsidRDefault="006B61D8" w:rsidP="006B61D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93A641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601FB43B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10925</w:t>
      </w:r>
    </w:p>
    <w:p w14:paraId="3B52136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6BF135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 xml:space="preserve">Modulverzeichnis </w:t>
      </w:r>
      <w:r w:rsidRPr="006B61D8">
        <w:rPr>
          <w:rFonts w:ascii="Arial" w:hAnsi="Arial" w:cs="Arial"/>
          <w:lang w:eastAsia="de-DE"/>
        </w:rPr>
        <w:t>zur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EA956B" w14:textId="02F79C20" w:rsidR="009C2D80" w:rsidRDefault="006B61D8" w:rsidP="006B61D8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6B61D8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6B61D8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11431</w:t>
      </w:r>
      <w:bookmarkEnd w:id="2"/>
    </w:p>
    <w:p w14:paraId="702D204F" w14:textId="77777777" w:rsidR="009C2D80" w:rsidRDefault="009C2D8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09AD83A" w14:textId="5D481E41" w:rsidR="009C2D80" w:rsidRPr="0031374D" w:rsidRDefault="009C2D80" w:rsidP="009C2D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F660F59" w14:textId="77777777" w:rsidR="009C2D80" w:rsidRPr="0031374D" w:rsidRDefault="009C2D80" w:rsidP="009C2D80">
      <w:pPr>
        <w:spacing w:after="0" w:line="360" w:lineRule="auto"/>
        <w:rPr>
          <w:rFonts w:ascii="Arial" w:hAnsi="Arial" w:cs="Arial"/>
          <w:u w:val="single"/>
        </w:rPr>
      </w:pPr>
    </w:p>
    <w:p w14:paraId="7967A0D8" w14:textId="77777777" w:rsidR="009C2D80" w:rsidRPr="0031374D" w:rsidRDefault="009C2D80" w:rsidP="009C2D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9284AB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AF853E2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AC29B58" w14:textId="77777777" w:rsidR="009C2D80" w:rsidRPr="009C2D80" w:rsidRDefault="009C2D80" w:rsidP="009C2D80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6CE457B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324C303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11807</w:t>
      </w:r>
    </w:p>
    <w:p w14:paraId="2FE362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14ADB5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das </w:t>
      </w:r>
    </w:p>
    <w:p w14:paraId="6FCD0B7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Studienangebot „Interkulturelle Trainerin/Interkultureller Trainer“</w:t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11864</w:t>
      </w:r>
    </w:p>
    <w:p w14:paraId="283EC2C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33C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3" w:name="_Hlk196813074"/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>Prüfungs- und Studienordnung für das Studien-</w:t>
      </w:r>
    </w:p>
    <w:p w14:paraId="7EF911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9C2D80">
        <w:rPr>
          <w:rFonts w:ascii="Arial" w:eastAsia="Times New Roman" w:hAnsi="Arial" w:cs="Arial"/>
          <w:szCs w:val="20"/>
          <w:lang w:eastAsia="de-DE"/>
        </w:rPr>
        <w:t>angebot</w:t>
      </w:r>
      <w:proofErr w:type="spellEnd"/>
      <w:r w:rsidRPr="009C2D80">
        <w:rPr>
          <w:rFonts w:ascii="Arial" w:eastAsia="Times New Roman" w:hAnsi="Arial" w:cs="Arial"/>
          <w:szCs w:val="20"/>
          <w:lang w:eastAsia="de-DE"/>
        </w:rPr>
        <w:t xml:space="preserve"> „</w:t>
      </w:r>
      <w:r w:rsidRPr="009C2D80">
        <w:rPr>
          <w:rFonts w:ascii="Arial" w:eastAsia="Times New Roman" w:hAnsi="Arial" w:cs="Arial"/>
          <w:lang w:eastAsia="de-DE"/>
        </w:rPr>
        <w:t>Objektkompetenzen: Materielle Kultur der Wissenschaften</w:t>
      </w:r>
      <w:r w:rsidRPr="009C2D80">
        <w:rPr>
          <w:rFonts w:ascii="Arial" w:eastAsia="Times New Roman" w:hAnsi="Arial" w:cs="Arial"/>
          <w:szCs w:val="20"/>
          <w:lang w:eastAsia="de-DE"/>
        </w:rPr>
        <w:t>“</w:t>
      </w:r>
      <w:bookmarkEnd w:id="3"/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11876</w:t>
      </w:r>
    </w:p>
    <w:p w14:paraId="3416AEC5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3B872B" w14:textId="77777777" w:rsidR="009C2D80" w:rsidRPr="009C2D80" w:rsidRDefault="009C2D80" w:rsidP="009C2D80">
      <w:pPr>
        <w:spacing w:after="0" w:line="360" w:lineRule="auto"/>
        <w:jc w:val="both"/>
        <w:rPr>
          <w:rFonts w:ascii="Arial" w:hAnsi="Arial"/>
          <w:b/>
          <w:bCs/>
          <w:u w:val="single"/>
          <w:lang w:eastAsia="de-DE"/>
        </w:rPr>
      </w:pPr>
      <w:r w:rsidRPr="009C2D80">
        <w:rPr>
          <w:rFonts w:ascii="Arial" w:hAnsi="Arial"/>
          <w:b/>
          <w:bCs/>
          <w:u w:val="single"/>
          <w:lang w:eastAsia="de-DE"/>
        </w:rPr>
        <w:t>Fakultät für Physik:</w:t>
      </w:r>
    </w:p>
    <w:p w14:paraId="37BD6107" w14:textId="77777777" w:rsidR="009C2D80" w:rsidRPr="009C2D80" w:rsidRDefault="009C2D80" w:rsidP="009C2D80">
      <w:pPr>
        <w:spacing w:after="0" w:line="360" w:lineRule="auto"/>
        <w:rPr>
          <w:rFonts w:ascii="Arial" w:hAnsi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/>
          <w:lang w:eastAsia="de-DE"/>
        </w:rPr>
        <w:t xml:space="preserve"> </w:t>
      </w:r>
      <w:proofErr w:type="spellStart"/>
      <w:r w:rsidRPr="009C2D80">
        <w:rPr>
          <w:rFonts w:ascii="Arial" w:hAnsi="Arial"/>
          <w:lang w:eastAsia="de-DE"/>
        </w:rPr>
        <w:t>Prüfungs</w:t>
      </w:r>
      <w:proofErr w:type="spellEnd"/>
      <w:r w:rsidRPr="009C2D80">
        <w:rPr>
          <w:rFonts w:ascii="Arial" w:hAnsi="Arial"/>
          <w:lang w:eastAsia="de-DE"/>
        </w:rPr>
        <w:t xml:space="preserve">- und Studienordnung für den gemeinsamen </w:t>
      </w:r>
    </w:p>
    <w:p w14:paraId="77400C4D" w14:textId="77777777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hAnsi="Arial"/>
          <w:lang w:eastAsia="de-DE"/>
        </w:rPr>
        <w:t xml:space="preserve">konsekutiven Joint-Degree-Masterstudiengang „Matter </w:t>
      </w:r>
      <w:proofErr w:type="spellStart"/>
      <w:r w:rsidRPr="009C2D80">
        <w:rPr>
          <w:rFonts w:ascii="Arial" w:hAnsi="Arial"/>
          <w:lang w:eastAsia="de-DE"/>
        </w:rPr>
        <w:t>to</w:t>
      </w:r>
      <w:proofErr w:type="spellEnd"/>
      <w:r w:rsidRPr="009C2D80">
        <w:rPr>
          <w:rFonts w:ascii="Arial" w:hAnsi="Arial"/>
          <w:lang w:eastAsia="de-DE"/>
        </w:rPr>
        <w:t xml:space="preserve"> Life“ </w:t>
      </w:r>
      <w:r w:rsidRPr="009C2D80">
        <w:rPr>
          <w:rFonts w:ascii="Arial" w:eastAsia="Times New Roman" w:hAnsi="Arial" w:cs="Arial"/>
          <w:lang w:eastAsia="de-DE"/>
        </w:rPr>
        <w:t>der Georg-</w:t>
      </w:r>
    </w:p>
    <w:p w14:paraId="6F24E01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9C2D80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9C2D80">
        <w:rPr>
          <w:rFonts w:ascii="Arial" w:eastAsia="Times New Roman" w:hAnsi="Arial" w:cs="Arial"/>
          <w:lang w:eastAsia="de-DE"/>
        </w:rPr>
        <w:t xml:space="preserve"> Heidelberg</w:t>
      </w:r>
      <w:r w:rsidRPr="009C2D80">
        <w:rPr>
          <w:rFonts w:ascii="Arial" w:eastAsia="Times New Roman" w:hAnsi="Arial" w:cs="Arial"/>
          <w:lang w:eastAsia="de-DE"/>
        </w:rPr>
        <w:tab/>
        <w:t>11887</w:t>
      </w:r>
    </w:p>
    <w:p w14:paraId="74B648A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0DBDE2" w14:textId="77777777" w:rsidR="009C2D80" w:rsidRPr="009C2D80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7A3A35C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262E19B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11953</w:t>
      </w:r>
    </w:p>
    <w:p w14:paraId="519D56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C01B34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846A9B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11970</w:t>
      </w:r>
    </w:p>
    <w:p w14:paraId="19E8C66B" w14:textId="23F48E88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10A58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23ABF24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67A88C1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C2D8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C2D8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C2D8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C2D8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  <w:t>11989</w:t>
      </w:r>
    </w:p>
    <w:p w14:paraId="75DD0A5C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BE358B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4" w:name="_Hlk131075544"/>
      <w:r w:rsidRPr="009C2D80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bookmarkEnd w:id="4"/>
    <w:p w14:paraId="1BD04B7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20EBD0ED" w14:textId="77777777" w:rsidR="009C2D80" w:rsidRPr="009C2D80" w:rsidRDefault="009C2D80" w:rsidP="009C2D80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11BACC86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12164</w:t>
      </w:r>
    </w:p>
    <w:p w14:paraId="4644DB8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„Philosophie"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12281</w:t>
      </w:r>
    </w:p>
    <w:p w14:paraId="5AA71313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„Physik“ (Fakultät für Physik)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12313</w:t>
      </w:r>
    </w:p>
    <w:p w14:paraId="5693A6D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lastRenderedPageBreak/>
        <w:t>„Volkswirtschaftslehre“ (Wirtschaftswissenschaftliche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12338</w:t>
      </w:r>
    </w:p>
    <w:p w14:paraId="7974E90F" w14:textId="77777777" w:rsidR="009C2D80" w:rsidRPr="009C2D80" w:rsidRDefault="009C2D80" w:rsidP="009C2D80">
      <w:pPr>
        <w:spacing w:after="0" w:line="360" w:lineRule="auto"/>
        <w:rPr>
          <w:rFonts w:eastAsia="Times New Roman"/>
          <w:b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„Werte und Normen"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12584</w:t>
      </w:r>
    </w:p>
    <w:p w14:paraId="67F0263B" w14:textId="795DC22A" w:rsidR="00A313CC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12610</w:t>
      </w:r>
    </w:p>
    <w:p w14:paraId="1CEEC9F5" w14:textId="16BA4868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037882A5" w14:textId="4138A4A5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5112A54" w14:textId="083AD77A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4691F7D" w14:textId="5FE9D2C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8480A5D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63D8130" w14:textId="6091E979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8B6BB65" w14:textId="753FF5DE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1C8403B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D867CF6" w14:textId="48DB0E24" w:rsidR="00BC0F56" w:rsidRPr="0031374D" w:rsidRDefault="00BC0F56" w:rsidP="00BC0F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B74C860" w14:textId="77777777" w:rsidR="00BC0F56" w:rsidRPr="0031374D" w:rsidRDefault="00BC0F56" w:rsidP="00BC0F56">
      <w:pPr>
        <w:spacing w:after="0" w:line="360" w:lineRule="auto"/>
        <w:rPr>
          <w:rFonts w:ascii="Arial" w:hAnsi="Arial" w:cs="Arial"/>
          <w:u w:val="single"/>
        </w:rPr>
      </w:pPr>
    </w:p>
    <w:p w14:paraId="2A37F101" w14:textId="77777777" w:rsidR="00BC0F56" w:rsidRPr="0031374D" w:rsidRDefault="00BC0F56" w:rsidP="00BC0F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257CF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C3711A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97787FE" w14:textId="77777777" w:rsidR="00BC0F56" w:rsidRPr="00BC0F5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49A8C27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BC0F56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6A3902A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C0F56">
        <w:rPr>
          <w:rFonts w:ascii="Arial" w:eastAsia="Times New Roman" w:hAnsi="Arial"/>
          <w:szCs w:val="20"/>
          <w:lang w:eastAsia="de-DE"/>
        </w:rPr>
        <w:t>Studiengang „Chemie“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  <w:t>12722</w:t>
      </w:r>
    </w:p>
    <w:p w14:paraId="2826CB8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35BE418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74A60E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  <w:t>12811</w:t>
      </w:r>
    </w:p>
    <w:p w14:paraId="6B75802C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C2FF8A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Fakultätsübergreifende Ordnungen: </w:t>
      </w:r>
    </w:p>
    <w:p w14:paraId="74D205CE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BC0F56">
        <w:rPr>
          <w:rFonts w:ascii="Arial" w:eastAsia="Times New Roman" w:hAnsi="Arial" w:cs="Arial"/>
          <w:lang w:eastAsia="de-DE"/>
        </w:rPr>
        <w:t>für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den Promotionsstudiengang „Chemie“ zur Promotions-</w:t>
      </w:r>
    </w:p>
    <w:p w14:paraId="3835A44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BC0F56">
        <w:rPr>
          <w:rFonts w:ascii="Arial" w:eastAsia="Times New Roman" w:hAnsi="Arial" w:cs="Arial"/>
          <w:lang w:eastAsia="de-DE"/>
        </w:rPr>
        <w:t>ordnung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der mathematisch-naturwissenschaftlichen Graduiertenschule der </w:t>
      </w:r>
    </w:p>
    <w:p w14:paraId="7CEBF5C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 xml:space="preserve">Georg-August-Universität Göttingen-Georg-August University School of </w:t>
      </w:r>
    </w:p>
    <w:p w14:paraId="4EA365D5" w14:textId="1E5DC262" w:rsidR="0079612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>Science (GAUSS) –(</w:t>
      </w:r>
      <w:proofErr w:type="spellStart"/>
      <w:r w:rsidRPr="00BC0F56">
        <w:rPr>
          <w:rFonts w:ascii="Arial" w:eastAsia="Times New Roman" w:hAnsi="Arial" w:cs="Arial"/>
          <w:lang w:val="en-US" w:eastAsia="de-DE"/>
        </w:rPr>
        <w:t>RerNatO</w:t>
      </w:r>
      <w:proofErr w:type="spellEnd"/>
      <w:r w:rsidRPr="00BC0F56">
        <w:rPr>
          <w:rFonts w:ascii="Arial" w:eastAsia="Times New Roman" w:hAnsi="Arial" w:cs="Arial"/>
          <w:lang w:val="en-US" w:eastAsia="de-DE"/>
        </w:rPr>
        <w:t>)</w:t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  <w:t>12895</w:t>
      </w:r>
    </w:p>
    <w:p w14:paraId="0DF6DDFB" w14:textId="77777777" w:rsidR="00796126" w:rsidRDefault="00796126">
      <w:pPr>
        <w:spacing w:after="200" w:line="276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br w:type="page"/>
      </w:r>
    </w:p>
    <w:p w14:paraId="52AE9862" w14:textId="61541CCF" w:rsidR="00796126" w:rsidRPr="0031374D" w:rsidRDefault="00796126" w:rsidP="0079612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F18DC45" w14:textId="77777777" w:rsidR="00796126" w:rsidRPr="0031374D" w:rsidRDefault="00796126" w:rsidP="00796126">
      <w:pPr>
        <w:spacing w:after="0" w:line="360" w:lineRule="auto"/>
        <w:rPr>
          <w:rFonts w:ascii="Arial" w:hAnsi="Arial" w:cs="Arial"/>
          <w:u w:val="single"/>
        </w:rPr>
      </w:pPr>
    </w:p>
    <w:p w14:paraId="47C6EF6C" w14:textId="77777777" w:rsidR="00796126" w:rsidRPr="0031374D" w:rsidRDefault="00796126" w:rsidP="0079612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DBF074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1A47366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6F1DB8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</w:rPr>
      </w:pPr>
      <w:r w:rsidRPr="00796126">
        <w:rPr>
          <w:rFonts w:ascii="Arial" w:hAnsi="Arial"/>
          <w:b/>
          <w:u w:val="single"/>
        </w:rPr>
        <w:t>Juristische Fakultät:</w:t>
      </w:r>
    </w:p>
    <w:p w14:paraId="48D3DD1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6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96126">
        <w:rPr>
          <w:rFonts w:ascii="Arial" w:eastAsia="Times New Roman" w:hAnsi="Arial"/>
          <w:szCs w:val="26"/>
        </w:rPr>
        <w:t>Prüfungs- und Studienordnung für das Studien-</w:t>
      </w:r>
    </w:p>
    <w:p w14:paraId="02D636A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796126">
        <w:rPr>
          <w:rFonts w:ascii="Arial" w:eastAsia="Times New Roman" w:hAnsi="Arial"/>
          <w:szCs w:val="26"/>
        </w:rPr>
        <w:t>angebot</w:t>
      </w:r>
      <w:proofErr w:type="spellEnd"/>
      <w:r w:rsidRPr="00796126">
        <w:rPr>
          <w:rFonts w:ascii="Arial" w:eastAsia="Times New Roman" w:hAnsi="Arial"/>
          <w:szCs w:val="26"/>
        </w:rPr>
        <w:t xml:space="preserve"> „Künstliche Intelligenz und Legal Tech - KILT“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12929</w:t>
      </w:r>
    </w:p>
    <w:p w14:paraId="6EFBFA2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3B7FD83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796126">
        <w:rPr>
          <w:rFonts w:ascii="Arial" w:hAnsi="Arial"/>
          <w:b/>
          <w:u w:val="single"/>
          <w:lang w:bidi="de-DE"/>
        </w:rPr>
        <w:t>Universitätsmedizin:</w:t>
      </w:r>
    </w:p>
    <w:p w14:paraId="5485719E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Prüfungs- und Studienordnung für den Bachelor-</w:t>
      </w:r>
    </w:p>
    <w:p w14:paraId="1E648AE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hAnsi="Arial" w:cs="Arial"/>
          <w:lang w:bidi="de-DE"/>
        </w:rPr>
        <w:t>Studiengang „Praxisorientierte Pflegewissenschaft“</w:t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  <w:t>12945</w:t>
      </w:r>
    </w:p>
    <w:p w14:paraId="12306A0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</w:p>
    <w:p w14:paraId="665F456F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lang w:eastAsia="de-DE"/>
        </w:rPr>
        <w:t>Prüfungs- und Studienordnung für den Bachelor-</w:t>
      </w:r>
    </w:p>
    <w:p w14:paraId="6FF79F7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bCs/>
          <w:lang w:eastAsia="de-DE"/>
        </w:rPr>
        <w:t>Studiengang „Molekulare Medizin“</w:t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  <w:t>13013</w:t>
      </w:r>
    </w:p>
    <w:p w14:paraId="09ACB66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1DD525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CF6AD28" w14:textId="342B9CD4" w:rsidR="00BE3BC0" w:rsidRDefault="00796126" w:rsidP="00796126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6A0AFD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6A0AFD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6A0AFD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13068</w:t>
      </w:r>
    </w:p>
    <w:p w14:paraId="082C3A39" w14:textId="77777777" w:rsidR="00BE3BC0" w:rsidRDefault="00BE3BC0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23C261F1" w14:textId="53B8E403" w:rsidR="00BE3BC0" w:rsidRPr="0031374D" w:rsidRDefault="00BE3BC0" w:rsidP="00BE3B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5" w:name="_Hlk206502286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73342E18" w14:textId="77777777" w:rsidR="00BE3BC0" w:rsidRPr="0031374D" w:rsidRDefault="00BE3BC0" w:rsidP="00BE3BC0">
      <w:pPr>
        <w:spacing w:after="0" w:line="360" w:lineRule="auto"/>
        <w:rPr>
          <w:rFonts w:ascii="Arial" w:hAnsi="Arial" w:cs="Arial"/>
          <w:u w:val="single"/>
        </w:rPr>
      </w:pPr>
    </w:p>
    <w:p w14:paraId="33D93CDD" w14:textId="77777777" w:rsidR="00BE3BC0" w:rsidRPr="0031374D" w:rsidRDefault="00BE3BC0" w:rsidP="00BE3B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00C4BA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887D044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206D81B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BE3BC0">
        <w:rPr>
          <w:rFonts w:ascii="Arial" w:hAnsi="Arial"/>
          <w:b/>
          <w:u w:val="single"/>
          <w:lang w:eastAsia="de-DE"/>
        </w:rPr>
        <w:t>Theologische Fakultät:</w:t>
      </w:r>
    </w:p>
    <w:p w14:paraId="2B9D31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E3BC0">
        <w:rPr>
          <w:rFonts w:ascii="Arial" w:hAnsi="Arial"/>
          <w:lang w:eastAsia="de-DE"/>
        </w:rPr>
        <w:t>Prüfungs- und Studienordnung für den Bachelor-</w:t>
      </w:r>
    </w:p>
    <w:p w14:paraId="4878C7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  <w:lang w:eastAsia="de-DE"/>
        </w:rPr>
        <w:t>Studiengang „</w:t>
      </w:r>
      <w:proofErr w:type="spellStart"/>
      <w:r w:rsidRPr="00BE3BC0">
        <w:rPr>
          <w:rFonts w:ascii="Arial" w:hAnsi="Arial"/>
          <w:lang w:eastAsia="de-DE"/>
        </w:rPr>
        <w:t>Intercultural</w:t>
      </w:r>
      <w:proofErr w:type="spellEnd"/>
      <w:r w:rsidRPr="00BE3BC0">
        <w:rPr>
          <w:rFonts w:ascii="Arial" w:hAnsi="Arial"/>
          <w:lang w:eastAsia="de-DE"/>
        </w:rPr>
        <w:t xml:space="preserve"> </w:t>
      </w:r>
      <w:proofErr w:type="spellStart"/>
      <w:r w:rsidRPr="00BE3BC0">
        <w:rPr>
          <w:rFonts w:ascii="Arial" w:hAnsi="Arial"/>
          <w:lang w:eastAsia="de-DE"/>
        </w:rPr>
        <w:t>Theology</w:t>
      </w:r>
      <w:proofErr w:type="spellEnd"/>
      <w:r w:rsidRPr="00BE3BC0">
        <w:rPr>
          <w:rFonts w:ascii="Arial" w:hAnsi="Arial"/>
          <w:lang w:eastAsia="de-DE"/>
        </w:rPr>
        <w:t>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13093</w:t>
      </w:r>
    </w:p>
    <w:p w14:paraId="5C8BC2F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8C247CD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</w:rPr>
      </w:pPr>
      <w:r w:rsidRPr="00BE3BC0">
        <w:rPr>
          <w:rFonts w:ascii="Arial" w:hAnsi="Arial"/>
          <w:b/>
          <w:u w:val="single"/>
        </w:rPr>
        <w:t>Fakultät für Mathematik und Informatik:</w:t>
      </w:r>
    </w:p>
    <w:p w14:paraId="504982C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hAnsi="Arial"/>
        </w:rPr>
        <w:t xml:space="preserve">Prüfungs- und Studienordnung für den </w:t>
      </w:r>
      <w:bookmarkStart w:id="6" w:name="_Hlk200032385"/>
      <w:r w:rsidRPr="00BE3BC0">
        <w:rPr>
          <w:rFonts w:ascii="Arial" w:hAnsi="Arial"/>
        </w:rPr>
        <w:t>Bachelor-</w:t>
      </w:r>
    </w:p>
    <w:p w14:paraId="2F2AD72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</w:rPr>
        <w:t>Studiengang „Mathematik“</w:t>
      </w:r>
      <w:bookmarkEnd w:id="6"/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  <w:t>13141</w:t>
      </w:r>
    </w:p>
    <w:p w14:paraId="198C91E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C59D7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835A1B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13520</w:t>
      </w:r>
    </w:p>
    <w:p w14:paraId="3C899CA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4BB546" w14:textId="77777777" w:rsidR="00BE3BC0" w:rsidRPr="00BE3BC0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175E28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280D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13703</w:t>
      </w:r>
    </w:p>
    <w:p w14:paraId="64BCF87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93FB9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826AE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13906</w:t>
      </w:r>
    </w:p>
    <w:p w14:paraId="4EFFB4F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2CE483D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7EB6243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2C97A2C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/>
          <w:szCs w:val="20"/>
          <w:lang w:eastAsia="de-DE"/>
        </w:rPr>
        <w:t>Studiengang „Chemie“</w:t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  <w:t>14145</w:t>
      </w:r>
    </w:p>
    <w:p w14:paraId="504C75A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04A34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9CBF79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14235</w:t>
      </w:r>
    </w:p>
    <w:p w14:paraId="00E77DA9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4BCC694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Modulverzeichnis </w:t>
      </w:r>
      <w:r w:rsidRPr="00BE3BC0">
        <w:rPr>
          <w:rFonts w:ascii="Arial" w:hAnsi="Arial" w:cs="Arial"/>
          <w:lang w:eastAsia="de-DE"/>
        </w:rPr>
        <w:t>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7BEF9B1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„Biochemie“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14321</w:t>
      </w:r>
    </w:p>
    <w:p w14:paraId="321CAB0D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DADD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376F5D4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14407</w:t>
      </w:r>
    </w:p>
    <w:p w14:paraId="465B0D7E" w14:textId="3341DBE2" w:rsidR="00BE3BC0" w:rsidRDefault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2E216F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53B765E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„Computational Biology and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Bioinformatics“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14454</w:t>
      </w:r>
    </w:p>
    <w:p w14:paraId="3DCCA6E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F2BEC4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0313F2A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„Developmental, Neural and 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Behavioural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Biology“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14553</w:t>
      </w:r>
    </w:p>
    <w:p w14:paraId="2F51A7F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AA6B09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17D252C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„Psychologie: Klinische Psychologie und Psychotherapie“</w:t>
      </w:r>
      <w:r w:rsidRPr="00BE3BC0">
        <w:rPr>
          <w:rFonts w:ascii="Arial" w:eastAsia="Times New Roman" w:hAnsi="Arial" w:cs="Arial"/>
          <w:lang w:eastAsia="de-DE"/>
        </w:rPr>
        <w:tab/>
        <w:t>14620</w:t>
      </w:r>
    </w:p>
    <w:p w14:paraId="7ABD4FC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BABC40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gemeinsamen </w:t>
      </w:r>
    </w:p>
    <w:p w14:paraId="178BA53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konsekutiven bi-nationalen Master-Studiengang „Internationaler Naturschutz“</w:t>
      </w:r>
      <w:r w:rsidRPr="00BE3BC0">
        <w:rPr>
          <w:rFonts w:ascii="Arial" w:eastAsia="Times New Roman" w:hAnsi="Arial" w:cs="Arial"/>
          <w:szCs w:val="20"/>
          <w:lang w:eastAsia="de-DE"/>
        </w:rPr>
        <w:tab/>
        <w:t>14665</w:t>
      </w:r>
    </w:p>
    <w:p w14:paraId="634D3D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3EB0D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7112526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„Molecular Life Sciences: Microbiology, Biotechnology </w:t>
      </w:r>
    </w:p>
    <w:p w14:paraId="66EF819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and </w:t>
      </w:r>
      <w:proofErr w:type="spellStart"/>
      <w:r w:rsidRPr="00BE3BC0">
        <w:rPr>
          <w:rFonts w:ascii="Arial" w:eastAsia="Times New Roman" w:hAnsi="Arial" w:cs="Arial"/>
          <w:lang w:eastAsia="de-DE"/>
        </w:rPr>
        <w:t>Biochemistry</w:t>
      </w:r>
      <w:proofErr w:type="spellEnd"/>
      <w:r w:rsidRPr="00BE3BC0">
        <w:rPr>
          <w:rFonts w:ascii="Arial" w:eastAsia="Times New Roman" w:hAnsi="Arial" w:cs="Arial"/>
          <w:lang w:eastAsia="de-DE"/>
        </w:rPr>
        <w:t>"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14804</w:t>
      </w:r>
    </w:p>
    <w:p w14:paraId="0D4B982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8182A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42148B9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14865</w:t>
      </w:r>
    </w:p>
    <w:p w14:paraId="293C707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B3065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507A05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9EB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14907</w:t>
      </w:r>
    </w:p>
    <w:p w14:paraId="34D736E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61158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82BF7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15081</w:t>
      </w:r>
    </w:p>
    <w:p w14:paraId="54F73A2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B7DC2E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ABEE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>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15325</w:t>
      </w:r>
    </w:p>
    <w:p w14:paraId="2AA7B7F3" w14:textId="3941FADE" w:rsidR="00BE3BC0" w:rsidRPr="00BE3BC0" w:rsidRDefault="00BE3BC0" w:rsidP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F48AF4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27A2ED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E3BC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szCs w:val="20"/>
          <w:lang w:val="en-US" w:eastAsia="de-DE"/>
        </w:rPr>
        <w:t xml:space="preserve"> „Integrated Plant and Animal </w:t>
      </w:r>
      <w:proofErr w:type="gramStart"/>
      <w:r w:rsidRPr="00BE3BC0">
        <w:rPr>
          <w:rFonts w:ascii="Arial" w:eastAsia="Times New Roman" w:hAnsi="Arial" w:cs="Arial"/>
          <w:szCs w:val="20"/>
          <w:lang w:val="en-US" w:eastAsia="de-DE"/>
        </w:rPr>
        <w:t>Breeding“</w:t>
      </w:r>
      <w:proofErr w:type="gramEnd"/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  <w:t>15383</w:t>
      </w:r>
    </w:p>
    <w:p w14:paraId="44647A9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5DBF2C4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124F3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„Pferdewissenschaften“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15442</w:t>
      </w:r>
    </w:p>
    <w:p w14:paraId="7B7616B8" w14:textId="2BC5E816" w:rsidR="00BE3BC0" w:rsidRDefault="00BE3BC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C5288F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lastRenderedPageBreak/>
        <w:t>Modulverzeichnis für den Promotionsstudiengang für Agrarwissenschaften</w:t>
      </w:r>
    </w:p>
    <w:p w14:paraId="055CD91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t>zur Promotionsordnung für die Graduiertenschule Forst- und Agrarwissen-</w:t>
      </w:r>
    </w:p>
    <w:p w14:paraId="4F52BD0E" w14:textId="56007F0C" w:rsidR="00BC0F56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BE3BC0">
        <w:rPr>
          <w:rFonts w:ascii="Arial" w:eastAsia="Times New Roman" w:hAnsi="Arial" w:cs="Arial"/>
          <w:bCs/>
          <w:szCs w:val="20"/>
          <w:lang w:eastAsia="de-DE"/>
        </w:rPr>
        <w:t>schaften</w:t>
      </w:r>
      <w:proofErr w:type="spellEnd"/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15484</w:t>
      </w:r>
      <w:bookmarkEnd w:id="5"/>
    </w:p>
    <w:p w14:paraId="3540E7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18F39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8D50C39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9270BF5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FDF1CE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5F7944C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69F2EBE3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E46943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3E6481D0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A896751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83E84C7" w14:textId="4C0AA26F" w:rsidR="000D3ABC" w:rsidRPr="0031374D" w:rsidRDefault="000D3ABC" w:rsidP="000D3A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178A741" w14:textId="77777777" w:rsidR="000D3ABC" w:rsidRPr="0031374D" w:rsidRDefault="000D3ABC" w:rsidP="000D3ABC">
      <w:pPr>
        <w:spacing w:after="0" w:line="360" w:lineRule="auto"/>
        <w:rPr>
          <w:rFonts w:ascii="Arial" w:hAnsi="Arial" w:cs="Arial"/>
          <w:u w:val="single"/>
        </w:rPr>
      </w:pPr>
    </w:p>
    <w:p w14:paraId="2CB51DBD" w14:textId="77777777" w:rsidR="000D3ABC" w:rsidRPr="0031374D" w:rsidRDefault="000D3ABC" w:rsidP="000D3A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62C9D4" w14:textId="65AD5856" w:rsid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D55CF1E" w14:textId="77777777" w:rsidR="000D3ABC" w:rsidRP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0E5874E" w14:textId="77777777" w:rsidR="000D3ABC" w:rsidRPr="00086C9C" w:rsidRDefault="000D3ABC" w:rsidP="000D3AB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086C9C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3084AB81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Prüfungs- und Studienordnung für den internationalen </w:t>
      </w:r>
      <w:r>
        <w:rPr>
          <w:rFonts w:ascii="Arial" w:eastAsia="Times New Roman" w:hAnsi="Arial" w:cs="Arial"/>
          <w:bCs/>
          <w:szCs w:val="20"/>
        </w:rPr>
        <w:br/>
        <w:t>konsekutiven Master-Studiengang „Molecular Medicine“</w:t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15571</w:t>
      </w:r>
    </w:p>
    <w:p w14:paraId="6CB44A8E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B9D097E" w14:textId="77777777" w:rsidR="000D3ABC" w:rsidRPr="0048034B" w:rsidRDefault="000D3ABC" w:rsidP="000D3ABC">
      <w:pPr>
        <w:pStyle w:val="Rubrumberschrift"/>
        <w:spacing w:after="0"/>
      </w:pPr>
      <w:r w:rsidRPr="0048034B">
        <w:t>Philosophische Fakultät:</w:t>
      </w:r>
    </w:p>
    <w:p w14:paraId="328213CC" w14:textId="77777777" w:rsidR="000D3ABC" w:rsidRDefault="000D3ABC" w:rsidP="000D3ABC">
      <w:pPr>
        <w:pStyle w:val="Rubrum"/>
        <w:spacing w:after="0"/>
        <w:rPr>
          <w:lang w:eastAsia="de-DE"/>
        </w:rPr>
      </w:pPr>
      <w:r w:rsidRPr="00713CF6">
        <w:rPr>
          <w:rFonts w:cs="Arial"/>
        </w:rPr>
        <w:t>Modulverzeichnis</w:t>
      </w:r>
      <w:r w:rsidRPr="00004FCB">
        <w:rPr>
          <w:rFonts w:eastAsia="Calibri" w:cs="Arial"/>
        </w:rPr>
        <w:t xml:space="preserve"> </w:t>
      </w:r>
      <w:r>
        <w:rPr>
          <w:rFonts w:eastAsia="Calibri" w:cs="Arial"/>
        </w:rPr>
        <w:t>zur</w:t>
      </w:r>
      <w:r w:rsidRPr="0048034B">
        <w:rPr>
          <w:lang w:eastAsia="de-DE"/>
        </w:rPr>
        <w:t xml:space="preserve"> Prüfungs- und Studienordnung für den </w:t>
      </w:r>
    </w:p>
    <w:p w14:paraId="433E379A" w14:textId="77777777" w:rsidR="000D3ABC" w:rsidRPr="00023062" w:rsidRDefault="000D3ABC" w:rsidP="000D3ABC">
      <w:pPr>
        <w:pStyle w:val="Rubrum"/>
        <w:spacing w:after="0"/>
        <w:rPr>
          <w:lang w:eastAsia="de-DE"/>
        </w:rPr>
      </w:pPr>
      <w:r w:rsidRPr="0048034B">
        <w:rPr>
          <w:lang w:eastAsia="de-DE"/>
        </w:rPr>
        <w:t>konsekutiven Master-Studiengang „Germanistik: Texte, Praktiken, Methoden“</w:t>
      </w:r>
      <w:r>
        <w:rPr>
          <w:lang w:eastAsia="de-DE"/>
        </w:rPr>
        <w:tab/>
        <w:t>15602</w:t>
      </w:r>
    </w:p>
    <w:p w14:paraId="07FAAF88" w14:textId="77777777" w:rsidR="000D3ABC" w:rsidRPr="0031374D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75C620" w14:textId="20AEA1C0" w:rsidR="00DB635F" w:rsidRDefault="00DB635F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715104D0" w14:textId="77777777" w:rsidR="00DB635F" w:rsidRPr="00DB635F" w:rsidRDefault="00DB635F" w:rsidP="00DB63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12 vom 30.09.2025</w:t>
      </w:r>
    </w:p>
    <w:p w14:paraId="4C32A2B0" w14:textId="77777777" w:rsidR="00DB635F" w:rsidRPr="00DB635F" w:rsidRDefault="00DB635F" w:rsidP="00DB635F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D980EFB" w14:textId="77777777" w:rsidR="00DB635F" w:rsidRPr="00DB635F" w:rsidRDefault="00DB635F" w:rsidP="00DB635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5D83933D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BB4861F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78A0982" w14:textId="77777777" w:rsidR="00DB635F" w:rsidRPr="00DB635F" w:rsidRDefault="00DB635F" w:rsidP="00DB635F">
      <w:pPr>
        <w:spacing w:after="0" w:line="360" w:lineRule="auto"/>
        <w:rPr>
          <w:rFonts w:ascii="Arial" w:hAnsi="Arial"/>
          <w:b/>
          <w:u w:val="single"/>
        </w:rPr>
      </w:pPr>
      <w:r w:rsidRPr="00DB635F">
        <w:rPr>
          <w:rFonts w:ascii="Arial" w:hAnsi="Arial"/>
          <w:b/>
          <w:u w:val="single"/>
        </w:rPr>
        <w:t>Fakultät für Physik:</w:t>
      </w:r>
    </w:p>
    <w:p w14:paraId="059BAD8D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DB635F">
        <w:rPr>
          <w:rFonts w:ascii="Arial" w:hAnsi="Arial"/>
        </w:rPr>
        <w:t>Prüfungs- und Studienordnung für den Bachelor-</w:t>
      </w:r>
    </w:p>
    <w:p w14:paraId="405DAE4C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B635F">
        <w:rPr>
          <w:rFonts w:ascii="Arial" w:hAnsi="Arial"/>
        </w:rPr>
        <w:t>Studiengang „Physik Interdisziplinär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  <w:t>15678</w:t>
      </w:r>
    </w:p>
    <w:p w14:paraId="64F47CAA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5F648C" w14:textId="77777777" w:rsidR="00DB635F" w:rsidRPr="00DB635F" w:rsidRDefault="00DB635F" w:rsidP="00DB635F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DB635F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0A0F9B7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hAnsi="Arial" w:cs="Arial"/>
          <w:lang w:eastAsia="de-DE"/>
        </w:rPr>
        <w:t xml:space="preserve"> zur</w:t>
      </w:r>
      <w:r w:rsidRPr="00DB635F">
        <w:rPr>
          <w:rFonts w:eastAsia="Times New Roman"/>
          <w:lang w:eastAsia="de-DE"/>
        </w:rPr>
        <w:t xml:space="preserve"> </w:t>
      </w:r>
      <w:r w:rsidRPr="00DB635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6800522" w14:textId="6B878040" w:rsidR="00A8732C" w:rsidRDefault="00DB635F" w:rsidP="00DB635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66789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D66789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D66789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  <w:t>16075</w:t>
      </w:r>
    </w:p>
    <w:p w14:paraId="484FFB6E" w14:textId="77777777" w:rsidR="00A8732C" w:rsidRDefault="00A8732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2DF58E9" w14:textId="6EC787F4" w:rsidR="00A8732C" w:rsidRPr="00DB635F" w:rsidRDefault="00A8732C" w:rsidP="00A873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2D62D450" w14:textId="77777777" w:rsidR="00A8732C" w:rsidRPr="00DB635F" w:rsidRDefault="00A8732C" w:rsidP="00A873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377C998" w14:textId="77777777" w:rsidR="00A8732C" w:rsidRPr="00DB635F" w:rsidRDefault="00A8732C" w:rsidP="00A873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57D9F76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F5B6A81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9E335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8732C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1723891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494DEE2C" w14:textId="77777777" w:rsidR="00A8732C" w:rsidRPr="00A8732C" w:rsidRDefault="00A8732C" w:rsidP="00A8732C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4DB6F323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16438</w:t>
      </w:r>
    </w:p>
    <w:p w14:paraId="7E9A67C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„Chemie“ (Fakultät für Chemie)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16483</w:t>
      </w:r>
    </w:p>
    <w:p w14:paraId="048CCE0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„English: Language, </w:t>
      </w:r>
      <w:proofErr w:type="spellStart"/>
      <w:r w:rsidRPr="00A8732C">
        <w:rPr>
          <w:rFonts w:ascii="Arial" w:eastAsia="Times New Roman" w:hAnsi="Arial" w:cs="Arial"/>
          <w:lang w:eastAsia="de-DE"/>
        </w:rPr>
        <w:t>Literatures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 and Cultures/Englisch“ </w:t>
      </w:r>
    </w:p>
    <w:p w14:paraId="28C8E95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16515</w:t>
      </w:r>
    </w:p>
    <w:p w14:paraId="3EAC7FA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„Erdkunde“ (Fakultät für Geowissenschaften und Geographie)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16617</w:t>
      </w:r>
    </w:p>
    <w:p w14:paraId="7AAAFE3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16646</w:t>
      </w:r>
    </w:p>
    <w:p w14:paraId="0CE7732D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„Frankreich-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Frankophoniestudien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/Französisch“ </w:t>
      </w:r>
    </w:p>
    <w:p w14:paraId="263A4E1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16783</w:t>
      </w:r>
    </w:p>
    <w:p w14:paraId="25D3239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16880</w:t>
      </w:r>
    </w:p>
    <w:p w14:paraId="30096A7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17023</w:t>
      </w:r>
    </w:p>
    <w:p w14:paraId="7447294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17077</w:t>
      </w:r>
    </w:p>
    <w:p w14:paraId="690884C1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17189</w:t>
      </w:r>
    </w:p>
    <w:p w14:paraId="06D9BDD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„Kulturanthropologie/Europäische Ethnologie“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17287</w:t>
      </w:r>
    </w:p>
    <w:p w14:paraId="6A551096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„Kunstgeschichte“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17328</w:t>
      </w:r>
    </w:p>
    <w:p w14:paraId="5C6A33C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„Mathematik“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17358</w:t>
      </w:r>
    </w:p>
    <w:p w14:paraId="7150C7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„Moderne Indienstudien“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17410</w:t>
      </w:r>
    </w:p>
    <w:p w14:paraId="43120A1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bCs/>
          <w:lang w:eastAsia="de-DE"/>
        </w:rPr>
        <w:t>„Physik“ (Fakultät</w:t>
      </w:r>
      <w:r w:rsidRPr="00A8732C">
        <w:rPr>
          <w:rFonts w:ascii="Arial" w:eastAsia="Times New Roman" w:hAnsi="Arial" w:cs="Arial"/>
          <w:lang w:eastAsia="de-DE"/>
        </w:rPr>
        <w:t xml:space="preserve"> für Physik)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17504</w:t>
      </w:r>
    </w:p>
    <w:p w14:paraId="2619E31B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„Politikwissenschaft“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17529</w:t>
      </w:r>
    </w:p>
    <w:p w14:paraId="4A2A58FA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„Portugal- und Brasilienstudien/Portugiesisch“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17618</w:t>
      </w:r>
    </w:p>
    <w:p w14:paraId="55A44450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„Russisch“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17703</w:t>
      </w:r>
    </w:p>
    <w:p w14:paraId="19DD9492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„Skandinavistik“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17739</w:t>
      </w:r>
    </w:p>
    <w:p w14:paraId="649960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17819</w:t>
      </w:r>
    </w:p>
    <w:p w14:paraId="6B278323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„Soziologie“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17909</w:t>
      </w:r>
    </w:p>
    <w:p w14:paraId="65DED44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„Spanien-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Hispanoamerikastudien</w:t>
      </w:r>
      <w:proofErr w:type="spellEnd"/>
      <w:r w:rsidRPr="00A8732C">
        <w:rPr>
          <w:rFonts w:ascii="Arial" w:eastAsia="Times New Roman" w:hAnsi="Arial" w:cs="Arial"/>
          <w:lang w:eastAsia="de-DE"/>
        </w:rPr>
        <w:t>/Spanisch“ (Philosophische Fakultät)</w:t>
      </w:r>
      <w:r w:rsidRPr="00A8732C">
        <w:rPr>
          <w:rFonts w:ascii="Arial" w:eastAsia="Times New Roman" w:hAnsi="Arial" w:cs="Arial"/>
          <w:lang w:eastAsia="de-DE"/>
        </w:rPr>
        <w:tab/>
        <w:t>17970</w:t>
      </w:r>
    </w:p>
    <w:p w14:paraId="30822CF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„Sport/Sportwissenschaften“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18074</w:t>
      </w:r>
    </w:p>
    <w:p w14:paraId="0D03C7A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</w:t>
      </w:r>
      <w:r w:rsidRPr="00A8732C">
        <w:rPr>
          <w:rFonts w:ascii="Arial" w:eastAsia="Times New Roman" w:hAnsi="Arial" w:cs="Arial"/>
          <w:szCs w:val="20"/>
          <w:lang w:eastAsia="de-DE"/>
        </w:rPr>
        <w:t xml:space="preserve">Professionalisierungsbereich im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Lehramtbezogenen</w:t>
      </w:r>
      <w:proofErr w:type="spellEnd"/>
      <w:r w:rsidRPr="00A8732C">
        <w:rPr>
          <w:rFonts w:ascii="Arial" w:eastAsia="Times New Roman" w:hAnsi="Arial" w:cs="Arial"/>
          <w:szCs w:val="20"/>
          <w:lang w:eastAsia="de-DE"/>
        </w:rPr>
        <w:t xml:space="preserve"> Profil und das</w:t>
      </w:r>
    </w:p>
    <w:p w14:paraId="650F869E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szCs w:val="20"/>
          <w:lang w:eastAsia="de-DE"/>
        </w:rPr>
        <w:t xml:space="preserve">Zusatzangebot „Lehramt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PLuS</w:t>
      </w:r>
      <w:proofErr w:type="spellEnd"/>
      <w:r w:rsidRPr="00A8732C">
        <w:rPr>
          <w:rFonts w:ascii="Arial" w:eastAsia="Times New Roman" w:hAnsi="Arial" w:cs="Arial"/>
          <w:lang w:eastAsia="de-DE"/>
        </w:rPr>
        <w:t>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18142</w:t>
      </w:r>
    </w:p>
    <w:p w14:paraId="1FAC4EA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7" w:name="_Hlk210290489"/>
      <w:r w:rsidRPr="00A8732C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18232</w:t>
      </w:r>
    </w:p>
    <w:bookmarkEnd w:id="7"/>
    <w:p w14:paraId="3AA3D0C9" w14:textId="398D89C2" w:rsidR="00420001" w:rsidRDefault="00A8732C" w:rsidP="0042000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A8732C">
        <w:rPr>
          <w:rFonts w:ascii="Arial" w:eastAsia="Times New Roman" w:hAnsi="Arial" w:cs="Arial"/>
          <w:lang w:eastAsia="de-DE"/>
        </w:rPr>
        <w:tab/>
        <w:t>18350</w:t>
      </w:r>
      <w:r w:rsidR="00420001">
        <w:rPr>
          <w:rFonts w:ascii="Arial" w:eastAsia="Times New Roman" w:hAnsi="Arial" w:cs="Arial"/>
          <w:lang w:eastAsia="de-DE"/>
        </w:rPr>
        <w:br w:type="page"/>
      </w:r>
    </w:p>
    <w:p w14:paraId="791D2795" w14:textId="0F2C842D" w:rsidR="00420001" w:rsidRPr="00DB635F" w:rsidRDefault="00420001" w:rsidP="0042000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6E846687" w14:textId="77777777" w:rsidR="00420001" w:rsidRPr="00DB635F" w:rsidRDefault="00420001" w:rsidP="00420001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85E3C5B" w14:textId="77777777" w:rsidR="00420001" w:rsidRPr="00DB635F" w:rsidRDefault="00420001" w:rsidP="004200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23E5DE2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2DA44D04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2AE1162" w14:textId="77777777" w:rsidR="00420001" w:rsidRPr="00420001" w:rsidRDefault="00420001" w:rsidP="004200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20001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6ADD7BC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420001">
        <w:rPr>
          <w:rFonts w:ascii="Arial" w:eastAsia="Times New Roman" w:hAnsi="Arial"/>
          <w:lang w:eastAsia="de-DE"/>
        </w:rPr>
        <w:t>Prüfungs- und Studienordnung für den Bachelor-</w:t>
      </w:r>
    </w:p>
    <w:p w14:paraId="4DE223F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20001">
        <w:rPr>
          <w:rFonts w:ascii="Arial" w:eastAsia="Times New Roman" w:hAnsi="Arial"/>
          <w:lang w:eastAsia="de-DE"/>
        </w:rPr>
        <w:t>Studiengang „Angewandte Informatik“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  <w:t>18449</w:t>
      </w:r>
    </w:p>
    <w:p w14:paraId="778B6F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B363D5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hAnsi="Arial" w:cs="Arial"/>
          <w:lang w:bidi="de-DE"/>
        </w:rPr>
        <w:t xml:space="preserve"> </w:t>
      </w:r>
      <w:r w:rsidRPr="00420001">
        <w:rPr>
          <w:rFonts w:ascii="Arial" w:eastAsia="Times New Roman" w:hAnsi="Arial" w:cs="Arial"/>
          <w:lang w:eastAsia="de-DE"/>
        </w:rPr>
        <w:t xml:space="preserve">Prüfungs- und Studienordnung für den </w:t>
      </w:r>
    </w:p>
    <w:p w14:paraId="2ADBFA7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18845</w:t>
      </w:r>
    </w:p>
    <w:p w14:paraId="5424622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D536A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Bachelor-</w:t>
      </w:r>
    </w:p>
    <w:p w14:paraId="189D592A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19464</w:t>
      </w:r>
    </w:p>
    <w:p w14:paraId="67726D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BD4790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</w:t>
      </w:r>
    </w:p>
    <w:p w14:paraId="1132BA5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19713</w:t>
      </w:r>
    </w:p>
    <w:p w14:paraId="62224336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7958A4" w14:textId="77777777" w:rsidR="00420001" w:rsidRPr="00420001" w:rsidRDefault="00420001" w:rsidP="00420001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420001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54A663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2412A1E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20012</w:t>
      </w:r>
    </w:p>
    <w:p w14:paraId="48F9B9A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F5540E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4A8691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„Geowissenschaften“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20209</w:t>
      </w:r>
    </w:p>
    <w:p w14:paraId="7BD54D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40F9217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 xml:space="preserve">Prüfungs- und Studienordnung für den </w:t>
      </w:r>
    </w:p>
    <w:p w14:paraId="3085D249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konsekutiven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Master-</w:t>
      </w: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Studiengang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„Earth and Environmental </w:t>
      </w:r>
      <w:proofErr w:type="gram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Sciences“</w:t>
      </w:r>
      <w:proofErr w:type="gram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  <w:t>20283</w:t>
      </w:r>
    </w:p>
    <w:p w14:paraId="18E0FE42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</w:p>
    <w:p w14:paraId="74156F5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Master-</w:t>
      </w:r>
    </w:p>
    <w:p w14:paraId="755E1594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„Geographie: Ressourcenanalyse und -management“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20348</w:t>
      </w:r>
    </w:p>
    <w:p w14:paraId="356EC4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56324B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784A16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20446</w:t>
      </w:r>
    </w:p>
    <w:p w14:paraId="3631B2B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BA28B93" w14:textId="77777777" w:rsidR="00420001" w:rsidRPr="00420001" w:rsidRDefault="00420001" w:rsidP="0042000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5D13F8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Prüfungs- und Studienordnung für den </w:t>
      </w:r>
    </w:p>
    <w:p w14:paraId="177DD4B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20597</w:t>
      </w:r>
    </w:p>
    <w:p w14:paraId="7049A433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542D2F1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20671</w:t>
      </w:r>
    </w:p>
    <w:p w14:paraId="6473607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9478A8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089AD8E1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20748</w:t>
      </w:r>
    </w:p>
    <w:p w14:paraId="377EF62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CB6C5E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262D2D43" w14:textId="7AD327B5" w:rsidR="000D3ABC" w:rsidRPr="000D3ABC" w:rsidRDefault="00420001" w:rsidP="00420001">
      <w:pPr>
        <w:spacing w:after="0" w:line="360" w:lineRule="auto"/>
        <w:rPr>
          <w:rFonts w:ascii="Arial" w:eastAsia="Times New Roman" w:hAnsi="Arial"/>
          <w:bCs/>
        </w:rPr>
      </w:pPr>
      <w:r w:rsidRPr="00E605F3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E605F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20791</w:t>
      </w:r>
    </w:p>
    <w:sectPr w:rsidR="000D3ABC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proofErr w:type="gramStart"/>
    <w:r>
      <w:rPr>
        <w:rFonts w:ascii="Arial" w:hAnsi="Arial" w:cs="Arial"/>
        <w:sz w:val="16"/>
      </w:rPr>
      <w:t>xx..</w:t>
    </w:r>
    <w:proofErr w:type="gramEnd"/>
    <w:r>
      <w:rPr>
        <w:rFonts w:ascii="Arial" w:hAnsi="Arial" w:cs="Arial"/>
        <w:sz w:val="16"/>
      </w:rPr>
      <w:t>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56CD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428B"/>
    <w:rsid w:val="000E5042"/>
    <w:rsid w:val="000E69D9"/>
    <w:rsid w:val="000E7629"/>
    <w:rsid w:val="000F7F10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5DE6"/>
    <w:rsid w:val="001708DE"/>
    <w:rsid w:val="00173C37"/>
    <w:rsid w:val="00174086"/>
    <w:rsid w:val="00177339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7E00"/>
    <w:rsid w:val="00370CCB"/>
    <w:rsid w:val="003818DE"/>
    <w:rsid w:val="00384C61"/>
    <w:rsid w:val="00390684"/>
    <w:rsid w:val="00393BE1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3100F"/>
    <w:rsid w:val="004312CB"/>
    <w:rsid w:val="00432565"/>
    <w:rsid w:val="00433364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74D8"/>
    <w:rsid w:val="006A2AE1"/>
    <w:rsid w:val="006A35AF"/>
    <w:rsid w:val="006B61D8"/>
    <w:rsid w:val="006C7EFD"/>
    <w:rsid w:val="006E1451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D1EF1"/>
    <w:rsid w:val="007E1D14"/>
    <w:rsid w:val="007E6CAA"/>
    <w:rsid w:val="007F2BC7"/>
    <w:rsid w:val="007F5FF9"/>
    <w:rsid w:val="007F701D"/>
    <w:rsid w:val="007F7FDC"/>
    <w:rsid w:val="00804520"/>
    <w:rsid w:val="008173BE"/>
    <w:rsid w:val="00830A3A"/>
    <w:rsid w:val="0083774E"/>
    <w:rsid w:val="00843AF1"/>
    <w:rsid w:val="00860262"/>
    <w:rsid w:val="008704A7"/>
    <w:rsid w:val="00876F5E"/>
    <w:rsid w:val="00882384"/>
    <w:rsid w:val="00883AEA"/>
    <w:rsid w:val="00887739"/>
    <w:rsid w:val="00890F28"/>
    <w:rsid w:val="008B2AB2"/>
    <w:rsid w:val="008C24E1"/>
    <w:rsid w:val="008D605A"/>
    <w:rsid w:val="008E2FC4"/>
    <w:rsid w:val="008E4358"/>
    <w:rsid w:val="00900439"/>
    <w:rsid w:val="009105A4"/>
    <w:rsid w:val="009132D4"/>
    <w:rsid w:val="009162C0"/>
    <w:rsid w:val="009226C7"/>
    <w:rsid w:val="0092480B"/>
    <w:rsid w:val="0093584C"/>
    <w:rsid w:val="00936930"/>
    <w:rsid w:val="0095284D"/>
    <w:rsid w:val="009529FF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E0EC6"/>
    <w:rsid w:val="00AE2034"/>
    <w:rsid w:val="00AF2C7E"/>
    <w:rsid w:val="00B02E68"/>
    <w:rsid w:val="00B03511"/>
    <w:rsid w:val="00B0638C"/>
    <w:rsid w:val="00B07D4D"/>
    <w:rsid w:val="00B11006"/>
    <w:rsid w:val="00B2242A"/>
    <w:rsid w:val="00B23631"/>
    <w:rsid w:val="00B240CE"/>
    <w:rsid w:val="00B2412F"/>
    <w:rsid w:val="00B3444A"/>
    <w:rsid w:val="00B34DBD"/>
    <w:rsid w:val="00B352F1"/>
    <w:rsid w:val="00B427E0"/>
    <w:rsid w:val="00B43C36"/>
    <w:rsid w:val="00B50B5D"/>
    <w:rsid w:val="00B57940"/>
    <w:rsid w:val="00B65AC1"/>
    <w:rsid w:val="00B675DA"/>
    <w:rsid w:val="00B72FC7"/>
    <w:rsid w:val="00B80535"/>
    <w:rsid w:val="00B90C66"/>
    <w:rsid w:val="00BB3827"/>
    <w:rsid w:val="00BC0F56"/>
    <w:rsid w:val="00BC252A"/>
    <w:rsid w:val="00BD11F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C78FC"/>
    <w:rsid w:val="00CD0177"/>
    <w:rsid w:val="00CD511A"/>
    <w:rsid w:val="00CE7E9B"/>
    <w:rsid w:val="00CF45B0"/>
    <w:rsid w:val="00CF46F8"/>
    <w:rsid w:val="00CF4739"/>
    <w:rsid w:val="00D0201E"/>
    <w:rsid w:val="00D13271"/>
    <w:rsid w:val="00D1475D"/>
    <w:rsid w:val="00D347DC"/>
    <w:rsid w:val="00D55D00"/>
    <w:rsid w:val="00D61E43"/>
    <w:rsid w:val="00D70114"/>
    <w:rsid w:val="00D72FC2"/>
    <w:rsid w:val="00D80850"/>
    <w:rsid w:val="00D9205C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421B"/>
    <w:rsid w:val="00DF330A"/>
    <w:rsid w:val="00DF422D"/>
    <w:rsid w:val="00DF7782"/>
    <w:rsid w:val="00E0062E"/>
    <w:rsid w:val="00E168E7"/>
    <w:rsid w:val="00E21411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4620</Words>
  <Characters>29110</Characters>
  <Application>Microsoft Office Word</Application>
  <DocSecurity>0</DocSecurity>
  <Lines>242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33663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413</cp:revision>
  <dcterms:created xsi:type="dcterms:W3CDTF">2021-01-13T11:07:00Z</dcterms:created>
  <dcterms:modified xsi:type="dcterms:W3CDTF">2025-10-08T10:09:00Z</dcterms:modified>
</cp:coreProperties>
</file>