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C12" w:rsidRPr="001F0CC2" w:rsidRDefault="009E6C12" w:rsidP="00D6456B">
      <w:pPr>
        <w:spacing w:after="4"/>
        <w:rPr>
          <w:rFonts w:cstheme="minorHAnsi"/>
          <w:b/>
          <w:sz w:val="19"/>
          <w:szCs w:val="19"/>
        </w:rPr>
      </w:pPr>
      <w:r w:rsidRPr="001F0CC2">
        <w:rPr>
          <w:rFonts w:cstheme="minorHAnsi"/>
          <w:b/>
          <w:sz w:val="19"/>
          <w:szCs w:val="19"/>
        </w:rPr>
        <w:t>Literaturliste</w:t>
      </w:r>
    </w:p>
    <w:p w:rsidR="009E6C12" w:rsidRPr="001F0CC2" w:rsidRDefault="009F57DC" w:rsidP="00D6456B">
      <w:pPr>
        <w:spacing w:after="4"/>
        <w:rPr>
          <w:rFonts w:cstheme="minorHAnsi"/>
          <w:b/>
          <w:sz w:val="19"/>
          <w:szCs w:val="19"/>
        </w:rPr>
      </w:pPr>
      <w:r w:rsidRPr="001F0CC2">
        <w:rPr>
          <w:rFonts w:cstheme="minorHAnsi"/>
          <w:b/>
          <w:sz w:val="19"/>
          <w:szCs w:val="19"/>
        </w:rPr>
        <w:t>Bach</w:t>
      </w:r>
      <w:r w:rsidR="004A6290" w:rsidRPr="001F0CC2">
        <w:rPr>
          <w:rFonts w:cstheme="minorHAnsi"/>
          <w:b/>
          <w:sz w:val="19"/>
          <w:szCs w:val="19"/>
        </w:rPr>
        <w:t>s Instrumentalmusik und seine Zeit</w:t>
      </w:r>
      <w:r w:rsidR="009E6C12" w:rsidRPr="001F0CC2">
        <w:rPr>
          <w:rFonts w:cstheme="minorHAnsi"/>
          <w:b/>
          <w:sz w:val="19"/>
          <w:szCs w:val="19"/>
        </w:rPr>
        <w:t xml:space="preserve"> </w:t>
      </w:r>
    </w:p>
    <w:p w:rsidR="00C02C1C" w:rsidRDefault="00C02C1C" w:rsidP="00C02C1C">
      <w:pPr>
        <w:spacing w:after="4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- MGG „</w:t>
      </w:r>
      <w:r w:rsidRPr="00C02C1C">
        <w:rPr>
          <w:rFonts w:cstheme="minorHAnsi"/>
          <w:sz w:val="19"/>
          <w:szCs w:val="19"/>
        </w:rPr>
        <w:t>Johann Sebastian Bach</w:t>
      </w:r>
      <w:r>
        <w:rPr>
          <w:rFonts w:cstheme="minorHAnsi"/>
          <w:sz w:val="19"/>
          <w:szCs w:val="19"/>
        </w:rPr>
        <w:t>“ „J</w:t>
      </w:r>
      <w:r w:rsidRPr="00C02C1C">
        <w:rPr>
          <w:rFonts w:cstheme="minorHAnsi"/>
          <w:sz w:val="19"/>
          <w:szCs w:val="19"/>
        </w:rPr>
        <w:t xml:space="preserve">ohann Nikolaus </w:t>
      </w:r>
      <w:proofErr w:type="spellStart"/>
      <w:r w:rsidRPr="00C02C1C">
        <w:rPr>
          <w:rFonts w:cstheme="minorHAnsi"/>
          <w:sz w:val="19"/>
          <w:szCs w:val="19"/>
        </w:rPr>
        <w:t>Forkel</w:t>
      </w:r>
      <w:proofErr w:type="spellEnd"/>
      <w:r>
        <w:rPr>
          <w:rFonts w:cstheme="minorHAnsi"/>
          <w:sz w:val="19"/>
          <w:szCs w:val="19"/>
        </w:rPr>
        <w:t>“ „</w:t>
      </w:r>
      <w:r w:rsidRPr="00C02C1C">
        <w:rPr>
          <w:rFonts w:cstheme="minorHAnsi"/>
          <w:sz w:val="19"/>
          <w:szCs w:val="19"/>
        </w:rPr>
        <w:t xml:space="preserve">Collegium </w:t>
      </w:r>
      <w:proofErr w:type="spellStart"/>
      <w:r w:rsidRPr="00C02C1C">
        <w:rPr>
          <w:rFonts w:cstheme="minorHAnsi"/>
          <w:sz w:val="19"/>
          <w:szCs w:val="19"/>
        </w:rPr>
        <w:t>Musicum</w:t>
      </w:r>
      <w:proofErr w:type="spellEnd"/>
      <w:r>
        <w:rPr>
          <w:rFonts w:cstheme="minorHAnsi"/>
          <w:sz w:val="19"/>
          <w:szCs w:val="19"/>
        </w:rPr>
        <w:t xml:space="preserve">“ </w:t>
      </w:r>
    </w:p>
    <w:p w:rsidR="009E6C12" w:rsidRPr="001F0CC2" w:rsidRDefault="00B112B0" w:rsidP="00FD7E27">
      <w:pPr>
        <w:spacing w:after="4"/>
        <w:rPr>
          <w:rFonts w:cstheme="minorHAnsi"/>
          <w:sz w:val="19"/>
          <w:szCs w:val="19"/>
        </w:rPr>
      </w:pPr>
      <w:r w:rsidRPr="001F0CC2">
        <w:rPr>
          <w:rFonts w:cstheme="minorHAnsi"/>
          <w:sz w:val="19"/>
          <w:szCs w:val="19"/>
        </w:rPr>
        <w:t>-</w:t>
      </w:r>
      <w:r w:rsidR="008072BC" w:rsidRPr="001F0CC2">
        <w:rPr>
          <w:rFonts w:cstheme="minorHAnsi"/>
          <w:sz w:val="19"/>
          <w:szCs w:val="19"/>
        </w:rPr>
        <w:t xml:space="preserve"> </w:t>
      </w:r>
      <w:r w:rsidR="00245B15" w:rsidRPr="001F0CC2">
        <w:rPr>
          <w:rFonts w:cstheme="minorHAnsi"/>
          <w:sz w:val="19"/>
          <w:szCs w:val="19"/>
        </w:rPr>
        <w:t xml:space="preserve">Schulze, Hans Joachim: </w:t>
      </w:r>
      <w:r w:rsidR="00FD7E27" w:rsidRPr="001F0CC2">
        <w:rPr>
          <w:rFonts w:cstheme="minorHAnsi"/>
          <w:sz w:val="19"/>
          <w:szCs w:val="19"/>
        </w:rPr>
        <w:t>„</w:t>
      </w:r>
      <w:r w:rsidR="00247B7D" w:rsidRPr="001F0CC2">
        <w:rPr>
          <w:rFonts w:cstheme="minorHAnsi"/>
          <w:sz w:val="19"/>
          <w:szCs w:val="19"/>
        </w:rPr>
        <w:t>J.S. Bach in Köthen – Wege und Irrwege der Forschung</w:t>
      </w:r>
      <w:r w:rsidR="00FD7E27" w:rsidRPr="001F0CC2">
        <w:rPr>
          <w:rFonts w:cstheme="minorHAnsi"/>
          <w:sz w:val="19"/>
          <w:szCs w:val="19"/>
        </w:rPr>
        <w:t>“</w:t>
      </w:r>
      <w:r w:rsidR="00247B7D" w:rsidRPr="001F0CC2">
        <w:rPr>
          <w:rFonts w:cstheme="minorHAnsi"/>
          <w:sz w:val="19"/>
          <w:szCs w:val="19"/>
        </w:rPr>
        <w:t xml:space="preserve">; </w:t>
      </w:r>
      <w:r w:rsidR="00FD7E27" w:rsidRPr="001F0CC2">
        <w:rPr>
          <w:rFonts w:cstheme="minorHAnsi"/>
          <w:sz w:val="19"/>
          <w:szCs w:val="19"/>
        </w:rPr>
        <w:t>„</w:t>
      </w:r>
      <w:r w:rsidR="00245B15" w:rsidRPr="001F0CC2">
        <w:rPr>
          <w:rFonts w:cstheme="minorHAnsi"/>
          <w:sz w:val="19"/>
          <w:szCs w:val="19"/>
        </w:rPr>
        <w:t>Zum geschichtlichen Um</w:t>
      </w:r>
      <w:r w:rsidR="00247B7D" w:rsidRPr="001F0CC2">
        <w:rPr>
          <w:rFonts w:cstheme="minorHAnsi"/>
          <w:sz w:val="19"/>
          <w:szCs w:val="19"/>
        </w:rPr>
        <w:t>feld von Bachs Orchestersuiten</w:t>
      </w:r>
      <w:r w:rsidR="00FD7E27" w:rsidRPr="001F0CC2">
        <w:rPr>
          <w:rFonts w:cstheme="minorHAnsi"/>
          <w:sz w:val="19"/>
          <w:szCs w:val="19"/>
        </w:rPr>
        <w:t>“</w:t>
      </w:r>
      <w:r w:rsidR="00247B7D" w:rsidRPr="001F0CC2">
        <w:rPr>
          <w:rFonts w:cstheme="minorHAnsi"/>
          <w:sz w:val="19"/>
          <w:szCs w:val="19"/>
        </w:rPr>
        <w:t xml:space="preserve">. </w:t>
      </w:r>
      <w:r w:rsidR="00245B15" w:rsidRPr="001F0CC2">
        <w:rPr>
          <w:rFonts w:cstheme="minorHAnsi"/>
          <w:sz w:val="19"/>
          <w:szCs w:val="19"/>
        </w:rPr>
        <w:t xml:space="preserve">In:  </w:t>
      </w:r>
      <w:proofErr w:type="spellStart"/>
      <w:r w:rsidR="009E6C12" w:rsidRPr="001F0CC2">
        <w:rPr>
          <w:rFonts w:cstheme="minorHAnsi"/>
          <w:sz w:val="19"/>
          <w:szCs w:val="19"/>
        </w:rPr>
        <w:t>Cöthener</w:t>
      </w:r>
      <w:proofErr w:type="spellEnd"/>
      <w:r w:rsidR="009E6C12" w:rsidRPr="001F0CC2">
        <w:rPr>
          <w:rFonts w:cstheme="minorHAnsi"/>
          <w:sz w:val="19"/>
          <w:szCs w:val="19"/>
        </w:rPr>
        <w:t xml:space="preserve"> Bach-Hefte: Hrsg. Andreas </w:t>
      </w:r>
      <w:proofErr w:type="spellStart"/>
      <w:r w:rsidR="009E6C12" w:rsidRPr="001F0CC2">
        <w:rPr>
          <w:rFonts w:cstheme="minorHAnsi"/>
          <w:sz w:val="19"/>
          <w:szCs w:val="19"/>
        </w:rPr>
        <w:t>Waczkat</w:t>
      </w:r>
      <w:proofErr w:type="spellEnd"/>
      <w:r w:rsidR="009F57DC" w:rsidRPr="001F0CC2">
        <w:rPr>
          <w:rFonts w:cstheme="minorHAnsi"/>
          <w:sz w:val="19"/>
          <w:szCs w:val="19"/>
        </w:rPr>
        <w:t>,</w:t>
      </w:r>
      <w:r w:rsidR="00247B7D" w:rsidRPr="001F0CC2">
        <w:rPr>
          <w:rFonts w:cstheme="minorHAnsi"/>
          <w:sz w:val="19"/>
          <w:szCs w:val="19"/>
        </w:rPr>
        <w:t xml:space="preserve">  </w:t>
      </w:r>
      <w:r w:rsidR="0074650F" w:rsidRPr="001F0CC2">
        <w:rPr>
          <w:rFonts w:cstheme="minorHAnsi"/>
          <w:sz w:val="19"/>
          <w:szCs w:val="19"/>
        </w:rPr>
        <w:t xml:space="preserve">                                                   </w:t>
      </w:r>
      <w:r w:rsidR="00245B15" w:rsidRPr="001F0CC2">
        <w:rPr>
          <w:rFonts w:cstheme="minorHAnsi"/>
          <w:sz w:val="19"/>
          <w:szCs w:val="19"/>
        </w:rPr>
        <w:tab/>
        <w:t xml:space="preserve">           </w:t>
      </w:r>
      <w:r w:rsidR="00FD7E27" w:rsidRPr="001F0CC2">
        <w:rPr>
          <w:rFonts w:cstheme="minorHAnsi"/>
          <w:sz w:val="19"/>
          <w:szCs w:val="19"/>
        </w:rPr>
        <w:t xml:space="preserve"> </w:t>
      </w:r>
      <w:r w:rsidR="00FD7E27" w:rsidRPr="001F0CC2">
        <w:rPr>
          <w:rFonts w:cstheme="minorHAnsi"/>
          <w:sz w:val="19"/>
          <w:szCs w:val="19"/>
        </w:rPr>
        <w:tab/>
      </w:r>
      <w:r w:rsidR="00FD7E27" w:rsidRPr="001F0CC2">
        <w:rPr>
          <w:rFonts w:cstheme="minorHAnsi"/>
          <w:sz w:val="19"/>
          <w:szCs w:val="19"/>
        </w:rPr>
        <w:tab/>
      </w:r>
      <w:r w:rsidR="00FD7E27" w:rsidRPr="001F0CC2">
        <w:rPr>
          <w:rFonts w:cstheme="minorHAnsi"/>
          <w:sz w:val="19"/>
          <w:szCs w:val="19"/>
        </w:rPr>
        <w:tab/>
      </w:r>
      <w:r w:rsidR="00FD7E27" w:rsidRPr="001F0CC2">
        <w:rPr>
          <w:rFonts w:cstheme="minorHAnsi"/>
          <w:sz w:val="19"/>
          <w:szCs w:val="19"/>
        </w:rPr>
        <w:tab/>
      </w:r>
      <w:r w:rsidR="00FD7E27" w:rsidRPr="001F0CC2">
        <w:rPr>
          <w:rFonts w:cstheme="minorHAnsi"/>
          <w:sz w:val="19"/>
          <w:szCs w:val="19"/>
        </w:rPr>
        <w:tab/>
      </w:r>
      <w:r w:rsidR="00FD7E27" w:rsidRPr="001F0CC2">
        <w:rPr>
          <w:rFonts w:cstheme="minorHAnsi"/>
          <w:sz w:val="19"/>
          <w:szCs w:val="19"/>
        </w:rPr>
        <w:tab/>
      </w:r>
      <w:r w:rsidR="00FD7E27" w:rsidRPr="001F0CC2">
        <w:rPr>
          <w:rFonts w:cstheme="minorHAnsi"/>
          <w:sz w:val="19"/>
          <w:szCs w:val="19"/>
        </w:rPr>
        <w:tab/>
        <w:t xml:space="preserve">           </w:t>
      </w:r>
      <w:proofErr w:type="spellStart"/>
      <w:r w:rsidR="008072BC" w:rsidRPr="001F0CC2">
        <w:rPr>
          <w:rFonts w:cstheme="minorHAnsi"/>
          <w:sz w:val="19"/>
          <w:szCs w:val="19"/>
        </w:rPr>
        <w:t>Muwi</w:t>
      </w:r>
      <w:proofErr w:type="spellEnd"/>
      <w:r w:rsidR="008072BC" w:rsidRPr="001F0CC2">
        <w:rPr>
          <w:rFonts w:cstheme="minorHAnsi"/>
          <w:sz w:val="19"/>
          <w:szCs w:val="19"/>
        </w:rPr>
        <w:t xml:space="preserve"> </w:t>
      </w:r>
      <w:r w:rsidR="009E6C12" w:rsidRPr="001F0CC2">
        <w:rPr>
          <w:rFonts w:cstheme="minorHAnsi"/>
          <w:sz w:val="19"/>
          <w:szCs w:val="19"/>
        </w:rPr>
        <w:t>Z 305:12</w:t>
      </w:r>
      <w:r w:rsidR="008072BC" w:rsidRPr="001F0CC2">
        <w:rPr>
          <w:rFonts w:cstheme="minorHAnsi"/>
          <w:sz w:val="19"/>
          <w:szCs w:val="19"/>
        </w:rPr>
        <w:t xml:space="preserve"> / </w:t>
      </w:r>
      <w:r w:rsidR="009E6C12" w:rsidRPr="001F0CC2">
        <w:rPr>
          <w:rFonts w:cstheme="minorHAnsi"/>
          <w:sz w:val="19"/>
          <w:szCs w:val="19"/>
        </w:rPr>
        <w:t xml:space="preserve">SUB 2005 A 29251        </w:t>
      </w:r>
    </w:p>
    <w:p w:rsidR="009E6C12" w:rsidRPr="001F0CC2" w:rsidRDefault="00B112B0" w:rsidP="00D6456B">
      <w:pPr>
        <w:spacing w:after="4"/>
        <w:rPr>
          <w:rFonts w:cstheme="minorHAnsi"/>
          <w:sz w:val="19"/>
          <w:szCs w:val="19"/>
        </w:rPr>
      </w:pPr>
      <w:r w:rsidRPr="001F0CC2">
        <w:rPr>
          <w:rFonts w:cstheme="minorHAnsi"/>
          <w:sz w:val="19"/>
          <w:szCs w:val="19"/>
        </w:rPr>
        <w:t>-</w:t>
      </w:r>
      <w:r w:rsidR="008072BC" w:rsidRPr="001F0CC2">
        <w:rPr>
          <w:rFonts w:cstheme="minorHAnsi"/>
          <w:sz w:val="19"/>
          <w:szCs w:val="19"/>
        </w:rPr>
        <w:t xml:space="preserve"> </w:t>
      </w:r>
      <w:r w:rsidR="009E6C12" w:rsidRPr="001F0CC2">
        <w:rPr>
          <w:rFonts w:cstheme="minorHAnsi"/>
          <w:sz w:val="19"/>
          <w:szCs w:val="19"/>
        </w:rPr>
        <w:t>Das Bach-Handbuch</w:t>
      </w:r>
      <w:r w:rsidR="0020130F" w:rsidRPr="001F0CC2">
        <w:rPr>
          <w:rFonts w:cstheme="minorHAnsi"/>
          <w:sz w:val="19"/>
          <w:szCs w:val="19"/>
        </w:rPr>
        <w:t>, Bd. 7</w:t>
      </w:r>
      <w:r w:rsidR="00FD7E27" w:rsidRPr="001F0CC2">
        <w:rPr>
          <w:rFonts w:cstheme="minorHAnsi"/>
          <w:sz w:val="19"/>
          <w:szCs w:val="19"/>
        </w:rPr>
        <w:t>,</w:t>
      </w:r>
      <w:r w:rsidR="009E6C12" w:rsidRPr="001F0CC2">
        <w:rPr>
          <w:rFonts w:cstheme="minorHAnsi"/>
          <w:sz w:val="19"/>
          <w:szCs w:val="19"/>
        </w:rPr>
        <w:t xml:space="preserve"> Bachs Welt : sein Leben, sein Schaffen, seine Zeit </w:t>
      </w:r>
      <w:r w:rsidR="00D60EE2" w:rsidRPr="001F0CC2">
        <w:rPr>
          <w:rFonts w:cstheme="minorHAnsi"/>
          <w:sz w:val="19"/>
          <w:szCs w:val="19"/>
        </w:rPr>
        <w:t xml:space="preserve">             </w:t>
      </w:r>
      <w:r w:rsidR="009E6C12" w:rsidRPr="001F0CC2">
        <w:rPr>
          <w:rFonts w:cstheme="minorHAnsi"/>
          <w:sz w:val="19"/>
          <w:szCs w:val="19"/>
        </w:rPr>
        <w:t>SUB GY Bach = FB 25358:7</w:t>
      </w:r>
    </w:p>
    <w:p w:rsidR="0074650F" w:rsidRPr="001F0CC2" w:rsidRDefault="0030118F" w:rsidP="00D6456B">
      <w:pPr>
        <w:spacing w:after="4"/>
        <w:rPr>
          <w:rFonts w:cstheme="minorHAnsi"/>
          <w:sz w:val="19"/>
          <w:szCs w:val="19"/>
        </w:rPr>
      </w:pPr>
      <w:r w:rsidRPr="001F0CC2">
        <w:rPr>
          <w:rFonts w:cstheme="minorHAnsi"/>
          <w:sz w:val="19"/>
          <w:szCs w:val="19"/>
        </w:rPr>
        <w:t xml:space="preserve">- </w:t>
      </w:r>
      <w:r w:rsidR="00FD7E27" w:rsidRPr="001F0CC2">
        <w:rPr>
          <w:rFonts w:cstheme="minorHAnsi"/>
          <w:sz w:val="19"/>
          <w:szCs w:val="19"/>
        </w:rPr>
        <w:t>Neumann, Werner:</w:t>
      </w:r>
      <w:r w:rsidR="00D348AA" w:rsidRPr="001F0CC2">
        <w:rPr>
          <w:rFonts w:cstheme="minorHAnsi"/>
          <w:sz w:val="19"/>
          <w:szCs w:val="19"/>
        </w:rPr>
        <w:t xml:space="preserve"> </w:t>
      </w:r>
      <w:r w:rsidR="00FD7E27" w:rsidRPr="001F0CC2">
        <w:rPr>
          <w:rFonts w:cstheme="minorHAnsi"/>
          <w:sz w:val="19"/>
          <w:szCs w:val="19"/>
        </w:rPr>
        <w:t>„</w:t>
      </w:r>
      <w:r w:rsidR="00D348AA" w:rsidRPr="001F0CC2">
        <w:rPr>
          <w:rFonts w:cstheme="minorHAnsi"/>
          <w:sz w:val="19"/>
          <w:szCs w:val="19"/>
        </w:rPr>
        <w:t xml:space="preserve">Das </w:t>
      </w:r>
      <w:r w:rsidR="00FD7E27" w:rsidRPr="001F0CC2">
        <w:rPr>
          <w:rFonts w:cstheme="minorHAnsi"/>
          <w:sz w:val="19"/>
          <w:szCs w:val="19"/>
        </w:rPr>
        <w:t>‚</w:t>
      </w:r>
      <w:proofErr w:type="spellStart"/>
      <w:r w:rsidR="00D348AA" w:rsidRPr="001F0CC2">
        <w:rPr>
          <w:rFonts w:cstheme="minorHAnsi"/>
          <w:sz w:val="19"/>
          <w:szCs w:val="19"/>
        </w:rPr>
        <w:t>Bachische</w:t>
      </w:r>
      <w:proofErr w:type="spellEnd"/>
      <w:r w:rsidR="00D348AA" w:rsidRPr="001F0CC2">
        <w:rPr>
          <w:rFonts w:cstheme="minorHAnsi"/>
          <w:sz w:val="19"/>
          <w:szCs w:val="19"/>
        </w:rPr>
        <w:t xml:space="preserve"> Collegium </w:t>
      </w:r>
      <w:proofErr w:type="spellStart"/>
      <w:r w:rsidR="00FB6F8B" w:rsidRPr="001F0CC2">
        <w:rPr>
          <w:rFonts w:cstheme="minorHAnsi"/>
          <w:sz w:val="19"/>
          <w:szCs w:val="19"/>
        </w:rPr>
        <w:t>musicum</w:t>
      </w:r>
      <w:proofErr w:type="spellEnd"/>
      <w:r w:rsidR="00FD7E27" w:rsidRPr="001F0CC2">
        <w:rPr>
          <w:rFonts w:cstheme="minorHAnsi"/>
          <w:sz w:val="19"/>
          <w:szCs w:val="19"/>
        </w:rPr>
        <w:t>‘“</w:t>
      </w:r>
      <w:r w:rsidR="00D348AA" w:rsidRPr="001F0CC2">
        <w:rPr>
          <w:rFonts w:cstheme="minorHAnsi"/>
          <w:sz w:val="19"/>
          <w:szCs w:val="19"/>
        </w:rPr>
        <w:t xml:space="preserve"> in: J</w:t>
      </w:r>
      <w:r w:rsidR="0074650F" w:rsidRPr="001F0CC2">
        <w:rPr>
          <w:rFonts w:cstheme="minorHAnsi"/>
          <w:sz w:val="19"/>
          <w:szCs w:val="19"/>
        </w:rPr>
        <w:t>.</w:t>
      </w:r>
      <w:r w:rsidR="00D348AA" w:rsidRPr="001F0CC2">
        <w:rPr>
          <w:rFonts w:cstheme="minorHAnsi"/>
          <w:sz w:val="19"/>
          <w:szCs w:val="19"/>
        </w:rPr>
        <w:t xml:space="preserve"> S</w:t>
      </w:r>
      <w:r w:rsidR="0074650F" w:rsidRPr="001F0CC2">
        <w:rPr>
          <w:rFonts w:cstheme="minorHAnsi"/>
          <w:sz w:val="19"/>
          <w:szCs w:val="19"/>
        </w:rPr>
        <w:t>.</w:t>
      </w:r>
      <w:r w:rsidR="00D348AA" w:rsidRPr="001F0CC2">
        <w:rPr>
          <w:rFonts w:cstheme="minorHAnsi"/>
          <w:sz w:val="19"/>
          <w:szCs w:val="19"/>
        </w:rPr>
        <w:t xml:space="preserve"> Bach, </w:t>
      </w:r>
      <w:r w:rsidR="00856B06" w:rsidRPr="001F0CC2">
        <w:rPr>
          <w:rFonts w:cstheme="minorHAnsi"/>
          <w:sz w:val="19"/>
          <w:szCs w:val="19"/>
        </w:rPr>
        <w:t xml:space="preserve">Hrsg. Blankenburg, Walter, </w:t>
      </w:r>
      <w:r w:rsidR="00D348AA" w:rsidRPr="001F0CC2">
        <w:rPr>
          <w:rFonts w:cstheme="minorHAnsi"/>
          <w:sz w:val="19"/>
          <w:szCs w:val="19"/>
        </w:rPr>
        <w:t xml:space="preserve">S. 384-415 </w:t>
      </w:r>
    </w:p>
    <w:p w:rsidR="0073107E" w:rsidRPr="001F0CC2" w:rsidRDefault="00D348AA" w:rsidP="00F7172A">
      <w:pPr>
        <w:spacing w:after="4"/>
        <w:jc w:val="right"/>
        <w:rPr>
          <w:rFonts w:cstheme="minorHAnsi"/>
          <w:sz w:val="19"/>
          <w:szCs w:val="19"/>
        </w:rPr>
      </w:pPr>
      <w:proofErr w:type="spellStart"/>
      <w:r w:rsidRPr="001F0CC2">
        <w:rPr>
          <w:rFonts w:cstheme="minorHAnsi"/>
          <w:sz w:val="19"/>
          <w:szCs w:val="19"/>
        </w:rPr>
        <w:t>Muwi</w:t>
      </w:r>
      <w:proofErr w:type="spellEnd"/>
      <w:r w:rsidRPr="001F0CC2">
        <w:rPr>
          <w:rFonts w:cstheme="minorHAnsi"/>
          <w:sz w:val="19"/>
          <w:szCs w:val="19"/>
        </w:rPr>
        <w:t xml:space="preserve"> 24.55 BACH BL.05 / SUB GY </w:t>
      </w:r>
      <w:proofErr w:type="spellStart"/>
      <w:r w:rsidRPr="001F0CC2">
        <w:rPr>
          <w:rFonts w:cstheme="minorHAnsi"/>
          <w:sz w:val="19"/>
          <w:szCs w:val="19"/>
        </w:rPr>
        <w:t>Bach:l</w:t>
      </w:r>
      <w:proofErr w:type="spellEnd"/>
      <w:r w:rsidRPr="001F0CC2">
        <w:rPr>
          <w:rFonts w:cstheme="minorHAnsi"/>
          <w:sz w:val="19"/>
          <w:szCs w:val="19"/>
        </w:rPr>
        <w:t xml:space="preserve"> = ZA 16566:170</w:t>
      </w:r>
    </w:p>
    <w:p w:rsidR="00856B06" w:rsidRPr="001F0CC2" w:rsidRDefault="00FB6F8B" w:rsidP="00856B06">
      <w:pPr>
        <w:spacing w:after="4"/>
        <w:rPr>
          <w:rStyle w:val="reference-text"/>
          <w:rFonts w:cstheme="minorHAnsi"/>
          <w:sz w:val="19"/>
          <w:szCs w:val="19"/>
        </w:rPr>
      </w:pPr>
      <w:r w:rsidRPr="001F0CC2">
        <w:rPr>
          <w:rStyle w:val="reference-text"/>
          <w:rFonts w:cstheme="minorHAnsi"/>
          <w:sz w:val="19"/>
          <w:szCs w:val="19"/>
        </w:rPr>
        <w:t>- Glöckner, Andreas, „Zur Vorgeschichte des ‚</w:t>
      </w:r>
      <w:proofErr w:type="spellStart"/>
      <w:r w:rsidRPr="001F0CC2">
        <w:rPr>
          <w:rStyle w:val="reference-text"/>
          <w:rFonts w:cstheme="minorHAnsi"/>
          <w:sz w:val="19"/>
          <w:szCs w:val="19"/>
        </w:rPr>
        <w:t>Bachischen</w:t>
      </w:r>
      <w:proofErr w:type="spellEnd"/>
      <w:r w:rsidRPr="001F0CC2">
        <w:rPr>
          <w:rStyle w:val="reference-text"/>
          <w:rFonts w:cstheme="minorHAnsi"/>
          <w:sz w:val="19"/>
          <w:szCs w:val="19"/>
        </w:rPr>
        <w:t xml:space="preserve"> Collegium </w:t>
      </w:r>
      <w:proofErr w:type="spellStart"/>
      <w:r w:rsidRPr="001F0CC2">
        <w:rPr>
          <w:rStyle w:val="reference-text"/>
          <w:rFonts w:cstheme="minorHAnsi"/>
          <w:sz w:val="19"/>
          <w:szCs w:val="19"/>
        </w:rPr>
        <w:t>musicum</w:t>
      </w:r>
      <w:proofErr w:type="spellEnd"/>
      <w:r w:rsidRPr="001F0CC2">
        <w:rPr>
          <w:rStyle w:val="reference-text"/>
          <w:rFonts w:cstheme="minorHAnsi"/>
          <w:sz w:val="19"/>
          <w:szCs w:val="19"/>
        </w:rPr>
        <w:t xml:space="preserve">‘“. In: </w:t>
      </w:r>
      <w:r w:rsidR="00856B06" w:rsidRPr="001F0CC2">
        <w:rPr>
          <w:rStyle w:val="reference-text"/>
          <w:rFonts w:cstheme="minorHAnsi"/>
          <w:sz w:val="19"/>
          <w:szCs w:val="19"/>
        </w:rPr>
        <w:t xml:space="preserve">Bachs Orchesterwerke, </w:t>
      </w:r>
      <w:r w:rsidRPr="001F0CC2">
        <w:rPr>
          <w:rStyle w:val="reference-text"/>
          <w:rFonts w:cstheme="minorHAnsi"/>
          <w:sz w:val="19"/>
          <w:szCs w:val="19"/>
        </w:rPr>
        <w:t xml:space="preserve">Hrsg. </w:t>
      </w:r>
      <w:r w:rsidR="00856B06" w:rsidRPr="001F0CC2">
        <w:rPr>
          <w:rStyle w:val="reference-text"/>
          <w:rFonts w:cstheme="minorHAnsi"/>
          <w:sz w:val="19"/>
          <w:szCs w:val="19"/>
        </w:rPr>
        <w:t xml:space="preserve"> </w:t>
      </w:r>
    </w:p>
    <w:p w:rsidR="00FB6F8B" w:rsidRPr="001F0CC2" w:rsidRDefault="00FB6F8B" w:rsidP="00771248">
      <w:pPr>
        <w:spacing w:after="4"/>
        <w:ind w:firstLine="708"/>
        <w:rPr>
          <w:rFonts w:cstheme="minorHAnsi"/>
          <w:sz w:val="19"/>
          <w:szCs w:val="19"/>
        </w:rPr>
      </w:pPr>
      <w:r w:rsidRPr="001F0CC2">
        <w:rPr>
          <w:rStyle w:val="reference-text"/>
          <w:rFonts w:cstheme="minorHAnsi"/>
          <w:sz w:val="19"/>
          <w:szCs w:val="19"/>
        </w:rPr>
        <w:t xml:space="preserve">Martin Geck, Witten 1997, </w:t>
      </w:r>
      <w:r w:rsidRPr="001F0CC2">
        <w:rPr>
          <w:rStyle w:val="reference-text"/>
          <w:rFonts w:cstheme="minorHAnsi"/>
          <w:sz w:val="19"/>
          <w:szCs w:val="19"/>
        </w:rPr>
        <w:tab/>
        <w:t xml:space="preserve">                                   </w:t>
      </w:r>
      <w:proofErr w:type="spellStart"/>
      <w:r w:rsidRPr="001F0CC2">
        <w:rPr>
          <w:rStyle w:val="reference-text"/>
          <w:rFonts w:cstheme="minorHAnsi"/>
          <w:sz w:val="19"/>
          <w:szCs w:val="19"/>
        </w:rPr>
        <w:t>Muwi</w:t>
      </w:r>
      <w:proofErr w:type="spellEnd"/>
      <w:r w:rsidRPr="001F0CC2">
        <w:rPr>
          <w:rStyle w:val="reference-text"/>
          <w:rFonts w:cstheme="minorHAnsi"/>
          <w:sz w:val="19"/>
          <w:szCs w:val="19"/>
        </w:rPr>
        <w:t xml:space="preserve"> 24.55 BACH GE.02:1 /    SUB 2000 A 17268</w:t>
      </w:r>
    </w:p>
    <w:p w:rsidR="0027032E" w:rsidRPr="001F0CC2" w:rsidRDefault="0027032E" w:rsidP="0027032E">
      <w:pPr>
        <w:spacing w:after="4"/>
        <w:rPr>
          <w:rFonts w:cstheme="minorHAnsi"/>
          <w:sz w:val="19"/>
          <w:szCs w:val="19"/>
          <w:lang w:val="en-US"/>
        </w:rPr>
      </w:pPr>
      <w:r w:rsidRPr="001F0CC2">
        <w:rPr>
          <w:rFonts w:cstheme="minorHAnsi"/>
          <w:sz w:val="19"/>
          <w:szCs w:val="19"/>
          <w:lang w:val="en-US"/>
        </w:rPr>
        <w:t xml:space="preserve">- </w:t>
      </w:r>
      <w:r w:rsidRPr="001F0CC2">
        <w:rPr>
          <w:rFonts w:cstheme="minorHAnsi"/>
          <w:sz w:val="19"/>
          <w:szCs w:val="19"/>
          <w:lang w:val="en-US"/>
        </w:rPr>
        <w:t>Wolff</w:t>
      </w:r>
      <w:r w:rsidRPr="001F0CC2">
        <w:rPr>
          <w:rFonts w:cstheme="minorHAnsi"/>
          <w:sz w:val="19"/>
          <w:szCs w:val="19"/>
          <w:lang w:val="en-US"/>
        </w:rPr>
        <w:t xml:space="preserve">, </w:t>
      </w:r>
      <w:r w:rsidRPr="001F0CC2">
        <w:rPr>
          <w:rFonts w:cstheme="minorHAnsi"/>
          <w:sz w:val="19"/>
          <w:szCs w:val="19"/>
          <w:lang w:val="en-US"/>
        </w:rPr>
        <w:t>Christoph: Johann Sebastian Bach, Frankfurt/Main 2000, S. S. 379–383, 388</w:t>
      </w:r>
      <w:r w:rsidRPr="001F0CC2">
        <w:rPr>
          <w:rFonts w:cstheme="minorHAnsi"/>
          <w:sz w:val="19"/>
          <w:szCs w:val="19"/>
          <w:lang w:val="en-US"/>
        </w:rPr>
        <w:t xml:space="preserve"> </w:t>
      </w:r>
      <w:r w:rsidR="007E3737" w:rsidRPr="001F0CC2">
        <w:rPr>
          <w:rFonts w:cstheme="minorHAnsi"/>
          <w:sz w:val="19"/>
          <w:szCs w:val="19"/>
          <w:lang w:val="en-US"/>
        </w:rPr>
        <w:t xml:space="preserve">                   </w:t>
      </w:r>
      <w:r w:rsidR="007E3737" w:rsidRPr="001F0CC2">
        <w:rPr>
          <w:rFonts w:cstheme="minorHAnsi"/>
          <w:sz w:val="19"/>
          <w:szCs w:val="19"/>
          <w:lang w:val="en-US"/>
        </w:rPr>
        <w:t>SUB 2001 A 7641</w:t>
      </w:r>
    </w:p>
    <w:p w:rsidR="0027032E" w:rsidRPr="001F0CC2" w:rsidRDefault="0027032E" w:rsidP="0027032E">
      <w:pPr>
        <w:spacing w:after="4"/>
        <w:rPr>
          <w:rFonts w:cstheme="minorHAnsi"/>
          <w:sz w:val="19"/>
          <w:szCs w:val="19"/>
        </w:rPr>
      </w:pPr>
      <w:r w:rsidRPr="001F0CC2">
        <w:rPr>
          <w:rFonts w:cstheme="minorHAnsi"/>
          <w:sz w:val="19"/>
          <w:szCs w:val="19"/>
        </w:rPr>
        <w:t xml:space="preserve">- </w:t>
      </w:r>
      <w:hyperlink r:id="rId4" w:history="1">
        <w:r w:rsidRPr="001F0CC2">
          <w:rPr>
            <w:rStyle w:val="Hyperlink"/>
            <w:rFonts w:cstheme="minorHAnsi"/>
            <w:color w:val="auto"/>
            <w:sz w:val="19"/>
            <w:szCs w:val="19"/>
          </w:rPr>
          <w:t>https://de.wikipedia.org/wiki/Collegium_Musicum_(1701)</w:t>
        </w:r>
      </w:hyperlink>
      <w:r w:rsidRPr="001F0CC2">
        <w:rPr>
          <w:rFonts w:cstheme="minorHAnsi"/>
          <w:sz w:val="19"/>
          <w:szCs w:val="19"/>
        </w:rPr>
        <w:t xml:space="preserve"> </w:t>
      </w:r>
    </w:p>
    <w:p w:rsidR="0073107E" w:rsidRPr="001F0CC2" w:rsidRDefault="0073107E" w:rsidP="00D6456B">
      <w:pPr>
        <w:spacing w:after="4"/>
        <w:rPr>
          <w:rFonts w:cstheme="minorHAnsi"/>
          <w:sz w:val="19"/>
          <w:szCs w:val="19"/>
        </w:rPr>
      </w:pPr>
      <w:r w:rsidRPr="001F0CC2">
        <w:rPr>
          <w:rFonts w:cstheme="minorHAnsi"/>
          <w:sz w:val="19"/>
          <w:szCs w:val="19"/>
        </w:rPr>
        <w:t xml:space="preserve">- </w:t>
      </w:r>
      <w:hyperlink r:id="rId5" w:history="1">
        <w:r w:rsidRPr="001F0CC2">
          <w:rPr>
            <w:rStyle w:val="Hyperlink"/>
            <w:rFonts w:cstheme="minorHAnsi"/>
            <w:color w:val="auto"/>
            <w:sz w:val="19"/>
            <w:szCs w:val="19"/>
          </w:rPr>
          <w:t>http://www.ndr.de/ndrkultur/epg/Auf-den-Spuren-eines-Genies-III-Bach-in-Koethen,sendung623634.html</w:t>
        </w:r>
      </w:hyperlink>
      <w:r w:rsidRPr="001F0CC2">
        <w:rPr>
          <w:rFonts w:cstheme="minorHAnsi"/>
          <w:sz w:val="19"/>
          <w:szCs w:val="19"/>
        </w:rPr>
        <w:t xml:space="preserve"> </w:t>
      </w:r>
    </w:p>
    <w:p w:rsidR="008370C4" w:rsidRPr="001F0CC2" w:rsidRDefault="008370C4" w:rsidP="00596723">
      <w:pPr>
        <w:spacing w:after="0"/>
        <w:rPr>
          <w:rFonts w:cstheme="minorHAnsi"/>
          <w:sz w:val="19"/>
          <w:szCs w:val="19"/>
        </w:rPr>
      </w:pPr>
      <w:r w:rsidRPr="001F0CC2">
        <w:rPr>
          <w:rFonts w:cstheme="minorHAnsi"/>
          <w:sz w:val="19"/>
          <w:szCs w:val="19"/>
        </w:rPr>
        <w:t xml:space="preserve">- </w:t>
      </w:r>
      <w:hyperlink r:id="rId6" w:history="1">
        <w:r w:rsidRPr="001F0CC2">
          <w:rPr>
            <w:rStyle w:val="Hyperlink"/>
            <w:rFonts w:cstheme="minorHAnsi"/>
            <w:color w:val="auto"/>
            <w:sz w:val="19"/>
            <w:szCs w:val="19"/>
          </w:rPr>
          <w:t>http://www.koethen-anhalt.de/de/johann-sebastian-bach.html</w:t>
        </w:r>
      </w:hyperlink>
      <w:r w:rsidRPr="001F0CC2">
        <w:rPr>
          <w:rFonts w:cstheme="minorHAnsi"/>
          <w:sz w:val="19"/>
          <w:szCs w:val="19"/>
        </w:rPr>
        <w:t xml:space="preserve">  </w:t>
      </w:r>
    </w:p>
    <w:p w:rsidR="00596723" w:rsidRPr="001F0CC2" w:rsidRDefault="00596723" w:rsidP="00596723">
      <w:pPr>
        <w:spacing w:after="0"/>
        <w:rPr>
          <w:rFonts w:cstheme="minorHAnsi"/>
          <w:sz w:val="19"/>
          <w:szCs w:val="19"/>
        </w:rPr>
      </w:pPr>
      <w:r w:rsidRPr="001F0CC2">
        <w:rPr>
          <w:rFonts w:cstheme="minorHAnsi"/>
          <w:sz w:val="19"/>
          <w:szCs w:val="19"/>
        </w:rPr>
        <w:t xml:space="preserve">- </w:t>
      </w:r>
      <w:hyperlink r:id="rId7" w:history="1">
        <w:r w:rsidRPr="001F0CC2">
          <w:rPr>
            <w:rStyle w:val="Hyperlink"/>
            <w:rFonts w:cstheme="minorHAnsi"/>
            <w:color w:val="auto"/>
            <w:sz w:val="19"/>
            <w:szCs w:val="19"/>
          </w:rPr>
          <w:t>http://www.leo-magazin.com/artikel/2017/september/11-koethener-herbst.html</w:t>
        </w:r>
      </w:hyperlink>
      <w:r w:rsidRPr="001F0CC2">
        <w:rPr>
          <w:rFonts w:cstheme="minorHAnsi"/>
          <w:sz w:val="19"/>
          <w:szCs w:val="19"/>
        </w:rPr>
        <w:t xml:space="preserve"> </w:t>
      </w:r>
    </w:p>
    <w:p w:rsidR="00D348AA" w:rsidRPr="001F0CC2" w:rsidRDefault="00D348AA" w:rsidP="00D6456B">
      <w:pPr>
        <w:spacing w:after="4"/>
        <w:jc w:val="right"/>
        <w:rPr>
          <w:rFonts w:cstheme="minorHAnsi"/>
          <w:sz w:val="19"/>
          <w:szCs w:val="19"/>
        </w:rPr>
      </w:pPr>
      <w:r w:rsidRPr="001F0CC2">
        <w:rPr>
          <w:rFonts w:cstheme="minorHAnsi"/>
          <w:sz w:val="19"/>
          <w:szCs w:val="19"/>
        </w:rPr>
        <w:t xml:space="preserve"> </w:t>
      </w:r>
    </w:p>
    <w:p w:rsidR="00581845" w:rsidRPr="001F0CC2" w:rsidRDefault="008072BC" w:rsidP="00D6456B">
      <w:pPr>
        <w:spacing w:after="4"/>
        <w:rPr>
          <w:rFonts w:cstheme="minorHAnsi"/>
          <w:b/>
          <w:sz w:val="19"/>
          <w:szCs w:val="19"/>
        </w:rPr>
      </w:pPr>
      <w:r w:rsidRPr="001F0CC2">
        <w:rPr>
          <w:rFonts w:cstheme="minorHAnsi"/>
          <w:b/>
          <w:sz w:val="19"/>
          <w:szCs w:val="19"/>
        </w:rPr>
        <w:t>Zur Biographie Bachs</w:t>
      </w:r>
    </w:p>
    <w:p w:rsidR="00581845" w:rsidRPr="001F0CC2" w:rsidRDefault="00581845" w:rsidP="00D6456B">
      <w:pPr>
        <w:spacing w:after="4"/>
        <w:rPr>
          <w:rFonts w:cstheme="minorHAnsi"/>
          <w:sz w:val="19"/>
          <w:szCs w:val="19"/>
        </w:rPr>
      </w:pPr>
      <w:r w:rsidRPr="001F0CC2">
        <w:rPr>
          <w:rFonts w:cstheme="minorHAnsi"/>
          <w:sz w:val="19"/>
          <w:szCs w:val="19"/>
        </w:rPr>
        <w:t xml:space="preserve">- </w:t>
      </w:r>
      <w:r w:rsidR="00C02C1C">
        <w:rPr>
          <w:rFonts w:cstheme="minorHAnsi"/>
          <w:sz w:val="19"/>
          <w:szCs w:val="19"/>
        </w:rPr>
        <w:t xml:space="preserve">MGG </w:t>
      </w:r>
      <w:r w:rsidR="00C02C1C">
        <w:rPr>
          <w:rFonts w:cstheme="minorHAnsi"/>
          <w:sz w:val="19"/>
          <w:szCs w:val="19"/>
        </w:rPr>
        <w:t>„</w:t>
      </w:r>
      <w:r w:rsidR="00C02C1C" w:rsidRPr="00C02C1C">
        <w:rPr>
          <w:rFonts w:cstheme="minorHAnsi"/>
          <w:sz w:val="19"/>
          <w:szCs w:val="19"/>
        </w:rPr>
        <w:t>Johann Sebastian Bach</w:t>
      </w:r>
      <w:r w:rsidR="00C02C1C">
        <w:rPr>
          <w:rFonts w:cstheme="minorHAnsi"/>
          <w:sz w:val="19"/>
          <w:szCs w:val="19"/>
        </w:rPr>
        <w:t>“</w:t>
      </w:r>
      <w:r w:rsidR="00C02C1C">
        <w:rPr>
          <w:rFonts w:cstheme="minorHAnsi"/>
          <w:sz w:val="19"/>
          <w:szCs w:val="19"/>
        </w:rPr>
        <w:t xml:space="preserve"> </w:t>
      </w:r>
      <w:r w:rsidR="00C02C1C">
        <w:rPr>
          <w:rFonts w:cstheme="minorHAnsi"/>
          <w:sz w:val="19"/>
          <w:szCs w:val="19"/>
        </w:rPr>
        <w:t>„</w:t>
      </w:r>
      <w:r w:rsidR="00C02C1C" w:rsidRPr="00C02C1C">
        <w:rPr>
          <w:rFonts w:cstheme="minorHAnsi"/>
          <w:sz w:val="19"/>
          <w:szCs w:val="19"/>
        </w:rPr>
        <w:t>Biographik</w:t>
      </w:r>
      <w:r w:rsidR="00C02C1C">
        <w:rPr>
          <w:rFonts w:cstheme="minorHAnsi"/>
          <w:sz w:val="19"/>
          <w:szCs w:val="19"/>
        </w:rPr>
        <w:t>“</w:t>
      </w:r>
      <w:r w:rsidR="00C02C1C">
        <w:rPr>
          <w:rFonts w:cstheme="minorHAnsi"/>
          <w:sz w:val="19"/>
          <w:szCs w:val="19"/>
        </w:rPr>
        <w:t xml:space="preserve"> </w:t>
      </w:r>
      <w:r w:rsidR="00C02C1C">
        <w:rPr>
          <w:rFonts w:cstheme="minorHAnsi"/>
          <w:sz w:val="19"/>
          <w:szCs w:val="19"/>
        </w:rPr>
        <w:t>„</w:t>
      </w:r>
      <w:r w:rsidR="00C02C1C" w:rsidRPr="00C02C1C">
        <w:rPr>
          <w:rFonts w:cstheme="minorHAnsi"/>
          <w:sz w:val="19"/>
          <w:szCs w:val="19"/>
        </w:rPr>
        <w:t>Göttingen</w:t>
      </w:r>
      <w:r w:rsidR="00C02C1C">
        <w:rPr>
          <w:rFonts w:cstheme="minorHAnsi"/>
          <w:sz w:val="19"/>
          <w:szCs w:val="19"/>
        </w:rPr>
        <w:t>“ „U</w:t>
      </w:r>
      <w:r w:rsidR="00C02C1C" w:rsidRPr="00C02C1C">
        <w:rPr>
          <w:rFonts w:cstheme="minorHAnsi"/>
          <w:sz w:val="19"/>
          <w:szCs w:val="19"/>
        </w:rPr>
        <w:t>niversität und Musik</w:t>
      </w:r>
      <w:r w:rsidR="00C02C1C">
        <w:rPr>
          <w:rFonts w:cstheme="minorHAnsi"/>
          <w:sz w:val="19"/>
          <w:szCs w:val="19"/>
        </w:rPr>
        <w:t>“</w:t>
      </w:r>
    </w:p>
    <w:p w:rsidR="00581845" w:rsidRPr="001F0CC2" w:rsidRDefault="00581845" w:rsidP="00D6456B">
      <w:pPr>
        <w:spacing w:after="4"/>
        <w:rPr>
          <w:bCs/>
          <w:sz w:val="19"/>
          <w:szCs w:val="19"/>
        </w:rPr>
      </w:pPr>
      <w:r w:rsidRPr="001F0CC2">
        <w:rPr>
          <w:sz w:val="19"/>
          <w:szCs w:val="19"/>
        </w:rPr>
        <w:t>- Spitta, Philipp, Johann Sebastian Bach - Leipzig : Breitkopf und Härtel, 1873 (bearb. 1961)</w:t>
      </w:r>
      <w:r w:rsidR="0074650F" w:rsidRPr="001F0CC2">
        <w:rPr>
          <w:sz w:val="19"/>
          <w:szCs w:val="19"/>
        </w:rPr>
        <w:t xml:space="preserve">          </w:t>
      </w:r>
      <w:r w:rsidRPr="001F0CC2">
        <w:rPr>
          <w:sz w:val="19"/>
          <w:szCs w:val="19"/>
        </w:rPr>
        <w:t xml:space="preserve"> SUB </w:t>
      </w:r>
      <w:r w:rsidRPr="001F0CC2">
        <w:rPr>
          <w:bCs/>
          <w:sz w:val="19"/>
          <w:szCs w:val="19"/>
        </w:rPr>
        <w:t xml:space="preserve">62 A 3620  </w:t>
      </w:r>
    </w:p>
    <w:p w:rsidR="00581845" w:rsidRPr="001F0CC2" w:rsidRDefault="00581845" w:rsidP="00D6456B">
      <w:pPr>
        <w:spacing w:after="4"/>
        <w:rPr>
          <w:bCs/>
          <w:sz w:val="19"/>
          <w:szCs w:val="19"/>
        </w:rPr>
      </w:pPr>
      <w:r w:rsidRPr="001F0CC2">
        <w:rPr>
          <w:rFonts w:cstheme="minorHAnsi"/>
          <w:sz w:val="19"/>
          <w:szCs w:val="19"/>
        </w:rPr>
        <w:t>- Geck, Martin: Bach – Leben und Werk, Reinbek bei Hamburg :</w:t>
      </w:r>
      <w:r w:rsidR="0074650F" w:rsidRPr="001F0CC2">
        <w:rPr>
          <w:rFonts w:cstheme="minorHAnsi"/>
          <w:sz w:val="19"/>
          <w:szCs w:val="19"/>
        </w:rPr>
        <w:t xml:space="preserve"> </w:t>
      </w:r>
      <w:r w:rsidRPr="001F0CC2">
        <w:rPr>
          <w:rFonts w:cstheme="minorHAnsi"/>
          <w:sz w:val="19"/>
          <w:szCs w:val="19"/>
        </w:rPr>
        <w:t>2001</w:t>
      </w:r>
      <w:r w:rsidR="00340A01" w:rsidRPr="001F0CC2">
        <w:rPr>
          <w:rFonts w:cstheme="minorHAnsi"/>
          <w:sz w:val="19"/>
          <w:szCs w:val="19"/>
        </w:rPr>
        <w:t xml:space="preserve"> </w:t>
      </w:r>
      <w:r w:rsidRPr="001F0CC2">
        <w:rPr>
          <w:rFonts w:cstheme="minorHAnsi"/>
          <w:sz w:val="19"/>
          <w:szCs w:val="19"/>
        </w:rPr>
        <w:t xml:space="preserve"> </w:t>
      </w:r>
      <w:r w:rsidR="00C643FB" w:rsidRPr="001F0CC2">
        <w:rPr>
          <w:rFonts w:cstheme="minorHAnsi"/>
          <w:sz w:val="19"/>
          <w:szCs w:val="19"/>
        </w:rPr>
        <w:t xml:space="preserve">                                          </w:t>
      </w:r>
      <w:r w:rsidRPr="001F0CC2">
        <w:rPr>
          <w:bCs/>
          <w:sz w:val="19"/>
          <w:szCs w:val="19"/>
        </w:rPr>
        <w:t xml:space="preserve">SUB 2002 A 17419 </w:t>
      </w:r>
    </w:p>
    <w:p w:rsidR="00581845" w:rsidRPr="001F0CC2" w:rsidRDefault="00581845" w:rsidP="00D6456B">
      <w:pPr>
        <w:spacing w:after="4"/>
        <w:rPr>
          <w:rFonts w:cstheme="minorHAnsi"/>
          <w:sz w:val="19"/>
          <w:szCs w:val="19"/>
          <w:lang w:val="en-US"/>
        </w:rPr>
      </w:pPr>
      <w:r w:rsidRPr="001F0CC2">
        <w:rPr>
          <w:rFonts w:cstheme="minorHAnsi"/>
          <w:sz w:val="19"/>
          <w:szCs w:val="19"/>
          <w:lang w:val="en-US"/>
        </w:rPr>
        <w:t>- Wolff, Christoph: Johann Sebastian Bach, Frankfurt/Main</w:t>
      </w:r>
      <w:r w:rsidR="00C643FB" w:rsidRPr="001F0CC2">
        <w:rPr>
          <w:rFonts w:cstheme="minorHAnsi"/>
          <w:sz w:val="19"/>
          <w:szCs w:val="19"/>
          <w:lang w:val="en-US"/>
        </w:rPr>
        <w:t xml:space="preserve"> 2000                            </w:t>
      </w:r>
      <w:r w:rsidR="00693E7E" w:rsidRPr="001F0CC2">
        <w:rPr>
          <w:rFonts w:cstheme="minorHAnsi"/>
          <w:sz w:val="19"/>
          <w:szCs w:val="19"/>
          <w:lang w:val="en-US"/>
        </w:rPr>
        <w:tab/>
        <w:t xml:space="preserve">         </w:t>
      </w:r>
      <w:r w:rsidR="00C643FB" w:rsidRPr="001F0CC2">
        <w:rPr>
          <w:rFonts w:cstheme="minorHAnsi"/>
          <w:sz w:val="19"/>
          <w:szCs w:val="19"/>
          <w:lang w:val="en-US"/>
        </w:rPr>
        <w:t xml:space="preserve">    SUB</w:t>
      </w:r>
      <w:r w:rsidRPr="001F0CC2">
        <w:rPr>
          <w:rFonts w:cstheme="minorHAnsi"/>
          <w:sz w:val="19"/>
          <w:szCs w:val="19"/>
          <w:lang w:val="en-US"/>
        </w:rPr>
        <w:t xml:space="preserve"> </w:t>
      </w:r>
      <w:r w:rsidR="00C643FB" w:rsidRPr="001F0CC2">
        <w:rPr>
          <w:rFonts w:cstheme="minorHAnsi"/>
          <w:sz w:val="19"/>
          <w:szCs w:val="19"/>
          <w:lang w:val="en-US"/>
        </w:rPr>
        <w:t>2001 A 7641</w:t>
      </w:r>
    </w:p>
    <w:p w:rsidR="00581845" w:rsidRPr="001F0CC2" w:rsidRDefault="00581845" w:rsidP="00D6456B">
      <w:pPr>
        <w:spacing w:after="4"/>
        <w:rPr>
          <w:rFonts w:cstheme="minorHAnsi"/>
          <w:sz w:val="19"/>
          <w:szCs w:val="19"/>
        </w:rPr>
      </w:pPr>
      <w:r w:rsidRPr="001F0CC2">
        <w:rPr>
          <w:rFonts w:cstheme="minorHAnsi"/>
          <w:sz w:val="19"/>
          <w:szCs w:val="19"/>
        </w:rPr>
        <w:t xml:space="preserve">- </w:t>
      </w:r>
      <w:proofErr w:type="spellStart"/>
      <w:r w:rsidRPr="001F0CC2">
        <w:rPr>
          <w:rFonts w:cstheme="minorHAnsi"/>
          <w:sz w:val="19"/>
          <w:szCs w:val="19"/>
        </w:rPr>
        <w:t>Forchert</w:t>
      </w:r>
      <w:proofErr w:type="spellEnd"/>
      <w:r w:rsidRPr="001F0CC2">
        <w:rPr>
          <w:rFonts w:cstheme="minorHAnsi"/>
          <w:sz w:val="19"/>
          <w:szCs w:val="19"/>
        </w:rPr>
        <w:t xml:space="preserve">, Arno: Johann Sebastian Bach und seine Zeit, </w:t>
      </w:r>
      <w:proofErr w:type="spellStart"/>
      <w:r w:rsidRPr="001F0CC2">
        <w:rPr>
          <w:rFonts w:cstheme="minorHAnsi"/>
          <w:sz w:val="19"/>
          <w:szCs w:val="19"/>
        </w:rPr>
        <w:t>Muwi</w:t>
      </w:r>
      <w:proofErr w:type="spellEnd"/>
      <w:r w:rsidRPr="001F0CC2">
        <w:rPr>
          <w:rFonts w:cstheme="minorHAnsi"/>
          <w:sz w:val="19"/>
          <w:szCs w:val="19"/>
        </w:rPr>
        <w:t xml:space="preserve"> </w:t>
      </w:r>
      <w:r w:rsidRPr="001F0CC2">
        <w:rPr>
          <w:bCs/>
          <w:sz w:val="19"/>
          <w:szCs w:val="19"/>
        </w:rPr>
        <w:t xml:space="preserve">24.55 BACH FO.03/ SUB GY </w:t>
      </w:r>
      <w:proofErr w:type="spellStart"/>
      <w:r w:rsidRPr="001F0CC2">
        <w:rPr>
          <w:bCs/>
          <w:sz w:val="19"/>
          <w:szCs w:val="19"/>
        </w:rPr>
        <w:t>Bach:k</w:t>
      </w:r>
      <w:proofErr w:type="spellEnd"/>
      <w:r w:rsidRPr="001F0CC2">
        <w:rPr>
          <w:bCs/>
          <w:sz w:val="19"/>
          <w:szCs w:val="19"/>
        </w:rPr>
        <w:t xml:space="preserve"> = 2000 A 5242 </w:t>
      </w:r>
    </w:p>
    <w:p w:rsidR="001F0CC2" w:rsidRPr="001F0CC2" w:rsidRDefault="001F0CC2" w:rsidP="001F0CC2">
      <w:pPr>
        <w:spacing w:after="4"/>
        <w:rPr>
          <w:rFonts w:cstheme="minorHAnsi"/>
          <w:sz w:val="19"/>
          <w:szCs w:val="19"/>
        </w:rPr>
      </w:pPr>
      <w:r w:rsidRPr="001F0CC2">
        <w:rPr>
          <w:rFonts w:cstheme="minorHAnsi"/>
          <w:sz w:val="19"/>
          <w:szCs w:val="19"/>
        </w:rPr>
        <w:t xml:space="preserve">- Heinemann, Michael: Bach und die Nachwelt (Bd. 1-4)      </w:t>
      </w:r>
    </w:p>
    <w:p w:rsidR="001F0CC2" w:rsidRPr="001F0CC2" w:rsidRDefault="001F0CC2" w:rsidP="001F0CC2">
      <w:pPr>
        <w:spacing w:after="4"/>
        <w:jc w:val="right"/>
        <w:rPr>
          <w:rFonts w:cstheme="minorHAnsi"/>
          <w:sz w:val="19"/>
          <w:szCs w:val="19"/>
        </w:rPr>
      </w:pPr>
      <w:proofErr w:type="spellStart"/>
      <w:r w:rsidRPr="001F0CC2">
        <w:rPr>
          <w:rFonts w:cstheme="minorHAnsi"/>
          <w:sz w:val="19"/>
          <w:szCs w:val="19"/>
        </w:rPr>
        <w:t>Muwi</w:t>
      </w:r>
      <w:proofErr w:type="spellEnd"/>
      <w:r w:rsidRPr="001F0CC2">
        <w:rPr>
          <w:rFonts w:cstheme="minorHAnsi"/>
          <w:sz w:val="19"/>
          <w:szCs w:val="19"/>
        </w:rPr>
        <w:t xml:space="preserve">   24.50 HEIN 0001:1-4 SUB GY </w:t>
      </w:r>
      <w:proofErr w:type="spellStart"/>
      <w:r w:rsidRPr="001F0CC2">
        <w:rPr>
          <w:rFonts w:cstheme="minorHAnsi"/>
          <w:sz w:val="19"/>
          <w:szCs w:val="19"/>
        </w:rPr>
        <w:t>Bach:m</w:t>
      </w:r>
      <w:proofErr w:type="spellEnd"/>
      <w:r w:rsidRPr="001F0CC2">
        <w:rPr>
          <w:rFonts w:cstheme="minorHAnsi"/>
          <w:sz w:val="19"/>
          <w:szCs w:val="19"/>
        </w:rPr>
        <w:t xml:space="preserve"> = FA 20829:1-4</w:t>
      </w:r>
    </w:p>
    <w:p w:rsidR="00581845" w:rsidRPr="001F0CC2" w:rsidRDefault="00581845" w:rsidP="00D6456B">
      <w:pPr>
        <w:spacing w:after="4"/>
        <w:jc w:val="center"/>
        <w:rPr>
          <w:rFonts w:cstheme="minorHAnsi"/>
          <w:sz w:val="19"/>
          <w:szCs w:val="19"/>
        </w:rPr>
      </w:pPr>
      <w:r w:rsidRPr="001F0CC2">
        <w:rPr>
          <w:rFonts w:cstheme="minorHAnsi"/>
          <w:sz w:val="19"/>
          <w:szCs w:val="19"/>
        </w:rPr>
        <w:t xml:space="preserve">- Gardiner, John Eliot, Bach : Musik für die Himmelsburg, München : [2016] SUB </w:t>
      </w:r>
      <w:r w:rsidRPr="001F0CC2">
        <w:rPr>
          <w:bCs/>
          <w:sz w:val="19"/>
          <w:szCs w:val="19"/>
        </w:rPr>
        <w:t xml:space="preserve">ACW 000 BAC = 2016 A 29840 (Lesesaal Alte Drucke, SUB historisches Gebäude) </w:t>
      </w:r>
    </w:p>
    <w:p w:rsidR="00581845" w:rsidRPr="00C02C1C" w:rsidRDefault="00581845" w:rsidP="00D6456B">
      <w:pPr>
        <w:spacing w:after="4"/>
        <w:rPr>
          <w:rFonts w:cstheme="minorHAnsi"/>
          <w:sz w:val="19"/>
          <w:szCs w:val="19"/>
          <w:u w:val="single"/>
        </w:rPr>
      </w:pPr>
      <w:r w:rsidRPr="00C02C1C">
        <w:rPr>
          <w:rFonts w:cstheme="minorHAnsi"/>
          <w:sz w:val="19"/>
          <w:szCs w:val="19"/>
          <w:u w:val="single"/>
        </w:rPr>
        <w:t xml:space="preserve">Bach </w:t>
      </w:r>
      <w:r w:rsidR="0020130F" w:rsidRPr="00C02C1C">
        <w:rPr>
          <w:rFonts w:cstheme="minorHAnsi"/>
          <w:sz w:val="19"/>
          <w:szCs w:val="19"/>
          <w:u w:val="single"/>
        </w:rPr>
        <w:t>und</w:t>
      </w:r>
      <w:r w:rsidRPr="00C02C1C">
        <w:rPr>
          <w:rFonts w:cstheme="minorHAnsi"/>
          <w:sz w:val="19"/>
          <w:szCs w:val="19"/>
          <w:u w:val="single"/>
        </w:rPr>
        <w:t xml:space="preserve"> </w:t>
      </w:r>
      <w:proofErr w:type="spellStart"/>
      <w:r w:rsidRPr="00C02C1C">
        <w:rPr>
          <w:rFonts w:cstheme="minorHAnsi"/>
          <w:sz w:val="19"/>
          <w:szCs w:val="19"/>
          <w:u w:val="single"/>
        </w:rPr>
        <w:t>Forkel</w:t>
      </w:r>
      <w:proofErr w:type="spellEnd"/>
      <w:r w:rsidRPr="00C02C1C">
        <w:rPr>
          <w:rFonts w:cstheme="minorHAnsi"/>
          <w:sz w:val="19"/>
          <w:szCs w:val="19"/>
          <w:u w:val="single"/>
        </w:rPr>
        <w:t xml:space="preserve"> </w:t>
      </w:r>
    </w:p>
    <w:p w:rsidR="00581845" w:rsidRPr="001F0CC2" w:rsidRDefault="00AA1B48" w:rsidP="00D6456B">
      <w:pPr>
        <w:spacing w:after="4"/>
        <w:rPr>
          <w:rFonts w:cstheme="minorHAnsi"/>
          <w:sz w:val="19"/>
          <w:szCs w:val="19"/>
        </w:rPr>
      </w:pPr>
      <w:r w:rsidRPr="001F0CC2">
        <w:rPr>
          <w:rFonts w:cstheme="minorHAnsi"/>
          <w:sz w:val="19"/>
          <w:szCs w:val="19"/>
        </w:rPr>
        <w:t xml:space="preserve">- </w:t>
      </w:r>
      <w:proofErr w:type="spellStart"/>
      <w:r w:rsidRPr="001F0CC2">
        <w:rPr>
          <w:rFonts w:cstheme="minorHAnsi"/>
          <w:sz w:val="19"/>
          <w:szCs w:val="19"/>
        </w:rPr>
        <w:t>Forkel</w:t>
      </w:r>
      <w:proofErr w:type="spellEnd"/>
      <w:r w:rsidRPr="001F0CC2">
        <w:rPr>
          <w:rFonts w:cstheme="minorHAnsi"/>
          <w:sz w:val="19"/>
          <w:szCs w:val="19"/>
        </w:rPr>
        <w:t>, Johann Nikolaus:</w:t>
      </w:r>
      <w:r w:rsidR="00581845" w:rsidRPr="001F0CC2">
        <w:rPr>
          <w:rFonts w:cstheme="minorHAnsi"/>
          <w:sz w:val="19"/>
          <w:szCs w:val="19"/>
        </w:rPr>
        <w:t xml:space="preserve"> </w:t>
      </w:r>
      <w:proofErr w:type="spellStart"/>
      <w:r w:rsidR="00581845" w:rsidRPr="001F0CC2">
        <w:rPr>
          <w:rFonts w:cstheme="minorHAnsi"/>
          <w:i/>
          <w:sz w:val="19"/>
          <w:szCs w:val="19"/>
        </w:rPr>
        <w:t>Ueber</w:t>
      </w:r>
      <w:proofErr w:type="spellEnd"/>
      <w:r w:rsidR="00581845" w:rsidRPr="001F0CC2">
        <w:rPr>
          <w:rFonts w:cstheme="minorHAnsi"/>
          <w:i/>
          <w:sz w:val="19"/>
          <w:szCs w:val="19"/>
        </w:rPr>
        <w:t xml:space="preserve"> Johann Sebastian Bachs Leben, Kunst und Kunstwerke.</w:t>
      </w:r>
      <w:r w:rsidR="00581845" w:rsidRPr="001F0CC2">
        <w:rPr>
          <w:rFonts w:cstheme="minorHAnsi"/>
          <w:sz w:val="19"/>
          <w:szCs w:val="19"/>
        </w:rPr>
        <w:t xml:space="preserve"> Leipzig 1802</w:t>
      </w:r>
    </w:p>
    <w:p w:rsidR="00581845" w:rsidRPr="001F0CC2" w:rsidRDefault="00C02C1C" w:rsidP="00D6456B">
      <w:pPr>
        <w:spacing w:after="4"/>
        <w:jc w:val="right"/>
        <w:rPr>
          <w:rFonts w:cstheme="minorHAnsi"/>
          <w:sz w:val="19"/>
          <w:szCs w:val="19"/>
        </w:rPr>
      </w:pPr>
      <w:hyperlink r:id="rId8" w:history="1">
        <w:r w:rsidR="00581845" w:rsidRPr="001F0CC2">
          <w:rPr>
            <w:rStyle w:val="Hyperlink"/>
            <w:rFonts w:cstheme="minorHAnsi"/>
            <w:color w:val="auto"/>
            <w:sz w:val="19"/>
            <w:szCs w:val="19"/>
          </w:rPr>
          <w:t>https://de.wikisource.org/wiki/Ueber_Johann_Sebastian_Bachs_Leben,_Kunst_und_Kunstwerke</w:t>
        </w:r>
      </w:hyperlink>
      <w:r w:rsidR="00581845" w:rsidRPr="001F0CC2">
        <w:rPr>
          <w:rFonts w:cstheme="minorHAnsi"/>
          <w:sz w:val="19"/>
          <w:szCs w:val="19"/>
        </w:rPr>
        <w:t xml:space="preserve"> </w:t>
      </w:r>
    </w:p>
    <w:p w:rsidR="00581845" w:rsidRPr="001F0CC2" w:rsidRDefault="00581845" w:rsidP="00D6456B">
      <w:pPr>
        <w:spacing w:after="4"/>
        <w:rPr>
          <w:rFonts w:cstheme="minorHAnsi"/>
          <w:sz w:val="19"/>
          <w:szCs w:val="19"/>
        </w:rPr>
      </w:pPr>
      <w:r w:rsidRPr="001F0CC2">
        <w:rPr>
          <w:rFonts w:cstheme="minorHAnsi"/>
          <w:sz w:val="19"/>
          <w:szCs w:val="19"/>
        </w:rPr>
        <w:t>-</w:t>
      </w:r>
      <w:r w:rsidR="00AA1B48" w:rsidRPr="001F0CC2">
        <w:rPr>
          <w:rFonts w:cstheme="minorHAnsi"/>
          <w:sz w:val="19"/>
          <w:szCs w:val="19"/>
        </w:rPr>
        <w:t xml:space="preserve"> </w:t>
      </w:r>
      <w:proofErr w:type="spellStart"/>
      <w:r w:rsidR="00AA1B48" w:rsidRPr="001F0CC2">
        <w:rPr>
          <w:rFonts w:cstheme="minorHAnsi"/>
          <w:sz w:val="19"/>
          <w:szCs w:val="19"/>
        </w:rPr>
        <w:t>Forkel</w:t>
      </w:r>
      <w:proofErr w:type="spellEnd"/>
      <w:r w:rsidR="00AA1B48" w:rsidRPr="001F0CC2">
        <w:rPr>
          <w:rFonts w:cstheme="minorHAnsi"/>
          <w:sz w:val="19"/>
          <w:szCs w:val="19"/>
        </w:rPr>
        <w:t xml:space="preserve">, Johann Nikolaus: </w:t>
      </w:r>
      <w:r w:rsidRPr="001F0CC2">
        <w:rPr>
          <w:rFonts w:cstheme="minorHAnsi"/>
          <w:sz w:val="19"/>
          <w:szCs w:val="19"/>
        </w:rPr>
        <w:t xml:space="preserve">Allgemeine Geschichte der Musik“, Bd. 1, 1788, Einleitung </w:t>
      </w:r>
    </w:p>
    <w:p w:rsidR="00581845" w:rsidRPr="001F0CC2" w:rsidRDefault="00C02C1C" w:rsidP="00D6456B">
      <w:pPr>
        <w:spacing w:after="4"/>
        <w:jc w:val="right"/>
        <w:rPr>
          <w:rFonts w:cstheme="minorHAnsi"/>
          <w:sz w:val="19"/>
          <w:szCs w:val="19"/>
        </w:rPr>
      </w:pPr>
      <w:hyperlink r:id="rId9" w:history="1">
        <w:r w:rsidR="00581845" w:rsidRPr="001F0CC2">
          <w:rPr>
            <w:rStyle w:val="Hyperlink"/>
            <w:rFonts w:cstheme="minorHAnsi"/>
            <w:color w:val="auto"/>
            <w:sz w:val="19"/>
            <w:szCs w:val="19"/>
          </w:rPr>
          <w:t>https://archive.org/details/ForkelAllgemeineGeschichteDerMusikBd.1</w:t>
        </w:r>
      </w:hyperlink>
      <w:r w:rsidR="00581845" w:rsidRPr="001F0CC2">
        <w:rPr>
          <w:rFonts w:cstheme="minorHAnsi"/>
          <w:sz w:val="19"/>
          <w:szCs w:val="19"/>
        </w:rPr>
        <w:t xml:space="preserve"> </w:t>
      </w:r>
    </w:p>
    <w:p w:rsidR="00581845" w:rsidRPr="001F0CC2" w:rsidRDefault="00581845" w:rsidP="00D6456B">
      <w:pPr>
        <w:spacing w:after="4"/>
        <w:rPr>
          <w:rFonts w:cstheme="minorHAnsi"/>
          <w:sz w:val="19"/>
          <w:szCs w:val="19"/>
        </w:rPr>
      </w:pPr>
      <w:r w:rsidRPr="001F0CC2">
        <w:rPr>
          <w:rFonts w:cstheme="minorHAnsi"/>
          <w:sz w:val="19"/>
          <w:szCs w:val="19"/>
        </w:rPr>
        <w:t>-</w:t>
      </w:r>
      <w:r w:rsidR="00D96653" w:rsidRPr="001F0CC2">
        <w:rPr>
          <w:rFonts w:cstheme="minorHAnsi"/>
          <w:sz w:val="19"/>
          <w:szCs w:val="19"/>
        </w:rPr>
        <w:t xml:space="preserve"> </w:t>
      </w:r>
      <w:r w:rsidRPr="001F0CC2">
        <w:rPr>
          <w:rFonts w:cstheme="minorHAnsi"/>
          <w:sz w:val="19"/>
          <w:szCs w:val="19"/>
        </w:rPr>
        <w:t xml:space="preserve">Fischer, Axel: Das Wissenschaftliche der Kunst : Johann Nikolaus </w:t>
      </w:r>
      <w:proofErr w:type="spellStart"/>
      <w:r w:rsidRPr="001F0CC2">
        <w:rPr>
          <w:rFonts w:cstheme="minorHAnsi"/>
          <w:sz w:val="19"/>
          <w:szCs w:val="19"/>
        </w:rPr>
        <w:t>Forkel</w:t>
      </w:r>
      <w:proofErr w:type="spellEnd"/>
      <w:r w:rsidRPr="001F0CC2">
        <w:rPr>
          <w:rFonts w:cstheme="minorHAnsi"/>
          <w:sz w:val="19"/>
          <w:szCs w:val="19"/>
        </w:rPr>
        <w:t xml:space="preserve"> als Akademischer </w:t>
      </w:r>
    </w:p>
    <w:p w:rsidR="00581845" w:rsidRPr="001F0CC2" w:rsidRDefault="0030118F" w:rsidP="00D6456B">
      <w:pPr>
        <w:spacing w:after="4"/>
        <w:rPr>
          <w:sz w:val="19"/>
          <w:szCs w:val="19"/>
        </w:rPr>
      </w:pPr>
      <w:r w:rsidRPr="001F0CC2">
        <w:rPr>
          <w:rFonts w:cstheme="minorHAnsi"/>
          <w:sz w:val="19"/>
          <w:szCs w:val="19"/>
        </w:rPr>
        <w:t xml:space="preserve">             </w:t>
      </w:r>
      <w:r w:rsidR="00581845" w:rsidRPr="001F0CC2">
        <w:rPr>
          <w:rFonts w:cstheme="minorHAnsi"/>
          <w:sz w:val="19"/>
          <w:szCs w:val="19"/>
        </w:rPr>
        <w:t xml:space="preserve">Musikdirektor in Göttingen, </w:t>
      </w:r>
      <w:proofErr w:type="gramStart"/>
      <w:r w:rsidR="00581845" w:rsidRPr="001F0CC2">
        <w:rPr>
          <w:rFonts w:cstheme="minorHAnsi"/>
          <w:sz w:val="19"/>
          <w:szCs w:val="19"/>
        </w:rPr>
        <w:t>Göttingen :</w:t>
      </w:r>
      <w:proofErr w:type="gramEnd"/>
      <w:r w:rsidR="00581845" w:rsidRPr="001F0CC2">
        <w:rPr>
          <w:rFonts w:cstheme="minorHAnsi"/>
          <w:sz w:val="19"/>
          <w:szCs w:val="19"/>
        </w:rPr>
        <w:t xml:space="preserve"> V&amp;R </w:t>
      </w:r>
      <w:proofErr w:type="spellStart"/>
      <w:r w:rsidR="00581845" w:rsidRPr="001F0CC2">
        <w:rPr>
          <w:rFonts w:cstheme="minorHAnsi"/>
          <w:sz w:val="19"/>
          <w:szCs w:val="19"/>
        </w:rPr>
        <w:t>Unipress</w:t>
      </w:r>
      <w:proofErr w:type="spellEnd"/>
      <w:r w:rsidR="00581845" w:rsidRPr="001F0CC2">
        <w:rPr>
          <w:rFonts w:cstheme="minorHAnsi"/>
          <w:sz w:val="19"/>
          <w:szCs w:val="19"/>
        </w:rPr>
        <w:t xml:space="preserve">, 2015 (Abhandlungen zur Musikgeschichte Bd. 27) </w:t>
      </w:r>
      <w:r w:rsidR="00581845" w:rsidRPr="001F0CC2">
        <w:rPr>
          <w:rFonts w:cstheme="minorHAnsi"/>
          <w:sz w:val="19"/>
          <w:szCs w:val="19"/>
        </w:rPr>
        <w:tab/>
      </w:r>
      <w:r w:rsidR="00581845" w:rsidRPr="001F0CC2">
        <w:rPr>
          <w:rFonts w:cstheme="minorHAnsi"/>
          <w:sz w:val="19"/>
          <w:szCs w:val="19"/>
        </w:rPr>
        <w:tab/>
      </w:r>
      <w:r w:rsidR="00581845" w:rsidRPr="001F0CC2">
        <w:rPr>
          <w:rFonts w:cstheme="minorHAnsi"/>
          <w:sz w:val="19"/>
          <w:szCs w:val="19"/>
        </w:rPr>
        <w:tab/>
      </w:r>
      <w:r w:rsidR="00581845" w:rsidRPr="001F0CC2">
        <w:rPr>
          <w:rFonts w:cstheme="minorHAnsi"/>
          <w:sz w:val="19"/>
          <w:szCs w:val="19"/>
        </w:rPr>
        <w:tab/>
      </w:r>
      <w:r w:rsidR="00581845" w:rsidRPr="001F0CC2">
        <w:rPr>
          <w:rFonts w:cstheme="minorHAnsi"/>
          <w:sz w:val="19"/>
          <w:szCs w:val="19"/>
        </w:rPr>
        <w:tab/>
      </w:r>
      <w:r w:rsidR="00581845" w:rsidRPr="001F0CC2">
        <w:rPr>
          <w:rFonts w:cstheme="minorHAnsi"/>
          <w:sz w:val="19"/>
          <w:szCs w:val="19"/>
        </w:rPr>
        <w:tab/>
      </w:r>
      <w:r w:rsidR="00581845" w:rsidRPr="001F0CC2">
        <w:rPr>
          <w:rFonts w:cstheme="minorHAnsi"/>
          <w:sz w:val="19"/>
          <w:szCs w:val="19"/>
        </w:rPr>
        <w:tab/>
      </w:r>
      <w:r w:rsidR="00D60EE2" w:rsidRPr="001F0CC2">
        <w:rPr>
          <w:rFonts w:cstheme="minorHAnsi"/>
          <w:sz w:val="19"/>
          <w:szCs w:val="19"/>
        </w:rPr>
        <w:t xml:space="preserve">             </w:t>
      </w:r>
      <w:r w:rsidR="00581845" w:rsidRPr="001F0CC2">
        <w:rPr>
          <w:rFonts w:cstheme="minorHAnsi"/>
          <w:sz w:val="19"/>
          <w:szCs w:val="19"/>
        </w:rPr>
        <w:t xml:space="preserve">SUB </w:t>
      </w:r>
      <w:r w:rsidR="00581845" w:rsidRPr="001F0CC2">
        <w:rPr>
          <w:sz w:val="19"/>
          <w:szCs w:val="19"/>
        </w:rPr>
        <w:t xml:space="preserve">2015 A 26411 </w:t>
      </w:r>
      <w:r w:rsidR="00D60EE2" w:rsidRPr="001F0CC2">
        <w:rPr>
          <w:sz w:val="19"/>
          <w:szCs w:val="19"/>
        </w:rPr>
        <w:t xml:space="preserve">(ausgeliehen, </w:t>
      </w:r>
      <w:r w:rsidR="00581845" w:rsidRPr="001F0CC2">
        <w:rPr>
          <w:sz w:val="19"/>
          <w:szCs w:val="19"/>
        </w:rPr>
        <w:t>Fernleihe</w:t>
      </w:r>
      <w:r w:rsidR="00D60EE2" w:rsidRPr="001F0CC2">
        <w:rPr>
          <w:sz w:val="19"/>
          <w:szCs w:val="19"/>
        </w:rPr>
        <w:t xml:space="preserve">)  </w:t>
      </w:r>
      <w:r w:rsidR="00581845" w:rsidRPr="001F0CC2">
        <w:rPr>
          <w:sz w:val="19"/>
          <w:szCs w:val="19"/>
        </w:rPr>
        <w:t xml:space="preserve">   </w:t>
      </w:r>
    </w:p>
    <w:p w:rsidR="00D96653" w:rsidRPr="001F0CC2" w:rsidRDefault="00D96653" w:rsidP="00D6456B">
      <w:pPr>
        <w:spacing w:after="4"/>
        <w:rPr>
          <w:rFonts w:cstheme="minorHAnsi"/>
          <w:sz w:val="19"/>
          <w:szCs w:val="19"/>
        </w:rPr>
      </w:pPr>
      <w:r w:rsidRPr="001F0CC2">
        <w:rPr>
          <w:rFonts w:cstheme="minorHAnsi"/>
          <w:sz w:val="19"/>
          <w:szCs w:val="19"/>
        </w:rPr>
        <w:t xml:space="preserve">– Hinrichsen, Hans-Joachim: „Johann Nikolaus </w:t>
      </w:r>
      <w:proofErr w:type="spellStart"/>
      <w:r w:rsidRPr="001F0CC2">
        <w:rPr>
          <w:rFonts w:cstheme="minorHAnsi"/>
          <w:sz w:val="19"/>
          <w:szCs w:val="19"/>
        </w:rPr>
        <w:t>Forkel</w:t>
      </w:r>
      <w:proofErr w:type="spellEnd"/>
      <w:r w:rsidRPr="001F0CC2">
        <w:rPr>
          <w:rFonts w:cstheme="minorHAnsi"/>
          <w:sz w:val="19"/>
          <w:szCs w:val="19"/>
        </w:rPr>
        <w:t xml:space="preserve"> und die Anfänge der Bachforschung“. In: Meilensteine der  </w:t>
      </w:r>
    </w:p>
    <w:p w:rsidR="00D96653" w:rsidRPr="001F0CC2" w:rsidRDefault="00D96653" w:rsidP="00D6456B">
      <w:pPr>
        <w:spacing w:after="4"/>
        <w:rPr>
          <w:rFonts w:cstheme="minorHAnsi"/>
          <w:sz w:val="19"/>
          <w:szCs w:val="19"/>
        </w:rPr>
      </w:pPr>
      <w:r w:rsidRPr="001F0CC2">
        <w:rPr>
          <w:rFonts w:cstheme="minorHAnsi"/>
          <w:sz w:val="19"/>
          <w:szCs w:val="19"/>
        </w:rPr>
        <w:t xml:space="preserve">  </w:t>
      </w:r>
      <w:r w:rsidRPr="001F0CC2">
        <w:rPr>
          <w:rFonts w:cstheme="minorHAnsi"/>
          <w:sz w:val="19"/>
          <w:szCs w:val="19"/>
        </w:rPr>
        <w:tab/>
        <w:t xml:space="preserve">Bach-Interpretation 1750-2000, </w:t>
      </w:r>
      <w:r w:rsidRPr="001F0CC2">
        <w:rPr>
          <w:rFonts w:cstheme="minorHAnsi"/>
          <w:sz w:val="19"/>
          <w:szCs w:val="19"/>
        </w:rPr>
        <w:tab/>
      </w:r>
      <w:r w:rsidRPr="001F0CC2">
        <w:rPr>
          <w:rFonts w:cstheme="minorHAnsi"/>
          <w:sz w:val="19"/>
          <w:szCs w:val="19"/>
        </w:rPr>
        <w:tab/>
      </w:r>
      <w:r w:rsidRPr="001F0CC2">
        <w:rPr>
          <w:rFonts w:cstheme="minorHAnsi"/>
          <w:sz w:val="19"/>
          <w:szCs w:val="19"/>
        </w:rPr>
        <w:tab/>
        <w:t xml:space="preserve">        </w:t>
      </w:r>
      <w:r w:rsidRPr="001F0CC2">
        <w:rPr>
          <w:sz w:val="19"/>
          <w:szCs w:val="19"/>
        </w:rPr>
        <w:t xml:space="preserve">Stuttgart 2000  SUB GY Bach m = 2000 A 4257  </w:t>
      </w:r>
    </w:p>
    <w:p w:rsidR="0020130F" w:rsidRPr="00C02C1C" w:rsidRDefault="0020130F" w:rsidP="00D6456B">
      <w:pPr>
        <w:spacing w:after="4"/>
        <w:rPr>
          <w:rFonts w:cstheme="minorHAnsi"/>
          <w:sz w:val="19"/>
          <w:szCs w:val="19"/>
          <w:u w:val="single"/>
        </w:rPr>
      </w:pPr>
      <w:r w:rsidRPr="00C02C1C">
        <w:rPr>
          <w:rFonts w:cstheme="minorHAnsi"/>
          <w:sz w:val="19"/>
          <w:szCs w:val="19"/>
          <w:u w:val="single"/>
        </w:rPr>
        <w:t xml:space="preserve">Nikolaikirche </w:t>
      </w:r>
    </w:p>
    <w:p w:rsidR="00D60EE2" w:rsidRPr="001F0CC2" w:rsidRDefault="0020130F" w:rsidP="00D6456B">
      <w:pPr>
        <w:spacing w:after="4"/>
        <w:rPr>
          <w:sz w:val="19"/>
          <w:szCs w:val="19"/>
        </w:rPr>
      </w:pPr>
      <w:r w:rsidRPr="001F0CC2">
        <w:rPr>
          <w:sz w:val="19"/>
          <w:szCs w:val="19"/>
        </w:rPr>
        <w:t>- Göttinger Kirchen des Mittelalters, St. Nikolai als Universitätskirche, S. 255 f.</w:t>
      </w:r>
    </w:p>
    <w:p w:rsidR="0020130F" w:rsidRPr="001F0CC2" w:rsidRDefault="0020130F" w:rsidP="00D6456B">
      <w:pPr>
        <w:spacing w:after="4"/>
        <w:jc w:val="right"/>
        <w:rPr>
          <w:sz w:val="19"/>
          <w:szCs w:val="19"/>
        </w:rPr>
      </w:pPr>
      <w:r w:rsidRPr="001F0CC2">
        <w:rPr>
          <w:sz w:val="19"/>
          <w:szCs w:val="19"/>
        </w:rPr>
        <w:t xml:space="preserve"> </w:t>
      </w:r>
      <w:hyperlink r:id="rId10" w:history="1">
        <w:r w:rsidRPr="001F0CC2">
          <w:rPr>
            <w:rStyle w:val="Hyperlink"/>
            <w:color w:val="auto"/>
            <w:sz w:val="19"/>
            <w:szCs w:val="19"/>
          </w:rPr>
          <w:t>www.oapen.org/download?type=document&amp;docid=610377</w:t>
        </w:r>
      </w:hyperlink>
      <w:r w:rsidRPr="001F0CC2">
        <w:rPr>
          <w:rStyle w:val="HTMLZitat"/>
          <w:sz w:val="19"/>
          <w:szCs w:val="19"/>
        </w:rPr>
        <w:t xml:space="preserve"> </w:t>
      </w:r>
    </w:p>
    <w:p w:rsidR="00581845" w:rsidRPr="001F0CC2" w:rsidRDefault="00581845" w:rsidP="00D6456B">
      <w:pPr>
        <w:spacing w:after="4"/>
        <w:rPr>
          <w:rFonts w:cstheme="minorHAnsi"/>
          <w:sz w:val="19"/>
          <w:szCs w:val="19"/>
        </w:rPr>
      </w:pPr>
      <w:r w:rsidRPr="001F0CC2">
        <w:rPr>
          <w:sz w:val="19"/>
          <w:szCs w:val="19"/>
        </w:rPr>
        <w:tab/>
      </w:r>
      <w:r w:rsidRPr="001F0CC2">
        <w:rPr>
          <w:sz w:val="19"/>
          <w:szCs w:val="19"/>
        </w:rPr>
        <w:tab/>
      </w:r>
      <w:r w:rsidRPr="001F0CC2">
        <w:rPr>
          <w:sz w:val="19"/>
          <w:szCs w:val="19"/>
        </w:rPr>
        <w:tab/>
      </w:r>
      <w:r w:rsidRPr="001F0CC2">
        <w:rPr>
          <w:sz w:val="19"/>
          <w:szCs w:val="19"/>
        </w:rPr>
        <w:tab/>
      </w:r>
      <w:r w:rsidRPr="001F0CC2">
        <w:rPr>
          <w:sz w:val="19"/>
          <w:szCs w:val="19"/>
        </w:rPr>
        <w:tab/>
      </w:r>
      <w:r w:rsidRPr="001F0CC2">
        <w:rPr>
          <w:sz w:val="19"/>
          <w:szCs w:val="19"/>
        </w:rPr>
        <w:tab/>
      </w:r>
      <w:r w:rsidRPr="001F0CC2">
        <w:rPr>
          <w:sz w:val="19"/>
          <w:szCs w:val="19"/>
        </w:rPr>
        <w:tab/>
      </w:r>
      <w:r w:rsidRPr="001F0CC2">
        <w:rPr>
          <w:sz w:val="19"/>
          <w:szCs w:val="19"/>
        </w:rPr>
        <w:tab/>
      </w:r>
      <w:r w:rsidRPr="001F0CC2">
        <w:rPr>
          <w:sz w:val="19"/>
          <w:szCs w:val="19"/>
        </w:rPr>
        <w:tab/>
        <w:t xml:space="preserve"> </w:t>
      </w:r>
    </w:p>
    <w:p w:rsidR="009E6C12" w:rsidRPr="001F0CC2" w:rsidRDefault="0020130F" w:rsidP="00D6456B">
      <w:pPr>
        <w:spacing w:after="4"/>
        <w:rPr>
          <w:rFonts w:cstheme="minorHAnsi"/>
          <w:b/>
          <w:sz w:val="19"/>
          <w:szCs w:val="19"/>
        </w:rPr>
      </w:pPr>
      <w:r w:rsidRPr="001F0CC2">
        <w:rPr>
          <w:rFonts w:cstheme="minorHAnsi"/>
          <w:b/>
          <w:sz w:val="19"/>
          <w:szCs w:val="19"/>
        </w:rPr>
        <w:t>Bachs v</w:t>
      </w:r>
      <w:r w:rsidR="009F57DC" w:rsidRPr="001F0CC2">
        <w:rPr>
          <w:rFonts w:cstheme="minorHAnsi"/>
          <w:b/>
          <w:sz w:val="19"/>
          <w:szCs w:val="19"/>
        </w:rPr>
        <w:t>ier Orchestersuiten</w:t>
      </w:r>
    </w:p>
    <w:p w:rsidR="00C02C1C" w:rsidRPr="00C02C1C" w:rsidRDefault="00C02C1C" w:rsidP="00C02C1C">
      <w:pPr>
        <w:spacing w:after="4"/>
        <w:rPr>
          <w:rStyle w:val="reference-text"/>
          <w:rFonts w:cstheme="minorHAnsi"/>
          <w:sz w:val="19"/>
          <w:szCs w:val="19"/>
        </w:rPr>
      </w:pPr>
      <w:r>
        <w:rPr>
          <w:rStyle w:val="reference-text"/>
          <w:rFonts w:cstheme="minorHAnsi"/>
          <w:sz w:val="19"/>
          <w:szCs w:val="19"/>
        </w:rPr>
        <w:t>MGG „</w:t>
      </w:r>
      <w:r w:rsidRPr="00C02C1C">
        <w:rPr>
          <w:rStyle w:val="reference-text"/>
          <w:rFonts w:cstheme="minorHAnsi"/>
          <w:sz w:val="19"/>
          <w:szCs w:val="19"/>
        </w:rPr>
        <w:t>Johann Sebastian Bach</w:t>
      </w:r>
      <w:r>
        <w:rPr>
          <w:rStyle w:val="reference-text"/>
          <w:rFonts w:cstheme="minorHAnsi"/>
          <w:sz w:val="19"/>
          <w:szCs w:val="19"/>
        </w:rPr>
        <w:t>“ „</w:t>
      </w:r>
      <w:r w:rsidRPr="00C02C1C">
        <w:rPr>
          <w:rStyle w:val="reference-text"/>
          <w:rFonts w:cstheme="minorHAnsi"/>
          <w:sz w:val="19"/>
          <w:szCs w:val="19"/>
        </w:rPr>
        <w:t>Air</w:t>
      </w:r>
      <w:r>
        <w:rPr>
          <w:rStyle w:val="reference-text"/>
          <w:rFonts w:cstheme="minorHAnsi"/>
          <w:sz w:val="19"/>
          <w:szCs w:val="19"/>
        </w:rPr>
        <w:t>“</w:t>
      </w:r>
      <w:r w:rsidRPr="00C02C1C">
        <w:rPr>
          <w:rStyle w:val="reference-text"/>
          <w:rFonts w:cstheme="minorHAnsi"/>
          <w:sz w:val="19"/>
          <w:szCs w:val="19"/>
        </w:rPr>
        <w:tab/>
      </w:r>
      <w:r>
        <w:rPr>
          <w:rStyle w:val="reference-text"/>
          <w:rFonts w:cstheme="minorHAnsi"/>
          <w:sz w:val="19"/>
          <w:szCs w:val="19"/>
        </w:rPr>
        <w:t>„</w:t>
      </w:r>
      <w:r w:rsidRPr="00C02C1C">
        <w:rPr>
          <w:rStyle w:val="reference-text"/>
          <w:rFonts w:cstheme="minorHAnsi"/>
          <w:sz w:val="19"/>
          <w:szCs w:val="19"/>
        </w:rPr>
        <w:t>Aufführungspraxis</w:t>
      </w:r>
      <w:r>
        <w:rPr>
          <w:rStyle w:val="reference-text"/>
          <w:rFonts w:cstheme="minorHAnsi"/>
          <w:sz w:val="19"/>
          <w:szCs w:val="19"/>
        </w:rPr>
        <w:t>“ „</w:t>
      </w:r>
      <w:proofErr w:type="spellStart"/>
      <w:r w:rsidRPr="00C02C1C">
        <w:rPr>
          <w:rStyle w:val="reference-text"/>
          <w:rFonts w:cstheme="minorHAnsi"/>
          <w:sz w:val="19"/>
          <w:szCs w:val="19"/>
        </w:rPr>
        <w:t>Furlana</w:t>
      </w:r>
      <w:proofErr w:type="spellEnd"/>
      <w:r>
        <w:rPr>
          <w:rStyle w:val="reference-text"/>
          <w:rFonts w:cstheme="minorHAnsi"/>
          <w:sz w:val="19"/>
          <w:szCs w:val="19"/>
        </w:rPr>
        <w:t>“ „</w:t>
      </w:r>
      <w:r w:rsidRPr="00C02C1C">
        <w:rPr>
          <w:rStyle w:val="reference-text"/>
          <w:rFonts w:cstheme="minorHAnsi"/>
          <w:sz w:val="19"/>
          <w:szCs w:val="19"/>
        </w:rPr>
        <w:t>Suite</w:t>
      </w:r>
      <w:r>
        <w:rPr>
          <w:rStyle w:val="reference-text"/>
          <w:rFonts w:cstheme="minorHAnsi"/>
          <w:sz w:val="19"/>
          <w:szCs w:val="19"/>
        </w:rPr>
        <w:t>“ „</w:t>
      </w:r>
      <w:r w:rsidRPr="00C02C1C">
        <w:rPr>
          <w:rStyle w:val="reference-text"/>
          <w:rFonts w:cstheme="minorHAnsi"/>
          <w:sz w:val="19"/>
          <w:szCs w:val="19"/>
        </w:rPr>
        <w:t>Tanz</w:t>
      </w:r>
      <w:r>
        <w:rPr>
          <w:rStyle w:val="reference-text"/>
          <w:rFonts w:cstheme="minorHAnsi"/>
          <w:sz w:val="19"/>
          <w:szCs w:val="19"/>
        </w:rPr>
        <w:t xml:space="preserve">“ </w:t>
      </w:r>
    </w:p>
    <w:p w:rsidR="00C02C1C" w:rsidRDefault="00C02C1C" w:rsidP="00C02C1C">
      <w:pPr>
        <w:spacing w:after="4"/>
        <w:rPr>
          <w:rStyle w:val="reference-text"/>
          <w:rFonts w:cstheme="minorHAnsi"/>
          <w:sz w:val="19"/>
          <w:szCs w:val="19"/>
        </w:rPr>
      </w:pPr>
      <w:r>
        <w:rPr>
          <w:rStyle w:val="reference-text"/>
          <w:rFonts w:cstheme="minorHAnsi"/>
          <w:sz w:val="19"/>
          <w:szCs w:val="19"/>
        </w:rPr>
        <w:t>Wikipedia „</w:t>
      </w:r>
      <w:proofErr w:type="spellStart"/>
      <w:r w:rsidRPr="00C02C1C">
        <w:rPr>
          <w:rStyle w:val="reference-text"/>
          <w:rFonts w:cstheme="minorHAnsi"/>
          <w:sz w:val="19"/>
          <w:szCs w:val="19"/>
        </w:rPr>
        <w:t>Réjouissance</w:t>
      </w:r>
      <w:proofErr w:type="spellEnd"/>
      <w:r>
        <w:rPr>
          <w:rStyle w:val="reference-text"/>
          <w:rFonts w:cstheme="minorHAnsi"/>
          <w:sz w:val="19"/>
          <w:szCs w:val="19"/>
        </w:rPr>
        <w:t>“ „</w:t>
      </w:r>
      <w:r w:rsidRPr="00C02C1C">
        <w:rPr>
          <w:rStyle w:val="reference-text"/>
          <w:rFonts w:cstheme="minorHAnsi"/>
          <w:sz w:val="19"/>
          <w:szCs w:val="19"/>
        </w:rPr>
        <w:t>Badinerie</w:t>
      </w:r>
      <w:r>
        <w:rPr>
          <w:rStyle w:val="reference-text"/>
          <w:rFonts w:cstheme="minorHAnsi"/>
          <w:sz w:val="19"/>
          <w:szCs w:val="19"/>
        </w:rPr>
        <w:t>“</w:t>
      </w:r>
      <w:r w:rsidRPr="00C02C1C">
        <w:rPr>
          <w:rStyle w:val="reference-text"/>
          <w:rFonts w:cstheme="minorHAnsi"/>
          <w:sz w:val="19"/>
          <w:szCs w:val="19"/>
        </w:rPr>
        <w:tab/>
      </w:r>
      <w:bookmarkStart w:id="0" w:name="_GoBack"/>
      <w:bookmarkEnd w:id="0"/>
    </w:p>
    <w:p w:rsidR="007B5F0D" w:rsidRPr="001F0CC2" w:rsidRDefault="007B5F0D" w:rsidP="00D6456B">
      <w:pPr>
        <w:spacing w:after="4"/>
        <w:rPr>
          <w:rStyle w:val="reference-text"/>
          <w:rFonts w:cstheme="minorHAnsi"/>
          <w:sz w:val="19"/>
          <w:szCs w:val="19"/>
        </w:rPr>
      </w:pPr>
      <w:r w:rsidRPr="001F0CC2">
        <w:rPr>
          <w:rStyle w:val="reference-text"/>
          <w:rFonts w:cstheme="minorHAnsi"/>
          <w:sz w:val="19"/>
          <w:szCs w:val="19"/>
        </w:rPr>
        <w:t xml:space="preserve">- Schmieder, Wolfgang, Bach-Werke-Verzeichnis (BWV) </w:t>
      </w:r>
      <w:r w:rsidRPr="001F0CC2">
        <w:rPr>
          <w:rStyle w:val="reference-text"/>
          <w:rFonts w:cstheme="minorHAnsi"/>
          <w:sz w:val="19"/>
          <w:szCs w:val="19"/>
        </w:rPr>
        <w:tab/>
        <w:t xml:space="preserve">               </w:t>
      </w:r>
      <w:proofErr w:type="spellStart"/>
      <w:r w:rsidRPr="001F0CC2">
        <w:rPr>
          <w:rStyle w:val="reference-text"/>
          <w:rFonts w:cstheme="minorHAnsi"/>
          <w:sz w:val="19"/>
          <w:szCs w:val="19"/>
        </w:rPr>
        <w:t>Muwi</w:t>
      </w:r>
      <w:proofErr w:type="spellEnd"/>
      <w:r w:rsidRPr="001F0CC2">
        <w:rPr>
          <w:rStyle w:val="reference-text"/>
          <w:rFonts w:cstheme="minorHAnsi"/>
          <w:sz w:val="19"/>
          <w:szCs w:val="19"/>
        </w:rPr>
        <w:t xml:space="preserve"> 24.55 BACH SC.22 / SUB 4 MUS 255</w:t>
      </w:r>
    </w:p>
    <w:p w:rsidR="007B5F0D" w:rsidRPr="001F0CC2" w:rsidRDefault="007B5F0D" w:rsidP="00A514CB">
      <w:pPr>
        <w:spacing w:after="4"/>
        <w:rPr>
          <w:rStyle w:val="reference-text"/>
          <w:rFonts w:cstheme="minorHAnsi"/>
          <w:sz w:val="19"/>
          <w:szCs w:val="19"/>
        </w:rPr>
      </w:pPr>
      <w:r w:rsidRPr="001F0CC2">
        <w:rPr>
          <w:rStyle w:val="reference-text"/>
          <w:rFonts w:cstheme="minorHAnsi"/>
          <w:sz w:val="19"/>
          <w:szCs w:val="19"/>
        </w:rPr>
        <w:t xml:space="preserve">- </w:t>
      </w:r>
      <w:proofErr w:type="spellStart"/>
      <w:r w:rsidRPr="001F0CC2">
        <w:rPr>
          <w:rStyle w:val="reference-text"/>
          <w:rFonts w:cstheme="minorHAnsi"/>
          <w:sz w:val="19"/>
          <w:szCs w:val="19"/>
        </w:rPr>
        <w:t>Rifkin</w:t>
      </w:r>
      <w:proofErr w:type="spellEnd"/>
      <w:r w:rsidR="00A514CB" w:rsidRPr="001F0CC2">
        <w:rPr>
          <w:rStyle w:val="reference-text"/>
          <w:rFonts w:cstheme="minorHAnsi"/>
          <w:sz w:val="19"/>
          <w:szCs w:val="19"/>
        </w:rPr>
        <w:t>, Joshua</w:t>
      </w:r>
      <w:r w:rsidRPr="001F0CC2">
        <w:rPr>
          <w:rStyle w:val="reference-text"/>
          <w:rFonts w:cstheme="minorHAnsi"/>
          <w:sz w:val="19"/>
          <w:szCs w:val="19"/>
        </w:rPr>
        <w:t xml:space="preserve">: </w:t>
      </w:r>
      <w:r w:rsidR="00FD7E27" w:rsidRPr="001F0CC2">
        <w:rPr>
          <w:rStyle w:val="reference-text"/>
          <w:rFonts w:cstheme="minorHAnsi"/>
          <w:sz w:val="19"/>
          <w:szCs w:val="19"/>
        </w:rPr>
        <w:t>„</w:t>
      </w:r>
      <w:r w:rsidRPr="001F0CC2">
        <w:rPr>
          <w:rStyle w:val="reference-text"/>
          <w:rFonts w:cstheme="minorHAnsi"/>
          <w:sz w:val="19"/>
          <w:szCs w:val="19"/>
        </w:rPr>
        <w:t>Verlorene Quellen, verlorene Werke</w:t>
      </w:r>
      <w:r w:rsidR="00FD7E27" w:rsidRPr="001F0CC2">
        <w:rPr>
          <w:rStyle w:val="reference-text"/>
          <w:rFonts w:cstheme="minorHAnsi"/>
          <w:sz w:val="19"/>
          <w:szCs w:val="19"/>
        </w:rPr>
        <w:t>“</w:t>
      </w:r>
      <w:r w:rsidR="00351871" w:rsidRPr="001F0CC2">
        <w:rPr>
          <w:rStyle w:val="reference-text"/>
          <w:rFonts w:cstheme="minorHAnsi"/>
          <w:sz w:val="19"/>
          <w:szCs w:val="19"/>
        </w:rPr>
        <w:t>. I</w:t>
      </w:r>
      <w:r w:rsidRPr="001F0CC2">
        <w:rPr>
          <w:rStyle w:val="reference-text"/>
          <w:rFonts w:cstheme="minorHAnsi"/>
          <w:sz w:val="19"/>
          <w:szCs w:val="19"/>
        </w:rPr>
        <w:t xml:space="preserve">n: </w:t>
      </w:r>
      <w:r w:rsidR="00FD7E27" w:rsidRPr="001F0CC2">
        <w:rPr>
          <w:rStyle w:val="reference-text"/>
          <w:rFonts w:cstheme="minorHAnsi"/>
          <w:sz w:val="19"/>
          <w:szCs w:val="19"/>
        </w:rPr>
        <w:t xml:space="preserve">Hrsg. </w:t>
      </w:r>
      <w:r w:rsidRPr="001F0CC2">
        <w:rPr>
          <w:rStyle w:val="reference-text"/>
          <w:rFonts w:cstheme="minorHAnsi"/>
          <w:sz w:val="19"/>
          <w:szCs w:val="19"/>
        </w:rPr>
        <w:t>Martin Geck</w:t>
      </w:r>
      <w:r w:rsidR="00FD7E27" w:rsidRPr="001F0CC2">
        <w:rPr>
          <w:rStyle w:val="reference-text"/>
          <w:rFonts w:cstheme="minorHAnsi"/>
          <w:sz w:val="19"/>
          <w:szCs w:val="19"/>
        </w:rPr>
        <w:t>, Bachs Orchesterwerke,</w:t>
      </w:r>
      <w:r w:rsidRPr="001F0CC2">
        <w:rPr>
          <w:rStyle w:val="reference-text"/>
          <w:rFonts w:cstheme="minorHAnsi"/>
          <w:sz w:val="19"/>
          <w:szCs w:val="19"/>
        </w:rPr>
        <w:t xml:space="preserve"> Witten 1997,</w:t>
      </w:r>
      <w:r w:rsidR="00A514CB" w:rsidRPr="001F0CC2">
        <w:rPr>
          <w:rStyle w:val="reference-text"/>
          <w:rFonts w:cstheme="minorHAnsi"/>
          <w:sz w:val="19"/>
          <w:szCs w:val="19"/>
        </w:rPr>
        <w:t xml:space="preserve"> </w:t>
      </w:r>
      <w:r w:rsidR="00A514CB" w:rsidRPr="001F0CC2">
        <w:rPr>
          <w:rStyle w:val="reference-text"/>
          <w:rFonts w:cstheme="minorHAnsi"/>
          <w:sz w:val="19"/>
          <w:szCs w:val="19"/>
        </w:rPr>
        <w:tab/>
      </w:r>
      <w:r w:rsidR="00A514CB" w:rsidRPr="001F0CC2">
        <w:rPr>
          <w:rStyle w:val="reference-text"/>
          <w:rFonts w:cstheme="minorHAnsi"/>
          <w:sz w:val="19"/>
          <w:szCs w:val="19"/>
        </w:rPr>
        <w:tab/>
      </w:r>
      <w:r w:rsidR="00A514CB" w:rsidRPr="001F0CC2">
        <w:rPr>
          <w:rStyle w:val="reference-text"/>
          <w:rFonts w:cstheme="minorHAnsi"/>
          <w:sz w:val="19"/>
          <w:szCs w:val="19"/>
        </w:rPr>
        <w:tab/>
      </w:r>
      <w:r w:rsidR="00A514CB" w:rsidRPr="001F0CC2">
        <w:rPr>
          <w:rStyle w:val="reference-text"/>
          <w:rFonts w:cstheme="minorHAnsi"/>
          <w:sz w:val="19"/>
          <w:szCs w:val="19"/>
        </w:rPr>
        <w:tab/>
      </w:r>
      <w:r w:rsidR="00A514CB" w:rsidRPr="001F0CC2">
        <w:rPr>
          <w:rStyle w:val="reference-text"/>
          <w:rFonts w:cstheme="minorHAnsi"/>
          <w:sz w:val="19"/>
          <w:szCs w:val="19"/>
        </w:rPr>
        <w:tab/>
      </w:r>
      <w:r w:rsidR="00A514CB" w:rsidRPr="001F0CC2">
        <w:rPr>
          <w:rStyle w:val="reference-text"/>
          <w:rFonts w:cstheme="minorHAnsi"/>
          <w:sz w:val="19"/>
          <w:szCs w:val="19"/>
        </w:rPr>
        <w:tab/>
        <w:t xml:space="preserve">                  </w:t>
      </w:r>
      <w:proofErr w:type="spellStart"/>
      <w:r w:rsidRPr="001F0CC2">
        <w:rPr>
          <w:rStyle w:val="reference-text"/>
          <w:rFonts w:cstheme="minorHAnsi"/>
          <w:sz w:val="19"/>
          <w:szCs w:val="19"/>
        </w:rPr>
        <w:t>Muwi</w:t>
      </w:r>
      <w:proofErr w:type="spellEnd"/>
      <w:r w:rsidRPr="001F0CC2">
        <w:rPr>
          <w:rStyle w:val="reference-text"/>
          <w:rFonts w:cstheme="minorHAnsi"/>
          <w:sz w:val="19"/>
          <w:szCs w:val="19"/>
        </w:rPr>
        <w:t xml:space="preserve"> 24.55 BACH GE.02:1 /</w:t>
      </w:r>
      <w:r w:rsidR="00A514CB" w:rsidRPr="001F0CC2">
        <w:rPr>
          <w:rStyle w:val="reference-text"/>
          <w:rFonts w:cstheme="minorHAnsi"/>
          <w:sz w:val="19"/>
          <w:szCs w:val="19"/>
        </w:rPr>
        <w:t xml:space="preserve">    </w:t>
      </w:r>
      <w:r w:rsidRPr="001F0CC2">
        <w:rPr>
          <w:rStyle w:val="reference-text"/>
          <w:rFonts w:cstheme="minorHAnsi"/>
          <w:sz w:val="19"/>
          <w:szCs w:val="19"/>
        </w:rPr>
        <w:t>SUB 2000 A 17268</w:t>
      </w:r>
    </w:p>
    <w:p w:rsidR="00351871" w:rsidRPr="001F0CC2" w:rsidRDefault="00351871" w:rsidP="00D6456B">
      <w:pPr>
        <w:spacing w:after="4"/>
        <w:rPr>
          <w:rStyle w:val="reference-text"/>
          <w:rFonts w:cstheme="minorHAnsi"/>
          <w:sz w:val="19"/>
          <w:szCs w:val="19"/>
        </w:rPr>
      </w:pPr>
      <w:r w:rsidRPr="001F0CC2">
        <w:rPr>
          <w:rStyle w:val="reference-text"/>
          <w:rFonts w:cstheme="minorHAnsi"/>
          <w:sz w:val="19"/>
          <w:szCs w:val="19"/>
        </w:rPr>
        <w:t>- Geck, Martin: „Köthen oder Leipzig“. In ebd.</w:t>
      </w:r>
    </w:p>
    <w:p w:rsidR="009F57DC" w:rsidRPr="001F0CC2" w:rsidRDefault="00B112B0" w:rsidP="00D6456B">
      <w:pPr>
        <w:spacing w:after="4"/>
        <w:rPr>
          <w:rFonts w:cstheme="minorHAnsi"/>
          <w:bCs/>
          <w:sz w:val="19"/>
          <w:szCs w:val="19"/>
        </w:rPr>
      </w:pPr>
      <w:r w:rsidRPr="001F0CC2">
        <w:rPr>
          <w:rStyle w:val="reference-text"/>
          <w:rFonts w:cstheme="minorHAnsi"/>
          <w:sz w:val="19"/>
          <w:szCs w:val="19"/>
        </w:rPr>
        <w:t>-</w:t>
      </w:r>
      <w:r w:rsidR="007B5F0D" w:rsidRPr="001F0CC2">
        <w:rPr>
          <w:rStyle w:val="reference-text"/>
          <w:rFonts w:cstheme="minorHAnsi"/>
          <w:sz w:val="19"/>
          <w:szCs w:val="19"/>
        </w:rPr>
        <w:t xml:space="preserve"> </w:t>
      </w:r>
      <w:r w:rsidR="0080684E" w:rsidRPr="001F0CC2">
        <w:rPr>
          <w:rStyle w:val="reference-text"/>
          <w:rFonts w:cstheme="minorHAnsi"/>
          <w:sz w:val="19"/>
          <w:szCs w:val="19"/>
        </w:rPr>
        <w:t xml:space="preserve">Rampe, </w:t>
      </w:r>
      <w:r w:rsidR="009F57DC" w:rsidRPr="001F0CC2">
        <w:rPr>
          <w:rStyle w:val="reference-text"/>
          <w:rFonts w:cstheme="minorHAnsi"/>
          <w:sz w:val="19"/>
          <w:szCs w:val="19"/>
        </w:rPr>
        <w:t>Siegbert</w:t>
      </w:r>
      <w:r w:rsidR="0080684E" w:rsidRPr="001F0CC2">
        <w:rPr>
          <w:rStyle w:val="reference-text"/>
          <w:rFonts w:cstheme="minorHAnsi"/>
          <w:sz w:val="19"/>
          <w:szCs w:val="19"/>
        </w:rPr>
        <w:t>/</w:t>
      </w:r>
      <w:r w:rsidR="009F57DC" w:rsidRPr="001F0CC2">
        <w:rPr>
          <w:rStyle w:val="reference-text"/>
          <w:rFonts w:cstheme="minorHAnsi"/>
          <w:sz w:val="19"/>
          <w:szCs w:val="19"/>
        </w:rPr>
        <w:t xml:space="preserve"> </w:t>
      </w:r>
      <w:proofErr w:type="spellStart"/>
      <w:r w:rsidR="009F57DC" w:rsidRPr="001F0CC2">
        <w:rPr>
          <w:rStyle w:val="reference-text"/>
          <w:rFonts w:cstheme="minorHAnsi"/>
          <w:sz w:val="19"/>
          <w:szCs w:val="19"/>
        </w:rPr>
        <w:t>Sackmann</w:t>
      </w:r>
      <w:proofErr w:type="spellEnd"/>
      <w:r w:rsidR="0080684E" w:rsidRPr="001F0CC2">
        <w:rPr>
          <w:rStyle w:val="reference-text"/>
          <w:rFonts w:cstheme="minorHAnsi"/>
          <w:sz w:val="19"/>
          <w:szCs w:val="19"/>
        </w:rPr>
        <w:t>, Dominik</w:t>
      </w:r>
      <w:r w:rsidR="009F57DC" w:rsidRPr="001F0CC2">
        <w:rPr>
          <w:rStyle w:val="reference-text"/>
          <w:rFonts w:cstheme="minorHAnsi"/>
          <w:sz w:val="19"/>
          <w:szCs w:val="19"/>
        </w:rPr>
        <w:t xml:space="preserve">: </w:t>
      </w:r>
      <w:r w:rsidR="009F57DC" w:rsidRPr="001F0CC2">
        <w:rPr>
          <w:rStyle w:val="reference-text"/>
          <w:rFonts w:cstheme="minorHAnsi"/>
          <w:i/>
          <w:iCs/>
          <w:sz w:val="19"/>
          <w:szCs w:val="19"/>
        </w:rPr>
        <w:t>Bachs Orchestermusik,</w:t>
      </w:r>
      <w:r w:rsidR="0080684E" w:rsidRPr="001F0CC2">
        <w:rPr>
          <w:rStyle w:val="reference-text"/>
          <w:rFonts w:cstheme="minorHAnsi"/>
          <w:sz w:val="19"/>
          <w:szCs w:val="19"/>
        </w:rPr>
        <w:t xml:space="preserve"> Kassel 2000, S. 266 ff</w:t>
      </w:r>
      <w:proofErr w:type="gramStart"/>
      <w:r w:rsidR="0080684E" w:rsidRPr="001F0CC2">
        <w:rPr>
          <w:rStyle w:val="reference-text"/>
          <w:rFonts w:cstheme="minorHAnsi"/>
          <w:sz w:val="19"/>
          <w:szCs w:val="19"/>
        </w:rPr>
        <w:t>.</w:t>
      </w:r>
      <w:r w:rsidR="007B5F0D" w:rsidRPr="001F0CC2">
        <w:rPr>
          <w:rStyle w:val="reference-text"/>
          <w:rFonts w:cstheme="minorHAnsi"/>
          <w:sz w:val="19"/>
          <w:szCs w:val="19"/>
        </w:rPr>
        <w:t xml:space="preserve">               </w:t>
      </w:r>
      <w:proofErr w:type="gramEnd"/>
      <w:r w:rsidR="009F57DC" w:rsidRPr="001F0CC2">
        <w:rPr>
          <w:rStyle w:val="reference-text"/>
          <w:rFonts w:cstheme="minorHAnsi"/>
          <w:sz w:val="19"/>
          <w:szCs w:val="19"/>
        </w:rPr>
        <w:t xml:space="preserve">SUB </w:t>
      </w:r>
      <w:r w:rsidR="009F57DC" w:rsidRPr="001F0CC2">
        <w:rPr>
          <w:rFonts w:cstheme="minorHAnsi"/>
          <w:bCs/>
          <w:sz w:val="19"/>
          <w:szCs w:val="19"/>
        </w:rPr>
        <w:t xml:space="preserve">FB 25358:5,1 </w:t>
      </w:r>
    </w:p>
    <w:p w:rsidR="0080684E" w:rsidRPr="001F0CC2" w:rsidRDefault="0080684E" w:rsidP="00FD7E27">
      <w:pPr>
        <w:spacing w:after="4"/>
        <w:rPr>
          <w:sz w:val="19"/>
          <w:szCs w:val="19"/>
        </w:rPr>
      </w:pPr>
      <w:r w:rsidRPr="001F0CC2">
        <w:rPr>
          <w:sz w:val="19"/>
          <w:szCs w:val="19"/>
        </w:rPr>
        <w:t xml:space="preserve">- Küster, Konrad: </w:t>
      </w:r>
      <w:r w:rsidR="00FD7E27" w:rsidRPr="001F0CC2">
        <w:rPr>
          <w:sz w:val="19"/>
          <w:szCs w:val="19"/>
        </w:rPr>
        <w:t>„</w:t>
      </w:r>
      <w:r w:rsidRPr="001F0CC2">
        <w:rPr>
          <w:sz w:val="19"/>
          <w:szCs w:val="19"/>
        </w:rPr>
        <w:t>Orchestermusik</w:t>
      </w:r>
      <w:r w:rsidR="00FD7E27" w:rsidRPr="001F0CC2">
        <w:rPr>
          <w:sz w:val="19"/>
          <w:szCs w:val="19"/>
        </w:rPr>
        <w:t>“</w:t>
      </w:r>
      <w:r w:rsidRPr="001F0CC2">
        <w:rPr>
          <w:sz w:val="19"/>
          <w:szCs w:val="19"/>
        </w:rPr>
        <w:t xml:space="preserve">. In: </w:t>
      </w:r>
      <w:r w:rsidR="00FD7E27" w:rsidRPr="001F0CC2">
        <w:rPr>
          <w:sz w:val="19"/>
          <w:szCs w:val="19"/>
        </w:rPr>
        <w:t xml:space="preserve">Hrsg. Konrad Küster, </w:t>
      </w:r>
      <w:r w:rsidRPr="001F0CC2">
        <w:rPr>
          <w:sz w:val="19"/>
          <w:szCs w:val="19"/>
        </w:rPr>
        <w:t xml:space="preserve">Bach-Handbuch, </w:t>
      </w:r>
      <w:r w:rsidR="00FD7E27" w:rsidRPr="001F0CC2">
        <w:rPr>
          <w:sz w:val="19"/>
          <w:szCs w:val="19"/>
        </w:rPr>
        <w:t xml:space="preserve">   </w:t>
      </w:r>
      <w:r w:rsidRPr="001F0CC2">
        <w:rPr>
          <w:sz w:val="19"/>
          <w:szCs w:val="19"/>
        </w:rPr>
        <w:t>SUB GY Bach = 2007 A 20892 [a]</w:t>
      </w:r>
    </w:p>
    <w:p w:rsidR="0020130F" w:rsidRPr="001F0CC2" w:rsidRDefault="0020130F" w:rsidP="00D6456B">
      <w:pPr>
        <w:spacing w:after="4"/>
        <w:rPr>
          <w:sz w:val="19"/>
          <w:szCs w:val="19"/>
        </w:rPr>
      </w:pPr>
      <w:r w:rsidRPr="001F0CC2">
        <w:rPr>
          <w:sz w:val="19"/>
          <w:szCs w:val="19"/>
        </w:rPr>
        <w:t>Aufführungspraxis</w:t>
      </w:r>
    </w:p>
    <w:p w:rsidR="0030118F" w:rsidRPr="001F0CC2" w:rsidRDefault="00B112B0" w:rsidP="00D6456B">
      <w:pPr>
        <w:spacing w:after="4"/>
        <w:rPr>
          <w:sz w:val="19"/>
          <w:szCs w:val="19"/>
        </w:rPr>
      </w:pPr>
      <w:r w:rsidRPr="001F0CC2">
        <w:rPr>
          <w:sz w:val="19"/>
          <w:szCs w:val="19"/>
        </w:rPr>
        <w:t xml:space="preserve">- </w:t>
      </w:r>
      <w:r w:rsidR="00C5454B" w:rsidRPr="001F0CC2">
        <w:rPr>
          <w:sz w:val="19"/>
          <w:szCs w:val="19"/>
        </w:rPr>
        <w:t xml:space="preserve">Von Bach zu Mendelssohn und Schumann : Aufführungspraxis und Musiklandschaft zwischen Kontinuität und </w:t>
      </w:r>
      <w:r w:rsidR="0030118F" w:rsidRPr="001F0CC2">
        <w:rPr>
          <w:sz w:val="19"/>
          <w:szCs w:val="19"/>
        </w:rPr>
        <w:t xml:space="preserve"> </w:t>
      </w:r>
    </w:p>
    <w:p w:rsidR="00C5454B" w:rsidRPr="001F0CC2" w:rsidRDefault="0030118F" w:rsidP="00D6456B">
      <w:pPr>
        <w:spacing w:after="4"/>
        <w:rPr>
          <w:sz w:val="19"/>
          <w:szCs w:val="19"/>
        </w:rPr>
      </w:pPr>
      <w:r w:rsidRPr="001F0CC2">
        <w:rPr>
          <w:sz w:val="19"/>
          <w:szCs w:val="19"/>
        </w:rPr>
        <w:t xml:space="preserve">               </w:t>
      </w:r>
      <w:r w:rsidR="00C5454B" w:rsidRPr="001F0CC2">
        <w:rPr>
          <w:sz w:val="19"/>
          <w:szCs w:val="19"/>
        </w:rPr>
        <w:t xml:space="preserve">Wandel </w:t>
      </w:r>
      <w:r w:rsidR="00B112B0" w:rsidRPr="001F0CC2">
        <w:rPr>
          <w:sz w:val="19"/>
          <w:szCs w:val="19"/>
        </w:rPr>
        <w:t xml:space="preserve">-(Beiträge zur Geschichte der Bach-rezeption, Bd. 4) </w:t>
      </w:r>
      <w:r w:rsidR="007B5F0D" w:rsidRPr="001F0CC2">
        <w:rPr>
          <w:sz w:val="19"/>
          <w:szCs w:val="19"/>
        </w:rPr>
        <w:t xml:space="preserve"> </w:t>
      </w:r>
      <w:r w:rsidRPr="001F0CC2">
        <w:rPr>
          <w:sz w:val="19"/>
          <w:szCs w:val="19"/>
        </w:rPr>
        <w:t xml:space="preserve"> </w:t>
      </w:r>
      <w:r w:rsidR="007B5F0D" w:rsidRPr="001F0CC2">
        <w:rPr>
          <w:sz w:val="19"/>
          <w:szCs w:val="19"/>
        </w:rPr>
        <w:tab/>
      </w:r>
      <w:r w:rsidR="007B5F0D" w:rsidRPr="001F0CC2">
        <w:rPr>
          <w:sz w:val="19"/>
          <w:szCs w:val="19"/>
        </w:rPr>
        <w:tab/>
        <w:t xml:space="preserve">  </w:t>
      </w:r>
      <w:r w:rsidRPr="001F0CC2">
        <w:rPr>
          <w:sz w:val="19"/>
          <w:szCs w:val="19"/>
        </w:rPr>
        <w:t xml:space="preserve">        </w:t>
      </w:r>
      <w:r w:rsidR="007B5F0D" w:rsidRPr="001F0CC2">
        <w:rPr>
          <w:sz w:val="19"/>
          <w:szCs w:val="19"/>
        </w:rPr>
        <w:t xml:space="preserve">     </w:t>
      </w:r>
      <w:r w:rsidR="00C5454B" w:rsidRPr="001F0CC2">
        <w:rPr>
          <w:sz w:val="19"/>
          <w:szCs w:val="19"/>
        </w:rPr>
        <w:t xml:space="preserve">SUB </w:t>
      </w:r>
      <w:r w:rsidR="00C5454B" w:rsidRPr="001F0CC2">
        <w:rPr>
          <w:bCs/>
          <w:sz w:val="19"/>
          <w:szCs w:val="19"/>
        </w:rPr>
        <w:t xml:space="preserve">2013 A 950 </w:t>
      </w:r>
    </w:p>
    <w:p w:rsidR="000C2D90" w:rsidRPr="001F0CC2" w:rsidRDefault="00F7172A" w:rsidP="00D6456B">
      <w:pPr>
        <w:spacing w:after="4"/>
        <w:rPr>
          <w:sz w:val="19"/>
          <w:szCs w:val="19"/>
        </w:rPr>
      </w:pPr>
      <w:r w:rsidRPr="001F0CC2">
        <w:rPr>
          <w:sz w:val="19"/>
          <w:szCs w:val="19"/>
        </w:rPr>
        <w:t xml:space="preserve">- </w:t>
      </w:r>
      <w:proofErr w:type="spellStart"/>
      <w:r w:rsidRPr="001F0CC2">
        <w:rPr>
          <w:sz w:val="19"/>
          <w:szCs w:val="19"/>
        </w:rPr>
        <w:t>Elste</w:t>
      </w:r>
      <w:proofErr w:type="spellEnd"/>
      <w:r w:rsidRPr="001F0CC2">
        <w:rPr>
          <w:sz w:val="19"/>
          <w:szCs w:val="19"/>
        </w:rPr>
        <w:t xml:space="preserve">, Martin: </w:t>
      </w:r>
      <w:r w:rsidR="00FD7E27" w:rsidRPr="001F0CC2">
        <w:rPr>
          <w:sz w:val="19"/>
          <w:szCs w:val="19"/>
        </w:rPr>
        <w:t>„</w:t>
      </w:r>
      <w:r w:rsidRPr="001F0CC2">
        <w:rPr>
          <w:sz w:val="19"/>
          <w:szCs w:val="19"/>
        </w:rPr>
        <w:t>Wer spielt den wahren Bach?</w:t>
      </w:r>
      <w:r w:rsidR="00FD7E27" w:rsidRPr="001F0CC2">
        <w:rPr>
          <w:sz w:val="19"/>
          <w:szCs w:val="19"/>
        </w:rPr>
        <w:t>“</w:t>
      </w:r>
      <w:r w:rsidRPr="001F0CC2">
        <w:rPr>
          <w:sz w:val="19"/>
          <w:szCs w:val="19"/>
        </w:rPr>
        <w:t xml:space="preserve"> In: Bach-Handbuch, Hrsg. Konrad Küster</w:t>
      </w:r>
      <w:r w:rsidR="000C2D90" w:rsidRPr="001F0CC2">
        <w:rPr>
          <w:sz w:val="19"/>
          <w:szCs w:val="19"/>
        </w:rPr>
        <w:t xml:space="preserve"> </w:t>
      </w:r>
    </w:p>
    <w:p w:rsidR="000135EA" w:rsidRPr="001F0CC2" w:rsidRDefault="000C2D90" w:rsidP="000C2D90">
      <w:pPr>
        <w:spacing w:after="4"/>
        <w:jc w:val="right"/>
        <w:rPr>
          <w:sz w:val="19"/>
          <w:szCs w:val="19"/>
          <w:lang w:val="en-US"/>
        </w:rPr>
      </w:pPr>
      <w:r w:rsidRPr="001F0CC2">
        <w:rPr>
          <w:sz w:val="19"/>
          <w:szCs w:val="19"/>
          <w:lang w:val="en-US"/>
        </w:rPr>
        <w:t>SUB GY Bach = 2007 A 20892 [a]</w:t>
      </w:r>
    </w:p>
    <w:p w:rsidR="000135EA" w:rsidRPr="001F0CC2" w:rsidRDefault="00245B15" w:rsidP="00D6456B">
      <w:pPr>
        <w:spacing w:after="4"/>
        <w:rPr>
          <w:sz w:val="19"/>
          <w:szCs w:val="19"/>
        </w:rPr>
      </w:pPr>
      <w:r w:rsidRPr="001F0CC2">
        <w:rPr>
          <w:sz w:val="19"/>
          <w:szCs w:val="19"/>
        </w:rPr>
        <w:t xml:space="preserve">- </w:t>
      </w:r>
      <w:proofErr w:type="spellStart"/>
      <w:r w:rsidRPr="001F0CC2">
        <w:rPr>
          <w:sz w:val="19"/>
          <w:szCs w:val="19"/>
        </w:rPr>
        <w:t>Elste</w:t>
      </w:r>
      <w:proofErr w:type="spellEnd"/>
      <w:r w:rsidRPr="001F0CC2">
        <w:rPr>
          <w:sz w:val="19"/>
          <w:szCs w:val="19"/>
        </w:rPr>
        <w:t xml:space="preserve">, Martin: </w:t>
      </w:r>
      <w:r w:rsidR="00864F2E" w:rsidRPr="001F0CC2">
        <w:rPr>
          <w:sz w:val="19"/>
          <w:szCs w:val="19"/>
        </w:rPr>
        <w:t xml:space="preserve">Meilensteine der Bachinterpretation 1750-2000, Stuttgart 2000  SUB GY Bach m = 2000 A 4257  </w:t>
      </w:r>
    </w:p>
    <w:sectPr w:rsidR="000135EA" w:rsidRPr="001F0C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12"/>
    <w:rsid w:val="000135EA"/>
    <w:rsid w:val="000358C1"/>
    <w:rsid w:val="000C2D90"/>
    <w:rsid w:val="000C757C"/>
    <w:rsid w:val="000E62FF"/>
    <w:rsid w:val="000F1941"/>
    <w:rsid w:val="001D5313"/>
    <w:rsid w:val="001E68E8"/>
    <w:rsid w:val="001F0CC2"/>
    <w:rsid w:val="0020130F"/>
    <w:rsid w:val="00245B15"/>
    <w:rsid w:val="00247B7D"/>
    <w:rsid w:val="00252674"/>
    <w:rsid w:val="00256257"/>
    <w:rsid w:val="0027032E"/>
    <w:rsid w:val="00295F5B"/>
    <w:rsid w:val="002D7D3F"/>
    <w:rsid w:val="0030118F"/>
    <w:rsid w:val="00340A01"/>
    <w:rsid w:val="00351871"/>
    <w:rsid w:val="003C06D2"/>
    <w:rsid w:val="003D145B"/>
    <w:rsid w:val="00442B8F"/>
    <w:rsid w:val="004878A7"/>
    <w:rsid w:val="004926ED"/>
    <w:rsid w:val="004A6290"/>
    <w:rsid w:val="004B147C"/>
    <w:rsid w:val="00505E5E"/>
    <w:rsid w:val="00581845"/>
    <w:rsid w:val="00596723"/>
    <w:rsid w:val="00626FC5"/>
    <w:rsid w:val="00657E1D"/>
    <w:rsid w:val="00693E7E"/>
    <w:rsid w:val="006F2765"/>
    <w:rsid w:val="00724087"/>
    <w:rsid w:val="007304BD"/>
    <w:rsid w:val="0073107E"/>
    <w:rsid w:val="0074650F"/>
    <w:rsid w:val="00752DB3"/>
    <w:rsid w:val="00771248"/>
    <w:rsid w:val="007B5F0D"/>
    <w:rsid w:val="007C2D96"/>
    <w:rsid w:val="007E3737"/>
    <w:rsid w:val="007F4B77"/>
    <w:rsid w:val="0080684E"/>
    <w:rsid w:val="008072BC"/>
    <w:rsid w:val="00827D77"/>
    <w:rsid w:val="008370C4"/>
    <w:rsid w:val="00856B06"/>
    <w:rsid w:val="00864F2E"/>
    <w:rsid w:val="008D5622"/>
    <w:rsid w:val="008E4889"/>
    <w:rsid w:val="00960FAF"/>
    <w:rsid w:val="00984993"/>
    <w:rsid w:val="009E6C12"/>
    <w:rsid w:val="009F57DC"/>
    <w:rsid w:val="00A514CB"/>
    <w:rsid w:val="00A65E87"/>
    <w:rsid w:val="00A93DBD"/>
    <w:rsid w:val="00AA1B48"/>
    <w:rsid w:val="00AA4973"/>
    <w:rsid w:val="00AA4DDA"/>
    <w:rsid w:val="00AB0659"/>
    <w:rsid w:val="00B112B0"/>
    <w:rsid w:val="00B1148C"/>
    <w:rsid w:val="00B14DCB"/>
    <w:rsid w:val="00B33996"/>
    <w:rsid w:val="00BC7AE0"/>
    <w:rsid w:val="00C02C1C"/>
    <w:rsid w:val="00C5454B"/>
    <w:rsid w:val="00C5666A"/>
    <w:rsid w:val="00C6064E"/>
    <w:rsid w:val="00C643FB"/>
    <w:rsid w:val="00D07E99"/>
    <w:rsid w:val="00D17CA5"/>
    <w:rsid w:val="00D348AA"/>
    <w:rsid w:val="00D42927"/>
    <w:rsid w:val="00D43628"/>
    <w:rsid w:val="00D60EE2"/>
    <w:rsid w:val="00D6456B"/>
    <w:rsid w:val="00D96653"/>
    <w:rsid w:val="00E44831"/>
    <w:rsid w:val="00E908C2"/>
    <w:rsid w:val="00EB5A84"/>
    <w:rsid w:val="00F7172A"/>
    <w:rsid w:val="00F77B40"/>
    <w:rsid w:val="00FA5D88"/>
    <w:rsid w:val="00FB6F8B"/>
    <w:rsid w:val="00FD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12D82-E3FF-4CCF-ABB3-F9F10D19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93DBD"/>
    <w:rPr>
      <w:color w:val="0000FF"/>
      <w:u w:val="single"/>
    </w:rPr>
  </w:style>
  <w:style w:type="character" w:customStyle="1" w:styleId="left60">
    <w:name w:val="left60"/>
    <w:basedOn w:val="Absatz-Standardschriftart"/>
    <w:rsid w:val="00A93DBD"/>
  </w:style>
  <w:style w:type="character" w:customStyle="1" w:styleId="reference-text">
    <w:name w:val="reference-text"/>
    <w:basedOn w:val="Absatz-Standardschriftart"/>
    <w:rsid w:val="009F57DC"/>
  </w:style>
  <w:style w:type="character" w:styleId="HTMLZitat">
    <w:name w:val="HTML Cite"/>
    <w:basedOn w:val="Absatz-Standardschriftart"/>
    <w:uiPriority w:val="99"/>
    <w:semiHidden/>
    <w:unhideWhenUsed/>
    <w:rsid w:val="003C06D2"/>
    <w:rPr>
      <w:i/>
      <w:iCs/>
    </w:rPr>
  </w:style>
  <w:style w:type="paragraph" w:styleId="Listenabsatz">
    <w:name w:val="List Paragraph"/>
    <w:basedOn w:val="Standard"/>
    <w:uiPriority w:val="34"/>
    <w:qFormat/>
    <w:rsid w:val="00B11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75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source.org/wiki/Ueber_Johann_Sebastian_Bachs_Leben,_Kunst_und_Kunstwerk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eo-magazin.com/artikel/2017/september/11-koethener-herbst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ethen-anhalt.de/de/johann-sebastian-bach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dr.de/ndrkultur/epg/Auf-den-Spuren-eines-Genies-III-Bach-in-Koethen,sendung623634.html" TargetMode="External"/><Relationship Id="rId10" Type="http://schemas.openxmlformats.org/officeDocument/2006/relationships/hyperlink" Target="http://www.oapen.org/download?type=document&amp;docid=610377" TargetMode="External"/><Relationship Id="rId4" Type="http://schemas.openxmlformats.org/officeDocument/2006/relationships/hyperlink" Target="https://de.wikipedia.org/wiki/Collegium_Musicum_(1701)" TargetMode="External"/><Relationship Id="rId9" Type="http://schemas.openxmlformats.org/officeDocument/2006/relationships/hyperlink" Target="https://archive.org/details/ForkelAllgemeineGeschichteDerMusikBd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4303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Cáceres</dc:creator>
  <cp:keywords/>
  <dc:description/>
  <cp:lastModifiedBy>Dean Cáceres</cp:lastModifiedBy>
  <cp:revision>78</cp:revision>
  <dcterms:created xsi:type="dcterms:W3CDTF">2017-09-26T10:52:00Z</dcterms:created>
  <dcterms:modified xsi:type="dcterms:W3CDTF">2017-09-28T17:50:00Z</dcterms:modified>
</cp:coreProperties>
</file>